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564ED" w14:textId="5E23CB00" w:rsidR="00DA35A1" w:rsidRPr="003F316C" w:rsidRDefault="00477F4C" w:rsidP="003F316C">
      <w:pPr>
        <w:spacing w:after="0" w:line="240" w:lineRule="auto"/>
        <w:rPr>
          <w:rFonts w:ascii="Times New Roman" w:hAnsi="Times New Roman"/>
          <w:b/>
          <w:bCs/>
          <w:sz w:val="24"/>
          <w:szCs w:val="24"/>
        </w:rPr>
      </w:pPr>
      <w:r w:rsidRPr="00477F4C">
        <w:rPr>
          <w:rFonts w:ascii="Times New Roman" w:hAnsi="Times New Roman"/>
          <w:b/>
          <w:bCs/>
          <w:sz w:val="24"/>
          <w:szCs w:val="24"/>
        </w:rPr>
        <w:t>УДК 331.54</w:t>
      </w:r>
      <w:r w:rsidR="003F316C" w:rsidRPr="00477F4C">
        <w:rPr>
          <w:rFonts w:ascii="Times New Roman" w:hAnsi="Times New Roman"/>
          <w:b/>
          <w:bCs/>
          <w:sz w:val="24"/>
          <w:szCs w:val="24"/>
        </w:rPr>
        <w:t xml:space="preserve"> / </w:t>
      </w:r>
      <w:r w:rsidR="008A0EC4" w:rsidRPr="00477F4C">
        <w:rPr>
          <w:rFonts w:ascii="Times New Roman" w:hAnsi="Times New Roman"/>
          <w:b/>
          <w:bCs/>
          <w:sz w:val="24"/>
          <w:szCs w:val="24"/>
        </w:rPr>
        <w:t xml:space="preserve">ББК </w:t>
      </w:r>
      <w:r w:rsidRPr="00477F4C">
        <w:rPr>
          <w:rFonts w:ascii="Times New Roman" w:hAnsi="Times New Roman"/>
          <w:b/>
          <w:bCs/>
          <w:sz w:val="24"/>
          <w:szCs w:val="24"/>
        </w:rPr>
        <w:t>65.242.12</w:t>
      </w:r>
    </w:p>
    <w:p w14:paraId="70EDAC77" w14:textId="77777777" w:rsidR="00DA35A1" w:rsidRPr="003F316C" w:rsidRDefault="003C14EC" w:rsidP="00C8663D">
      <w:pPr>
        <w:spacing w:after="0" w:line="240" w:lineRule="auto"/>
        <w:ind w:firstLine="539"/>
        <w:jc w:val="right"/>
        <w:rPr>
          <w:rFonts w:ascii="Times New Roman" w:hAnsi="Times New Roman"/>
          <w:b/>
          <w:bCs/>
          <w:sz w:val="24"/>
          <w:szCs w:val="24"/>
        </w:rPr>
      </w:pPr>
      <w:r w:rsidRPr="003F316C">
        <w:rPr>
          <w:rFonts w:ascii="Times New Roman" w:hAnsi="Times New Roman"/>
          <w:b/>
          <w:bCs/>
          <w:sz w:val="24"/>
          <w:szCs w:val="24"/>
        </w:rPr>
        <w:t>Попов А.В.</w:t>
      </w:r>
    </w:p>
    <w:p w14:paraId="68FE3F4C" w14:textId="204D3AED" w:rsidR="000521EF" w:rsidRPr="00782464" w:rsidRDefault="00782464" w:rsidP="00C8663D">
      <w:pPr>
        <w:spacing w:after="0" w:line="240" w:lineRule="auto"/>
        <w:jc w:val="center"/>
        <w:rPr>
          <w:rFonts w:ascii="Times New Roman" w:eastAsia="Times New Roman" w:hAnsi="Times New Roman"/>
          <w:b/>
          <w:caps/>
          <w:sz w:val="24"/>
          <w:szCs w:val="24"/>
          <w:lang w:eastAsia="ru-RU"/>
        </w:rPr>
      </w:pPr>
      <w:r>
        <w:rPr>
          <w:rFonts w:ascii="Times New Roman" w:eastAsia="Times New Roman" w:hAnsi="Times New Roman"/>
          <w:b/>
          <w:caps/>
          <w:sz w:val="24"/>
          <w:szCs w:val="24"/>
          <w:lang w:eastAsia="ru-RU"/>
        </w:rPr>
        <w:t>ИСКУССТВЕННЫЙ ИНТЕЛЛЕКТ И ТРУД УЧЕНОГО</w:t>
      </w:r>
      <w:r w:rsidR="00AE4E71">
        <w:rPr>
          <w:rFonts w:ascii="Times New Roman" w:eastAsia="Times New Roman" w:hAnsi="Times New Roman"/>
          <w:b/>
          <w:caps/>
          <w:sz w:val="24"/>
          <w:szCs w:val="24"/>
          <w:lang w:eastAsia="ru-RU"/>
        </w:rPr>
        <w:t xml:space="preserve">: </w:t>
      </w:r>
      <w:r w:rsidR="00AE4E71" w:rsidRPr="00AE4E71">
        <w:rPr>
          <w:rFonts w:ascii="Times New Roman" w:eastAsia="Times New Roman" w:hAnsi="Times New Roman"/>
          <w:b/>
          <w:caps/>
          <w:sz w:val="24"/>
          <w:szCs w:val="24"/>
          <w:lang w:eastAsia="ru-RU"/>
        </w:rPr>
        <w:t>границы возможного и допустимого</w:t>
      </w:r>
      <w:r w:rsidRPr="00782464">
        <w:rPr>
          <w:rFonts w:ascii="Times New Roman" w:eastAsia="Times New Roman" w:hAnsi="Times New Roman"/>
          <w:b/>
          <w:caps/>
          <w:sz w:val="24"/>
          <w:szCs w:val="24"/>
          <w:lang w:eastAsia="ru-RU"/>
        </w:rPr>
        <w:t xml:space="preserve"> </w:t>
      </w:r>
      <w:r>
        <w:rPr>
          <w:rFonts w:ascii="Times New Roman" w:eastAsia="Times New Roman" w:hAnsi="Times New Roman"/>
          <w:b/>
          <w:caps/>
          <w:sz w:val="24"/>
          <w:szCs w:val="24"/>
          <w:lang w:eastAsia="ru-RU"/>
        </w:rPr>
        <w:t>ПРИ НАПИСАНИИ НАУЧНЫХ СТАТЕЙ</w:t>
      </w:r>
      <w:r w:rsidR="00BF30C2" w:rsidRPr="00BF30C2">
        <w:rPr>
          <w:rStyle w:val="a5"/>
          <w:rFonts w:ascii="Times New Roman" w:hAnsi="Times New Roman"/>
          <w:b/>
          <w:sz w:val="28"/>
          <w:lang w:eastAsia="ja-JP"/>
        </w:rPr>
        <w:footnoteReference w:customMarkFollows="1" w:id="1"/>
        <w:sym w:font="Symbol" w:char="F02A"/>
      </w:r>
    </w:p>
    <w:p w14:paraId="7CCF405D" w14:textId="77777777" w:rsidR="00DA35A1" w:rsidRDefault="00DA35A1" w:rsidP="00C8663D">
      <w:pPr>
        <w:spacing w:after="0" w:line="240" w:lineRule="auto"/>
        <w:ind w:firstLine="539"/>
        <w:jc w:val="center"/>
        <w:rPr>
          <w:rFonts w:ascii="Times New Roman" w:eastAsia="Times New Roman" w:hAnsi="Times New Roman"/>
          <w:b/>
          <w:sz w:val="24"/>
          <w:szCs w:val="24"/>
          <w:lang w:eastAsia="ru-RU"/>
        </w:rPr>
      </w:pPr>
    </w:p>
    <w:p w14:paraId="35E5365B" w14:textId="77777777" w:rsidR="009129A9" w:rsidRDefault="00DA35A1" w:rsidP="009129A9">
      <w:pPr>
        <w:spacing w:after="0" w:line="240" w:lineRule="auto"/>
        <w:ind w:firstLine="539"/>
        <w:jc w:val="both"/>
        <w:rPr>
          <w:rFonts w:ascii="Times New Roman" w:eastAsia="Times New Roman" w:hAnsi="Times New Roman"/>
          <w:sz w:val="24"/>
          <w:szCs w:val="24"/>
          <w:lang w:eastAsia="ru-RU"/>
        </w:rPr>
      </w:pPr>
      <w:r w:rsidRPr="009129A9">
        <w:rPr>
          <w:rFonts w:ascii="Times New Roman" w:eastAsia="Times New Roman" w:hAnsi="Times New Roman"/>
          <w:b/>
          <w:sz w:val="24"/>
          <w:szCs w:val="24"/>
          <w:lang w:eastAsia="ru-RU"/>
        </w:rPr>
        <w:t>Аннотация</w:t>
      </w:r>
      <w:r w:rsidR="00B64987" w:rsidRPr="009129A9">
        <w:rPr>
          <w:rFonts w:ascii="Times New Roman" w:eastAsia="Times New Roman" w:hAnsi="Times New Roman"/>
          <w:sz w:val="24"/>
          <w:szCs w:val="24"/>
          <w:lang w:eastAsia="ru-RU"/>
        </w:rPr>
        <w:t xml:space="preserve">. </w:t>
      </w:r>
      <w:r w:rsidR="009129A9" w:rsidRPr="009129A9">
        <w:rPr>
          <w:rFonts w:ascii="Times New Roman" w:eastAsia="Times New Roman" w:hAnsi="Times New Roman"/>
          <w:sz w:val="24"/>
          <w:szCs w:val="24"/>
          <w:lang w:eastAsia="ru-RU"/>
        </w:rPr>
        <w:t>Искусственный интеллект становится все более значимым инструментом в академическом сообществе. В этой связи в работе раскрываются возможности</w:t>
      </w:r>
      <w:r w:rsidR="001965CE">
        <w:rPr>
          <w:rFonts w:ascii="Times New Roman" w:eastAsia="Times New Roman" w:hAnsi="Times New Roman"/>
          <w:sz w:val="24"/>
          <w:szCs w:val="24"/>
          <w:lang w:eastAsia="ru-RU"/>
        </w:rPr>
        <w:t xml:space="preserve"> и ограничения</w:t>
      </w:r>
      <w:r w:rsidR="009129A9" w:rsidRPr="009129A9">
        <w:rPr>
          <w:rFonts w:ascii="Times New Roman" w:eastAsia="Times New Roman" w:hAnsi="Times New Roman"/>
          <w:sz w:val="24"/>
          <w:szCs w:val="24"/>
          <w:lang w:eastAsia="ru-RU"/>
        </w:rPr>
        <w:t xml:space="preserve"> его применения для написания научных статей как ключевого показателя эффективности научно-исследовательской деятельности.</w:t>
      </w:r>
    </w:p>
    <w:p w14:paraId="35632397" w14:textId="77777777" w:rsidR="00DA35A1" w:rsidRPr="003F316C" w:rsidRDefault="00DA35A1" w:rsidP="00C8663D">
      <w:pPr>
        <w:spacing w:after="0" w:line="240" w:lineRule="auto"/>
        <w:ind w:firstLine="539"/>
        <w:jc w:val="both"/>
        <w:rPr>
          <w:rFonts w:ascii="Times New Roman" w:eastAsia="Times New Roman" w:hAnsi="Times New Roman"/>
          <w:spacing w:val="-2"/>
          <w:sz w:val="24"/>
          <w:szCs w:val="24"/>
          <w:lang w:eastAsia="ru-RU"/>
        </w:rPr>
      </w:pPr>
      <w:r w:rsidRPr="000E1AF8">
        <w:rPr>
          <w:rFonts w:ascii="Times New Roman" w:eastAsia="Times New Roman" w:hAnsi="Times New Roman"/>
          <w:b/>
          <w:spacing w:val="-2"/>
          <w:sz w:val="24"/>
          <w:szCs w:val="24"/>
          <w:lang w:eastAsia="ru-RU"/>
        </w:rPr>
        <w:t>Ключевые слова</w:t>
      </w:r>
      <w:r w:rsidRPr="000E1AF8">
        <w:rPr>
          <w:rFonts w:ascii="Times New Roman" w:eastAsia="Times New Roman" w:hAnsi="Times New Roman"/>
          <w:spacing w:val="-2"/>
          <w:sz w:val="24"/>
          <w:szCs w:val="24"/>
          <w:lang w:eastAsia="ru-RU"/>
        </w:rPr>
        <w:t xml:space="preserve">: </w:t>
      </w:r>
      <w:r w:rsidR="000E1AF8" w:rsidRPr="000E1AF8">
        <w:rPr>
          <w:rFonts w:ascii="Times New Roman" w:eastAsia="Times New Roman" w:hAnsi="Times New Roman"/>
          <w:spacing w:val="-2"/>
          <w:sz w:val="24"/>
          <w:szCs w:val="24"/>
          <w:lang w:eastAsia="ru-RU"/>
        </w:rPr>
        <w:t>искусственный интеллект, машинное обучение, научная статья, автоматизация, этические стандарты, интерпретация результатов, качество данных</w:t>
      </w:r>
      <w:r w:rsidR="00A057EE" w:rsidRPr="000E1AF8">
        <w:rPr>
          <w:rFonts w:ascii="Times New Roman" w:eastAsia="Times New Roman" w:hAnsi="Times New Roman"/>
          <w:spacing w:val="-2"/>
          <w:sz w:val="24"/>
          <w:szCs w:val="24"/>
          <w:lang w:eastAsia="ru-RU"/>
        </w:rPr>
        <w:t>.</w:t>
      </w:r>
    </w:p>
    <w:p w14:paraId="37592C3A" w14:textId="77777777"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14:paraId="730274C6" w14:textId="6BC86295" w:rsidR="007A7F55" w:rsidRDefault="001965CE" w:rsidP="00462AEC">
      <w:pPr>
        <w:spacing w:after="0" w:line="240" w:lineRule="auto"/>
        <w:ind w:firstLine="709"/>
        <w:jc w:val="both"/>
        <w:rPr>
          <w:rFonts w:ascii="Times New Roman" w:eastAsia="Times New Roman" w:hAnsi="Times New Roman"/>
          <w:sz w:val="24"/>
          <w:szCs w:val="24"/>
          <w:lang w:eastAsia="ru-RU"/>
        </w:rPr>
      </w:pPr>
      <w:r w:rsidRPr="001965CE">
        <w:rPr>
          <w:rFonts w:ascii="Times New Roman" w:eastAsia="Times New Roman" w:hAnsi="Times New Roman"/>
          <w:sz w:val="24"/>
          <w:szCs w:val="24"/>
          <w:lang w:eastAsia="ru-RU"/>
        </w:rPr>
        <w:t xml:space="preserve">Написание научных статей </w:t>
      </w:r>
      <w:r>
        <w:rPr>
          <w:rFonts w:ascii="Times New Roman" w:eastAsia="Times New Roman" w:hAnsi="Times New Roman"/>
          <w:sz w:val="24"/>
          <w:szCs w:val="24"/>
          <w:lang w:eastAsia="ru-RU"/>
        </w:rPr>
        <w:t>–</w:t>
      </w:r>
      <w:r w:rsidRPr="001965CE">
        <w:rPr>
          <w:rFonts w:ascii="Times New Roman" w:eastAsia="Times New Roman" w:hAnsi="Times New Roman"/>
          <w:sz w:val="24"/>
          <w:szCs w:val="24"/>
          <w:lang w:eastAsia="ru-RU"/>
        </w:rPr>
        <w:t xml:space="preserve"> один из важнейших этапов научного исследования, требующий значительных временных и интеллектуальных ресурсов от </w:t>
      </w:r>
      <w:r>
        <w:rPr>
          <w:rFonts w:ascii="Times New Roman" w:eastAsia="Times New Roman" w:hAnsi="Times New Roman"/>
          <w:sz w:val="24"/>
          <w:szCs w:val="24"/>
          <w:lang w:eastAsia="ru-RU"/>
        </w:rPr>
        <w:t>ученых</w:t>
      </w:r>
      <w:r w:rsidRPr="001965CE">
        <w:rPr>
          <w:rFonts w:ascii="Times New Roman" w:eastAsia="Times New Roman" w:hAnsi="Times New Roman"/>
          <w:sz w:val="24"/>
          <w:szCs w:val="24"/>
          <w:lang w:eastAsia="ru-RU"/>
        </w:rPr>
        <w:t xml:space="preserve">. Применение искусственного интеллекта для автоматизации некоторых аспектов этого процесса </w:t>
      </w:r>
      <w:r w:rsidR="00BA3B84">
        <w:rPr>
          <w:rFonts w:ascii="Times New Roman" w:eastAsia="Times New Roman" w:hAnsi="Times New Roman"/>
          <w:sz w:val="24"/>
          <w:szCs w:val="24"/>
          <w:lang w:eastAsia="ru-RU"/>
        </w:rPr>
        <w:t>представляет собой перспективное направление</w:t>
      </w:r>
      <w:r w:rsidRPr="001965CE">
        <w:rPr>
          <w:rFonts w:ascii="Times New Roman" w:eastAsia="Times New Roman" w:hAnsi="Times New Roman"/>
          <w:sz w:val="24"/>
          <w:szCs w:val="24"/>
          <w:lang w:eastAsia="ru-RU"/>
        </w:rPr>
        <w:t xml:space="preserve">, </w:t>
      </w:r>
      <w:r w:rsidR="00BA3B84" w:rsidRPr="001965CE">
        <w:rPr>
          <w:rFonts w:ascii="Times New Roman" w:eastAsia="Times New Roman" w:hAnsi="Times New Roman"/>
          <w:sz w:val="24"/>
          <w:szCs w:val="24"/>
          <w:lang w:eastAsia="ru-RU"/>
        </w:rPr>
        <w:t>котор</w:t>
      </w:r>
      <w:r w:rsidR="00BA3B84">
        <w:rPr>
          <w:rFonts w:ascii="Times New Roman" w:eastAsia="Times New Roman" w:hAnsi="Times New Roman"/>
          <w:sz w:val="24"/>
          <w:szCs w:val="24"/>
          <w:lang w:eastAsia="ru-RU"/>
        </w:rPr>
        <w:t>ое</w:t>
      </w:r>
      <w:r w:rsidRPr="001965CE">
        <w:rPr>
          <w:rFonts w:ascii="Times New Roman" w:eastAsia="Times New Roman" w:hAnsi="Times New Roman"/>
          <w:sz w:val="24"/>
          <w:szCs w:val="24"/>
          <w:lang w:eastAsia="ru-RU"/>
        </w:rPr>
        <w:t xml:space="preserve"> может значительно ускорить и улучшить качество научного письма.</w:t>
      </w:r>
      <w:r>
        <w:rPr>
          <w:rFonts w:ascii="Times New Roman" w:eastAsia="Times New Roman" w:hAnsi="Times New Roman"/>
          <w:sz w:val="24"/>
          <w:szCs w:val="24"/>
          <w:lang w:eastAsia="ru-RU"/>
        </w:rPr>
        <w:t xml:space="preserve"> Так, т</w:t>
      </w:r>
      <w:r w:rsidRPr="001965CE">
        <w:rPr>
          <w:rFonts w:ascii="Times New Roman" w:eastAsia="Times New Roman" w:hAnsi="Times New Roman"/>
          <w:sz w:val="24"/>
          <w:szCs w:val="24"/>
          <w:lang w:eastAsia="ru-RU"/>
        </w:rPr>
        <w:t xml:space="preserve">ехнологии глубокого обучения позволяют создавать системы, способные генерировать тексты, максимально приближенные к стилю и содержанию научных статей. </w:t>
      </w:r>
      <w:r w:rsidR="009C4130">
        <w:rPr>
          <w:rFonts w:ascii="Times New Roman" w:eastAsia="Times New Roman" w:hAnsi="Times New Roman"/>
          <w:sz w:val="24"/>
          <w:szCs w:val="24"/>
          <w:lang w:eastAsia="ru-RU"/>
        </w:rPr>
        <w:t>Однако в этом случае можно столкнуться с</w:t>
      </w:r>
      <w:r w:rsidRPr="001965CE">
        <w:rPr>
          <w:rFonts w:ascii="Times New Roman" w:eastAsia="Times New Roman" w:hAnsi="Times New Roman"/>
          <w:sz w:val="24"/>
          <w:szCs w:val="24"/>
          <w:lang w:eastAsia="ru-RU"/>
        </w:rPr>
        <w:t xml:space="preserve"> </w:t>
      </w:r>
      <w:r w:rsidR="009C4130" w:rsidRPr="001965CE">
        <w:rPr>
          <w:rFonts w:ascii="Times New Roman" w:eastAsia="Times New Roman" w:hAnsi="Times New Roman"/>
          <w:sz w:val="24"/>
          <w:szCs w:val="24"/>
          <w:lang w:eastAsia="ru-RU"/>
        </w:rPr>
        <w:t>имита</w:t>
      </w:r>
      <w:r w:rsidR="009C4130">
        <w:rPr>
          <w:rFonts w:ascii="Times New Roman" w:eastAsia="Times New Roman" w:hAnsi="Times New Roman"/>
          <w:sz w:val="24"/>
          <w:szCs w:val="24"/>
          <w:lang w:eastAsia="ru-RU"/>
        </w:rPr>
        <w:t>цией</w:t>
      </w:r>
      <w:r w:rsidRPr="001965CE">
        <w:rPr>
          <w:rFonts w:ascii="Times New Roman" w:eastAsia="Times New Roman" w:hAnsi="Times New Roman"/>
          <w:sz w:val="24"/>
          <w:szCs w:val="24"/>
          <w:lang w:eastAsia="ru-RU"/>
        </w:rPr>
        <w:t xml:space="preserve"> научн</w:t>
      </w:r>
      <w:r w:rsidR="009C4130">
        <w:rPr>
          <w:rFonts w:ascii="Times New Roman" w:eastAsia="Times New Roman" w:hAnsi="Times New Roman"/>
          <w:sz w:val="24"/>
          <w:szCs w:val="24"/>
          <w:lang w:eastAsia="ru-RU"/>
        </w:rPr>
        <w:t>ого</w:t>
      </w:r>
      <w:r w:rsidRPr="001965CE">
        <w:rPr>
          <w:rFonts w:ascii="Times New Roman" w:eastAsia="Times New Roman" w:hAnsi="Times New Roman"/>
          <w:sz w:val="24"/>
          <w:szCs w:val="24"/>
          <w:lang w:eastAsia="ru-RU"/>
        </w:rPr>
        <w:t xml:space="preserve"> стил</w:t>
      </w:r>
      <w:r w:rsidR="009C4130">
        <w:rPr>
          <w:rFonts w:ascii="Times New Roman" w:eastAsia="Times New Roman" w:hAnsi="Times New Roman"/>
          <w:sz w:val="24"/>
          <w:szCs w:val="24"/>
          <w:lang w:eastAsia="ru-RU"/>
        </w:rPr>
        <w:t>я</w:t>
      </w:r>
      <w:r w:rsidRPr="001965CE">
        <w:rPr>
          <w:rFonts w:ascii="Times New Roman" w:eastAsia="Times New Roman" w:hAnsi="Times New Roman"/>
          <w:sz w:val="24"/>
          <w:szCs w:val="24"/>
          <w:lang w:eastAsia="ru-RU"/>
        </w:rPr>
        <w:t xml:space="preserve"> и обсуждени</w:t>
      </w:r>
      <w:r w:rsidR="009C4130">
        <w:rPr>
          <w:rFonts w:ascii="Times New Roman" w:eastAsia="Times New Roman" w:hAnsi="Times New Roman"/>
          <w:sz w:val="24"/>
          <w:szCs w:val="24"/>
          <w:lang w:eastAsia="ru-RU"/>
        </w:rPr>
        <w:t>я</w:t>
      </w:r>
      <w:r w:rsidRPr="001965CE">
        <w:rPr>
          <w:rFonts w:ascii="Times New Roman" w:eastAsia="Times New Roman" w:hAnsi="Times New Roman"/>
          <w:sz w:val="24"/>
          <w:szCs w:val="24"/>
          <w:lang w:eastAsia="ru-RU"/>
        </w:rPr>
        <w:t xml:space="preserve"> результатов исследований [</w:t>
      </w:r>
      <w:r w:rsidR="00CB7EB4" w:rsidRPr="00CB7EB4">
        <w:rPr>
          <w:rFonts w:ascii="Times New Roman" w:eastAsia="Times New Roman" w:hAnsi="Times New Roman"/>
          <w:sz w:val="24"/>
          <w:szCs w:val="24"/>
          <w:lang w:eastAsia="ru-RU"/>
        </w:rPr>
        <w:t>1</w:t>
      </w:r>
      <w:r w:rsidRPr="001965CE">
        <w:rPr>
          <w:rFonts w:ascii="Times New Roman" w:eastAsia="Times New Roman" w:hAnsi="Times New Roman"/>
          <w:sz w:val="24"/>
          <w:szCs w:val="24"/>
          <w:lang w:eastAsia="ru-RU"/>
        </w:rPr>
        <w:t>]</w:t>
      </w:r>
      <w:r w:rsidR="00B814C6">
        <w:rPr>
          <w:rFonts w:ascii="Times New Roman" w:eastAsia="Times New Roman" w:hAnsi="Times New Roman"/>
          <w:sz w:val="24"/>
          <w:szCs w:val="24"/>
          <w:lang w:eastAsia="ru-RU"/>
        </w:rPr>
        <w:t>, что требует активизации широкой дискуссии в академическом сообществе</w:t>
      </w:r>
      <w:r w:rsidR="00FC4855" w:rsidRPr="00FC4855">
        <w:rPr>
          <w:rFonts w:ascii="Times New Roman" w:eastAsia="Times New Roman" w:hAnsi="Times New Roman"/>
          <w:sz w:val="24"/>
          <w:szCs w:val="24"/>
          <w:lang w:eastAsia="ru-RU"/>
        </w:rPr>
        <w:t xml:space="preserve"> </w:t>
      </w:r>
      <w:r w:rsidR="00FC4855">
        <w:rPr>
          <w:rFonts w:ascii="Times New Roman" w:eastAsia="Times New Roman" w:hAnsi="Times New Roman"/>
          <w:sz w:val="24"/>
          <w:szCs w:val="24"/>
          <w:lang w:eastAsia="ru-RU"/>
        </w:rPr>
        <w:t>по этому поводу</w:t>
      </w:r>
      <w:r w:rsidRPr="001965CE">
        <w:rPr>
          <w:rFonts w:ascii="Times New Roman" w:eastAsia="Times New Roman" w:hAnsi="Times New Roman"/>
          <w:sz w:val="24"/>
          <w:szCs w:val="24"/>
          <w:lang w:eastAsia="ru-RU"/>
        </w:rPr>
        <w:t>.</w:t>
      </w:r>
    </w:p>
    <w:p w14:paraId="4046C99D" w14:textId="433BA241" w:rsidR="00BA3B84" w:rsidRDefault="00BA3B84" w:rsidP="00BA3B84">
      <w:pPr>
        <w:spacing w:after="0" w:line="240" w:lineRule="auto"/>
        <w:ind w:firstLine="709"/>
        <w:jc w:val="both"/>
        <w:rPr>
          <w:rFonts w:ascii="Times New Roman" w:eastAsia="Times New Roman" w:hAnsi="Times New Roman"/>
          <w:sz w:val="24"/>
          <w:szCs w:val="24"/>
          <w:lang w:eastAsia="ru-RU"/>
        </w:rPr>
      </w:pPr>
      <w:r w:rsidRPr="00BA3B84">
        <w:rPr>
          <w:rFonts w:ascii="Times New Roman" w:eastAsia="Times New Roman" w:hAnsi="Times New Roman"/>
          <w:sz w:val="24"/>
          <w:szCs w:val="24"/>
          <w:lang w:eastAsia="ru-RU"/>
        </w:rPr>
        <w:t>В последние десятилетия исследования в области искусственного интеллекта привели к значительным достижениям и расширению ег</w:t>
      </w:r>
      <w:r w:rsidR="00B814C6">
        <w:rPr>
          <w:rFonts w:ascii="Times New Roman" w:eastAsia="Times New Roman" w:hAnsi="Times New Roman"/>
          <w:sz w:val="24"/>
          <w:szCs w:val="24"/>
          <w:lang w:eastAsia="ru-RU"/>
        </w:rPr>
        <w:t>о применения в различных сферах</w:t>
      </w:r>
      <w:r w:rsidRPr="00BA3B84">
        <w:rPr>
          <w:rFonts w:ascii="Times New Roman" w:eastAsia="Times New Roman" w:hAnsi="Times New Roman"/>
          <w:sz w:val="24"/>
          <w:szCs w:val="24"/>
          <w:lang w:eastAsia="ru-RU"/>
        </w:rPr>
        <w:t>.</w:t>
      </w:r>
      <w:r w:rsidR="00B814C6" w:rsidRPr="00B814C6">
        <w:t xml:space="preserve"> </w:t>
      </w:r>
      <w:r w:rsidR="00B814C6" w:rsidRPr="00B814C6">
        <w:rPr>
          <w:rFonts w:ascii="Times New Roman" w:eastAsia="Times New Roman" w:hAnsi="Times New Roman"/>
          <w:sz w:val="24"/>
          <w:szCs w:val="24"/>
          <w:lang w:eastAsia="ru-RU"/>
        </w:rPr>
        <w:t xml:space="preserve">Одной из основных возможностей </w:t>
      </w:r>
      <w:r w:rsidR="00607A05">
        <w:rPr>
          <w:rFonts w:ascii="Times New Roman" w:eastAsia="Times New Roman" w:hAnsi="Times New Roman"/>
          <w:sz w:val="24"/>
          <w:szCs w:val="24"/>
          <w:lang w:eastAsia="ru-RU"/>
        </w:rPr>
        <w:t>раскрытия потенциала</w:t>
      </w:r>
      <w:r w:rsidR="00B814C6" w:rsidRPr="00B814C6">
        <w:rPr>
          <w:rFonts w:ascii="Times New Roman" w:eastAsia="Times New Roman" w:hAnsi="Times New Roman"/>
          <w:sz w:val="24"/>
          <w:szCs w:val="24"/>
          <w:lang w:eastAsia="ru-RU"/>
        </w:rPr>
        <w:t xml:space="preserve"> искусственного интеллекта в научной деятельности является автоматизация анализа данных. Системы машинного обучения могут обрабатывать огромные объемы данных и выявлять скрытые закономерности в них. Это позволяет </w:t>
      </w:r>
      <w:r w:rsidR="000418C0">
        <w:rPr>
          <w:rFonts w:ascii="Times New Roman" w:eastAsia="Times New Roman" w:hAnsi="Times New Roman"/>
          <w:sz w:val="24"/>
          <w:szCs w:val="24"/>
          <w:lang w:eastAsia="ru-RU"/>
        </w:rPr>
        <w:t>ученым</w:t>
      </w:r>
      <w:r w:rsidR="00B814C6" w:rsidRPr="00B814C6">
        <w:rPr>
          <w:rFonts w:ascii="Times New Roman" w:eastAsia="Times New Roman" w:hAnsi="Times New Roman"/>
          <w:sz w:val="24"/>
          <w:szCs w:val="24"/>
          <w:lang w:eastAsia="ru-RU"/>
        </w:rPr>
        <w:t xml:space="preserve"> проводить более глубоки</w:t>
      </w:r>
      <w:r w:rsidR="000418C0">
        <w:rPr>
          <w:rFonts w:ascii="Times New Roman" w:eastAsia="Times New Roman" w:hAnsi="Times New Roman"/>
          <w:sz w:val="24"/>
          <w:szCs w:val="24"/>
          <w:lang w:eastAsia="ru-RU"/>
        </w:rPr>
        <w:t>й</w:t>
      </w:r>
      <w:r w:rsidR="00B814C6" w:rsidRPr="00B814C6">
        <w:rPr>
          <w:rFonts w:ascii="Times New Roman" w:eastAsia="Times New Roman" w:hAnsi="Times New Roman"/>
          <w:sz w:val="24"/>
          <w:szCs w:val="24"/>
          <w:lang w:eastAsia="ru-RU"/>
        </w:rPr>
        <w:t xml:space="preserve"> и комплексны</w:t>
      </w:r>
      <w:r w:rsidR="000418C0">
        <w:rPr>
          <w:rFonts w:ascii="Times New Roman" w:eastAsia="Times New Roman" w:hAnsi="Times New Roman"/>
          <w:sz w:val="24"/>
          <w:szCs w:val="24"/>
          <w:lang w:eastAsia="ru-RU"/>
        </w:rPr>
        <w:t>й</w:t>
      </w:r>
      <w:r w:rsidR="00B814C6" w:rsidRPr="00B814C6">
        <w:rPr>
          <w:rFonts w:ascii="Times New Roman" w:eastAsia="Times New Roman" w:hAnsi="Times New Roman"/>
          <w:sz w:val="24"/>
          <w:szCs w:val="24"/>
          <w:lang w:eastAsia="ru-RU"/>
        </w:rPr>
        <w:t xml:space="preserve"> анализ данных, что способствует развитию научных исследований.</w:t>
      </w:r>
      <w:r w:rsidR="003B6D1E">
        <w:rPr>
          <w:rFonts w:ascii="Times New Roman" w:eastAsia="Times New Roman" w:hAnsi="Times New Roman"/>
          <w:sz w:val="24"/>
          <w:szCs w:val="24"/>
          <w:lang w:eastAsia="ru-RU"/>
        </w:rPr>
        <w:t xml:space="preserve"> При этом интеллектуальные с</w:t>
      </w:r>
      <w:r w:rsidR="003B6D1E" w:rsidRPr="003B6D1E">
        <w:rPr>
          <w:rFonts w:ascii="Times New Roman" w:eastAsia="Times New Roman" w:hAnsi="Times New Roman"/>
          <w:sz w:val="24"/>
          <w:szCs w:val="24"/>
          <w:lang w:eastAsia="ru-RU"/>
        </w:rPr>
        <w:t>истемы поддержки</w:t>
      </w:r>
      <w:r w:rsidR="003B6D1E">
        <w:rPr>
          <w:rFonts w:ascii="Times New Roman" w:eastAsia="Times New Roman" w:hAnsi="Times New Roman"/>
          <w:sz w:val="24"/>
          <w:szCs w:val="24"/>
          <w:lang w:eastAsia="ru-RU"/>
        </w:rPr>
        <w:t xml:space="preserve"> могут предлагать </w:t>
      </w:r>
      <w:r w:rsidR="003B6D1E" w:rsidRPr="003B6D1E">
        <w:rPr>
          <w:rFonts w:ascii="Times New Roman" w:eastAsia="Times New Roman" w:hAnsi="Times New Roman"/>
          <w:sz w:val="24"/>
          <w:szCs w:val="24"/>
          <w:lang w:eastAsia="ru-RU"/>
        </w:rPr>
        <w:t>альтернативные подходы к решению проблем и оценивать вероятные результаты</w:t>
      </w:r>
      <w:r w:rsidR="003B6D1E">
        <w:rPr>
          <w:rFonts w:ascii="Times New Roman" w:eastAsia="Times New Roman" w:hAnsi="Times New Roman"/>
          <w:sz w:val="24"/>
          <w:szCs w:val="24"/>
          <w:lang w:eastAsia="ru-RU"/>
        </w:rPr>
        <w:t xml:space="preserve">. </w:t>
      </w:r>
    </w:p>
    <w:p w14:paraId="76B16546" w14:textId="0CA24D12" w:rsidR="003B6D1E" w:rsidRDefault="003B6D1E" w:rsidP="003B6D1E">
      <w:pPr>
        <w:spacing w:after="0" w:line="240" w:lineRule="auto"/>
        <w:ind w:firstLine="709"/>
        <w:jc w:val="both"/>
        <w:rPr>
          <w:rFonts w:ascii="Times New Roman" w:eastAsia="Times New Roman" w:hAnsi="Times New Roman"/>
          <w:sz w:val="24"/>
          <w:szCs w:val="24"/>
          <w:lang w:eastAsia="ru-RU"/>
        </w:rPr>
      </w:pPr>
      <w:r w:rsidRPr="003B6D1E">
        <w:rPr>
          <w:rFonts w:ascii="Times New Roman" w:eastAsia="Times New Roman" w:hAnsi="Times New Roman"/>
          <w:sz w:val="24"/>
          <w:szCs w:val="24"/>
          <w:lang w:eastAsia="ru-RU"/>
        </w:rPr>
        <w:t xml:space="preserve">Искусственный интеллект имеет потенциал значительно улучшить процесс рецензирования и редактирования научных статей. </w:t>
      </w:r>
      <w:r w:rsidR="000418C0">
        <w:rPr>
          <w:rFonts w:ascii="Times New Roman" w:eastAsia="Times New Roman" w:hAnsi="Times New Roman"/>
          <w:sz w:val="24"/>
          <w:szCs w:val="24"/>
          <w:lang w:eastAsia="ru-RU"/>
        </w:rPr>
        <w:t>Алгоритмы</w:t>
      </w:r>
      <w:r w:rsidRPr="003B6D1E">
        <w:rPr>
          <w:rFonts w:ascii="Times New Roman" w:eastAsia="Times New Roman" w:hAnsi="Times New Roman"/>
          <w:sz w:val="24"/>
          <w:szCs w:val="24"/>
          <w:lang w:eastAsia="ru-RU"/>
        </w:rPr>
        <w:t xml:space="preserve"> машинного обучения и обработки естественного языка могут быть обучены распознавать структуру научных статей, оценивать логику и связность аргументации, а также выявлять возможные ошибки или несоответствия требованиям журнала.</w:t>
      </w:r>
      <w:r>
        <w:rPr>
          <w:rFonts w:ascii="Times New Roman" w:eastAsia="Times New Roman" w:hAnsi="Times New Roman"/>
          <w:sz w:val="24"/>
          <w:szCs w:val="24"/>
          <w:lang w:eastAsia="ru-RU"/>
        </w:rPr>
        <w:t xml:space="preserve"> </w:t>
      </w:r>
      <w:r w:rsidRPr="003B6D1E">
        <w:rPr>
          <w:rFonts w:ascii="Times New Roman" w:eastAsia="Times New Roman" w:hAnsi="Times New Roman"/>
          <w:sz w:val="24"/>
          <w:szCs w:val="24"/>
          <w:lang w:eastAsia="ru-RU"/>
        </w:rPr>
        <w:t xml:space="preserve">Помимо этого, существуют инструменты автоматического редактирования, которые могут исправлять орфографические и грамматические ошибки, а также проверять стиль и форматирование текста научных статей. Такие системы обычно основаны на </w:t>
      </w:r>
      <w:r w:rsidR="00E67BCE">
        <w:rPr>
          <w:rFonts w:ascii="Times New Roman" w:eastAsia="Times New Roman" w:hAnsi="Times New Roman"/>
          <w:sz w:val="24"/>
          <w:szCs w:val="24"/>
          <w:lang w:eastAsia="ru-RU"/>
        </w:rPr>
        <w:t xml:space="preserve">существующих </w:t>
      </w:r>
      <w:r w:rsidRPr="003B6D1E">
        <w:rPr>
          <w:rFonts w:ascii="Times New Roman" w:eastAsia="Times New Roman" w:hAnsi="Times New Roman"/>
          <w:sz w:val="24"/>
          <w:szCs w:val="24"/>
          <w:lang w:eastAsia="ru-RU"/>
        </w:rPr>
        <w:t xml:space="preserve">правилах и шаблонах, </w:t>
      </w:r>
      <w:r w:rsidR="00607A05">
        <w:rPr>
          <w:rFonts w:ascii="Times New Roman" w:eastAsia="Times New Roman" w:hAnsi="Times New Roman"/>
          <w:sz w:val="24"/>
          <w:szCs w:val="24"/>
          <w:lang w:eastAsia="ru-RU"/>
        </w:rPr>
        <w:t>но</w:t>
      </w:r>
      <w:r w:rsidRPr="003B6D1E">
        <w:rPr>
          <w:rFonts w:ascii="Times New Roman" w:eastAsia="Times New Roman" w:hAnsi="Times New Roman"/>
          <w:sz w:val="24"/>
          <w:szCs w:val="24"/>
          <w:lang w:eastAsia="ru-RU"/>
        </w:rPr>
        <w:t xml:space="preserve"> также могут использовать искусственные нейронные сети для более точной оценки качества </w:t>
      </w:r>
      <w:r w:rsidR="00E82091">
        <w:rPr>
          <w:rFonts w:ascii="Times New Roman" w:eastAsia="Times New Roman" w:hAnsi="Times New Roman"/>
          <w:sz w:val="24"/>
          <w:szCs w:val="24"/>
          <w:lang w:eastAsia="ru-RU"/>
        </w:rPr>
        <w:t>публикуемого материала</w:t>
      </w:r>
      <w:r w:rsidRPr="003B6D1E">
        <w:rPr>
          <w:rFonts w:ascii="Times New Roman" w:eastAsia="Times New Roman" w:hAnsi="Times New Roman"/>
          <w:sz w:val="24"/>
          <w:szCs w:val="24"/>
          <w:lang w:eastAsia="ru-RU"/>
        </w:rPr>
        <w:t>.</w:t>
      </w:r>
    </w:p>
    <w:p w14:paraId="0E871516" w14:textId="073F6D28" w:rsidR="00B814C6" w:rsidRDefault="009A2E1E" w:rsidP="00B814C6">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 конечном итоге</w:t>
      </w:r>
      <w:r w:rsidR="00B814C6">
        <w:rPr>
          <w:rFonts w:ascii="Times New Roman" w:eastAsia="Times New Roman" w:hAnsi="Times New Roman"/>
          <w:sz w:val="24"/>
          <w:szCs w:val="24"/>
          <w:lang w:eastAsia="ru-RU"/>
        </w:rPr>
        <w:t xml:space="preserve"> и</w:t>
      </w:r>
      <w:r w:rsidR="00B814C6" w:rsidRPr="00B814C6">
        <w:rPr>
          <w:rFonts w:ascii="Times New Roman" w:eastAsia="Times New Roman" w:hAnsi="Times New Roman"/>
          <w:sz w:val="24"/>
          <w:szCs w:val="24"/>
          <w:lang w:eastAsia="ru-RU"/>
        </w:rPr>
        <w:t>спользование искусственного интеллекта позволяет автоматизировать процесс написания</w:t>
      </w:r>
      <w:r w:rsidR="002058BA">
        <w:rPr>
          <w:rFonts w:ascii="Times New Roman" w:eastAsia="Times New Roman" w:hAnsi="Times New Roman"/>
          <w:sz w:val="24"/>
          <w:szCs w:val="24"/>
          <w:lang w:eastAsia="ru-RU"/>
        </w:rPr>
        <w:t xml:space="preserve"> самих</w:t>
      </w:r>
      <w:r w:rsidR="00B814C6" w:rsidRPr="00B814C6">
        <w:rPr>
          <w:rFonts w:ascii="Times New Roman" w:eastAsia="Times New Roman" w:hAnsi="Times New Roman"/>
          <w:sz w:val="24"/>
          <w:szCs w:val="24"/>
          <w:lang w:eastAsia="ru-RU"/>
        </w:rPr>
        <w:t xml:space="preserve"> научных статей и отчетов. Нейронные сети, обученные на больших объемах </w:t>
      </w:r>
      <w:r w:rsidR="00F10026">
        <w:rPr>
          <w:rFonts w:ascii="Times New Roman" w:eastAsia="Times New Roman" w:hAnsi="Times New Roman"/>
          <w:sz w:val="24"/>
          <w:szCs w:val="24"/>
          <w:lang w:eastAsia="ru-RU"/>
        </w:rPr>
        <w:t>источников</w:t>
      </w:r>
      <w:r w:rsidR="00B814C6" w:rsidRPr="00B814C6">
        <w:rPr>
          <w:rFonts w:ascii="Times New Roman" w:eastAsia="Times New Roman" w:hAnsi="Times New Roman"/>
          <w:sz w:val="24"/>
          <w:szCs w:val="24"/>
          <w:lang w:eastAsia="ru-RU"/>
        </w:rPr>
        <w:t xml:space="preserve">, могут создавать тексты, максимально приближенные к стилю и содержанию научных статей. Это ускоряет процесс публикации результатов исследований и облегчает труд </w:t>
      </w:r>
      <w:r w:rsidR="007A3600">
        <w:rPr>
          <w:rFonts w:ascii="Times New Roman" w:eastAsia="Times New Roman" w:hAnsi="Times New Roman"/>
          <w:sz w:val="24"/>
          <w:szCs w:val="24"/>
          <w:lang w:eastAsia="ru-RU"/>
        </w:rPr>
        <w:t>ученых</w:t>
      </w:r>
      <w:r w:rsidR="00B814C6" w:rsidRPr="00B814C6">
        <w:rPr>
          <w:rFonts w:ascii="Times New Roman" w:eastAsia="Times New Roman" w:hAnsi="Times New Roman"/>
          <w:sz w:val="24"/>
          <w:szCs w:val="24"/>
          <w:lang w:eastAsia="ru-RU"/>
        </w:rPr>
        <w:t>.</w:t>
      </w:r>
      <w:r w:rsidR="00B814C6">
        <w:rPr>
          <w:rFonts w:ascii="Times New Roman" w:eastAsia="Times New Roman" w:hAnsi="Times New Roman"/>
          <w:sz w:val="24"/>
          <w:szCs w:val="24"/>
          <w:lang w:eastAsia="ru-RU"/>
        </w:rPr>
        <w:t xml:space="preserve"> Похожим образом обстоят дела и с </w:t>
      </w:r>
      <w:r w:rsidR="00F10026">
        <w:rPr>
          <w:rFonts w:ascii="Times New Roman" w:eastAsia="Times New Roman" w:hAnsi="Times New Roman"/>
          <w:sz w:val="24"/>
          <w:szCs w:val="24"/>
          <w:lang w:eastAsia="ru-RU"/>
        </w:rPr>
        <w:t>проведением</w:t>
      </w:r>
      <w:r w:rsidR="00B814C6">
        <w:rPr>
          <w:rFonts w:ascii="Times New Roman" w:eastAsia="Times New Roman" w:hAnsi="Times New Roman"/>
          <w:sz w:val="24"/>
          <w:szCs w:val="24"/>
          <w:lang w:eastAsia="ru-RU"/>
        </w:rPr>
        <w:t xml:space="preserve"> литературного обзора. А</w:t>
      </w:r>
      <w:r w:rsidR="00B814C6" w:rsidRPr="00B814C6">
        <w:rPr>
          <w:rFonts w:ascii="Times New Roman" w:eastAsia="Times New Roman" w:hAnsi="Times New Roman"/>
          <w:sz w:val="24"/>
          <w:szCs w:val="24"/>
          <w:lang w:eastAsia="ru-RU"/>
        </w:rPr>
        <w:t xml:space="preserve">лгоритмы машинного обучения способны сканировать большие объемы научных статей и выделять наиболее релевантные работы по заданной теме. Это помогает </w:t>
      </w:r>
      <w:r w:rsidR="007A3600">
        <w:rPr>
          <w:rFonts w:ascii="Times New Roman" w:eastAsia="Times New Roman" w:hAnsi="Times New Roman"/>
          <w:sz w:val="24"/>
          <w:szCs w:val="24"/>
          <w:lang w:eastAsia="ru-RU"/>
        </w:rPr>
        <w:t xml:space="preserve">авторам </w:t>
      </w:r>
      <w:r w:rsidR="00B814C6" w:rsidRPr="00B814C6">
        <w:rPr>
          <w:rFonts w:ascii="Times New Roman" w:eastAsia="Times New Roman" w:hAnsi="Times New Roman"/>
          <w:sz w:val="24"/>
          <w:szCs w:val="24"/>
          <w:lang w:eastAsia="ru-RU"/>
        </w:rPr>
        <w:t>более полно охватить предметную область и улучшить обоснованность своих выводов</w:t>
      </w:r>
      <w:r w:rsidR="00B814C6">
        <w:rPr>
          <w:rFonts w:ascii="Times New Roman" w:eastAsia="Times New Roman" w:hAnsi="Times New Roman"/>
          <w:sz w:val="24"/>
          <w:szCs w:val="24"/>
          <w:lang w:eastAsia="ru-RU"/>
        </w:rPr>
        <w:t xml:space="preserve">, в т.ч. посредством </w:t>
      </w:r>
      <w:proofErr w:type="spellStart"/>
      <w:r w:rsidR="00B814C6">
        <w:rPr>
          <w:rFonts w:ascii="Times New Roman" w:eastAsia="Times New Roman" w:hAnsi="Times New Roman"/>
          <w:sz w:val="24"/>
          <w:szCs w:val="24"/>
          <w:lang w:eastAsia="ru-RU"/>
        </w:rPr>
        <w:t>суммаризации</w:t>
      </w:r>
      <w:proofErr w:type="spellEnd"/>
      <w:r w:rsidR="00B814C6">
        <w:rPr>
          <w:rFonts w:ascii="Times New Roman" w:eastAsia="Times New Roman" w:hAnsi="Times New Roman"/>
          <w:sz w:val="24"/>
          <w:szCs w:val="24"/>
          <w:lang w:eastAsia="ru-RU"/>
        </w:rPr>
        <w:t xml:space="preserve"> </w:t>
      </w:r>
      <w:r w:rsidR="003B6D1E">
        <w:rPr>
          <w:rFonts w:ascii="Times New Roman" w:eastAsia="Times New Roman" w:hAnsi="Times New Roman"/>
          <w:sz w:val="24"/>
          <w:szCs w:val="24"/>
          <w:lang w:eastAsia="ru-RU"/>
        </w:rPr>
        <w:t>текста</w:t>
      </w:r>
      <w:r w:rsidR="00B814C6">
        <w:rPr>
          <w:rFonts w:ascii="Times New Roman" w:eastAsia="Times New Roman" w:hAnsi="Times New Roman"/>
          <w:sz w:val="24"/>
          <w:szCs w:val="24"/>
          <w:lang w:eastAsia="ru-RU"/>
        </w:rPr>
        <w:t xml:space="preserve">. </w:t>
      </w:r>
    </w:p>
    <w:p w14:paraId="6F409AC5" w14:textId="723A355D" w:rsidR="000B5F12" w:rsidRPr="000B5F12" w:rsidRDefault="000B5F12" w:rsidP="000B5F12">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lastRenderedPageBreak/>
        <w:t>Вместе с тем важно понимать, что и</w:t>
      </w:r>
      <w:r w:rsidRPr="000B5F12">
        <w:rPr>
          <w:rFonts w:ascii="Times New Roman" w:eastAsia="Times New Roman" w:hAnsi="Times New Roman"/>
          <w:sz w:val="24"/>
          <w:szCs w:val="24"/>
          <w:lang w:eastAsia="ru-RU"/>
        </w:rPr>
        <w:t xml:space="preserve">сследования, основанные на искусственном интеллекте, сильно зависят от качества данных, </w:t>
      </w:r>
      <w:r w:rsidR="0022390C">
        <w:rPr>
          <w:rFonts w:ascii="Times New Roman" w:eastAsia="Times New Roman" w:hAnsi="Times New Roman"/>
          <w:sz w:val="24"/>
          <w:szCs w:val="24"/>
          <w:lang w:eastAsia="ru-RU"/>
        </w:rPr>
        <w:t>используемых</w:t>
      </w:r>
      <w:r w:rsidRPr="000B5F12">
        <w:rPr>
          <w:rFonts w:ascii="Times New Roman" w:eastAsia="Times New Roman" w:hAnsi="Times New Roman"/>
          <w:sz w:val="24"/>
          <w:szCs w:val="24"/>
          <w:lang w:eastAsia="ru-RU"/>
        </w:rPr>
        <w:t xml:space="preserve"> для обучения и анализа</w:t>
      </w:r>
      <w:r w:rsidR="004A163B">
        <w:rPr>
          <w:rFonts w:ascii="Times New Roman" w:eastAsia="Times New Roman" w:hAnsi="Times New Roman"/>
          <w:sz w:val="24"/>
          <w:szCs w:val="24"/>
          <w:lang w:eastAsia="ru-RU"/>
        </w:rPr>
        <w:t xml:space="preserve"> </w:t>
      </w:r>
      <w:r w:rsidR="004A163B">
        <w:rPr>
          <w:rFonts w:ascii="Times New Roman" w:eastAsiaTheme="minorEastAsia" w:hAnsi="Times New Roman" w:hint="eastAsia"/>
          <w:sz w:val="24"/>
          <w:szCs w:val="24"/>
          <w:lang w:eastAsia="ja-JP"/>
        </w:rPr>
        <w:t>[</w:t>
      </w:r>
      <w:r w:rsidR="00CB7EB4" w:rsidRPr="00CB7EB4">
        <w:rPr>
          <w:rFonts w:ascii="Times New Roman" w:eastAsiaTheme="minorEastAsia" w:hAnsi="Times New Roman"/>
          <w:sz w:val="24"/>
          <w:szCs w:val="24"/>
          <w:lang w:eastAsia="ja-JP"/>
        </w:rPr>
        <w:t>2</w:t>
      </w:r>
      <w:r w:rsidR="004A163B">
        <w:rPr>
          <w:rFonts w:ascii="Times New Roman" w:eastAsiaTheme="minorEastAsia" w:hAnsi="Times New Roman"/>
          <w:sz w:val="24"/>
          <w:szCs w:val="24"/>
          <w:lang w:eastAsia="ja-JP"/>
        </w:rPr>
        <w:t>]</w:t>
      </w:r>
      <w:r w:rsidRPr="000B5F12">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Они </w:t>
      </w:r>
      <w:r w:rsidRPr="000B5F12">
        <w:rPr>
          <w:rFonts w:ascii="Times New Roman" w:eastAsia="Times New Roman" w:hAnsi="Times New Roman"/>
          <w:sz w:val="24"/>
          <w:szCs w:val="24"/>
          <w:lang w:eastAsia="ru-RU"/>
        </w:rPr>
        <w:t>могут содержать ошибки</w:t>
      </w:r>
      <w:r w:rsidR="0022390C">
        <w:rPr>
          <w:rFonts w:ascii="Times New Roman" w:eastAsia="Times New Roman" w:hAnsi="Times New Roman"/>
          <w:sz w:val="24"/>
          <w:szCs w:val="24"/>
          <w:lang w:eastAsia="ru-RU"/>
        </w:rPr>
        <w:t xml:space="preserve">, </w:t>
      </w:r>
      <w:r w:rsidRPr="000B5F12">
        <w:rPr>
          <w:rFonts w:ascii="Times New Roman" w:eastAsia="Times New Roman" w:hAnsi="Times New Roman"/>
          <w:sz w:val="24"/>
          <w:szCs w:val="24"/>
          <w:lang w:eastAsia="ru-RU"/>
        </w:rPr>
        <w:t xml:space="preserve">неточности </w:t>
      </w:r>
      <w:r w:rsidR="0022390C">
        <w:rPr>
          <w:rFonts w:ascii="Times New Roman" w:eastAsia="Times New Roman" w:hAnsi="Times New Roman"/>
          <w:sz w:val="24"/>
          <w:szCs w:val="24"/>
          <w:lang w:eastAsia="ru-RU"/>
        </w:rPr>
        <w:t>или</w:t>
      </w:r>
      <w:r w:rsidRPr="000B5F12">
        <w:rPr>
          <w:rFonts w:ascii="Times New Roman" w:eastAsia="Times New Roman" w:hAnsi="Times New Roman"/>
          <w:sz w:val="24"/>
          <w:szCs w:val="24"/>
          <w:lang w:eastAsia="ru-RU"/>
        </w:rPr>
        <w:t xml:space="preserve"> быть</w:t>
      </w:r>
      <w:r>
        <w:rPr>
          <w:rFonts w:ascii="Times New Roman" w:eastAsia="Times New Roman" w:hAnsi="Times New Roman"/>
          <w:sz w:val="24"/>
          <w:szCs w:val="24"/>
          <w:lang w:eastAsia="ru-RU"/>
        </w:rPr>
        <w:t xml:space="preserve"> попросту</w:t>
      </w:r>
      <w:r w:rsidRPr="000B5F12">
        <w:rPr>
          <w:rFonts w:ascii="Times New Roman" w:eastAsia="Times New Roman" w:hAnsi="Times New Roman"/>
          <w:sz w:val="24"/>
          <w:szCs w:val="24"/>
          <w:lang w:eastAsia="ru-RU"/>
        </w:rPr>
        <w:t xml:space="preserve"> предвзятыми, что может привести к искажению </w:t>
      </w:r>
      <w:r w:rsidR="0022390C">
        <w:rPr>
          <w:rFonts w:ascii="Times New Roman" w:eastAsia="Times New Roman" w:hAnsi="Times New Roman"/>
          <w:sz w:val="24"/>
          <w:szCs w:val="24"/>
          <w:lang w:eastAsia="ru-RU"/>
        </w:rPr>
        <w:t xml:space="preserve">полученных </w:t>
      </w:r>
      <w:r w:rsidRPr="000B5F12">
        <w:rPr>
          <w:rFonts w:ascii="Times New Roman" w:eastAsia="Times New Roman" w:hAnsi="Times New Roman"/>
          <w:sz w:val="24"/>
          <w:szCs w:val="24"/>
          <w:lang w:eastAsia="ru-RU"/>
        </w:rPr>
        <w:t xml:space="preserve">результатов. </w:t>
      </w:r>
      <w:r w:rsidR="0022390C">
        <w:rPr>
          <w:rFonts w:ascii="Times New Roman" w:eastAsia="Times New Roman" w:hAnsi="Times New Roman"/>
          <w:sz w:val="24"/>
          <w:szCs w:val="24"/>
          <w:lang w:eastAsia="ru-RU"/>
        </w:rPr>
        <w:t>В частности</w:t>
      </w:r>
      <w:r w:rsidRPr="000B5F12">
        <w:rPr>
          <w:rFonts w:ascii="Times New Roman" w:eastAsia="Times New Roman" w:hAnsi="Times New Roman"/>
          <w:sz w:val="24"/>
          <w:szCs w:val="24"/>
          <w:lang w:eastAsia="ru-RU"/>
        </w:rPr>
        <w:t xml:space="preserve">, если данные собраны из определенной географической области или </w:t>
      </w:r>
      <w:r>
        <w:rPr>
          <w:rFonts w:ascii="Times New Roman" w:eastAsia="Times New Roman" w:hAnsi="Times New Roman"/>
          <w:sz w:val="24"/>
          <w:szCs w:val="24"/>
          <w:lang w:eastAsia="ru-RU"/>
        </w:rPr>
        <w:t xml:space="preserve">у </w:t>
      </w:r>
      <w:r w:rsidRPr="000B5F12">
        <w:rPr>
          <w:rFonts w:ascii="Times New Roman" w:eastAsia="Times New Roman" w:hAnsi="Times New Roman"/>
          <w:sz w:val="24"/>
          <w:szCs w:val="24"/>
          <w:lang w:eastAsia="ru-RU"/>
        </w:rPr>
        <w:t xml:space="preserve">определенной группы людей, </w:t>
      </w:r>
      <w:r>
        <w:rPr>
          <w:rFonts w:ascii="Times New Roman" w:eastAsia="Times New Roman" w:hAnsi="Times New Roman"/>
          <w:sz w:val="24"/>
          <w:szCs w:val="24"/>
          <w:lang w:eastAsia="ru-RU"/>
        </w:rPr>
        <w:t xml:space="preserve">то </w:t>
      </w:r>
      <w:r w:rsidRPr="000B5F12">
        <w:rPr>
          <w:rFonts w:ascii="Times New Roman" w:eastAsia="Times New Roman" w:hAnsi="Times New Roman"/>
          <w:sz w:val="24"/>
          <w:szCs w:val="24"/>
          <w:lang w:eastAsia="ru-RU"/>
        </w:rPr>
        <w:t xml:space="preserve">они </w:t>
      </w:r>
      <w:r w:rsidR="0022390C" w:rsidRPr="000B5F12">
        <w:rPr>
          <w:rFonts w:ascii="Times New Roman" w:eastAsia="Times New Roman" w:hAnsi="Times New Roman"/>
          <w:sz w:val="24"/>
          <w:szCs w:val="24"/>
          <w:lang w:eastAsia="ru-RU"/>
        </w:rPr>
        <w:t xml:space="preserve">не </w:t>
      </w:r>
      <w:r w:rsidRPr="000B5F12">
        <w:rPr>
          <w:rFonts w:ascii="Times New Roman" w:eastAsia="Times New Roman" w:hAnsi="Times New Roman"/>
          <w:sz w:val="24"/>
          <w:szCs w:val="24"/>
          <w:lang w:eastAsia="ru-RU"/>
        </w:rPr>
        <w:t xml:space="preserve">могут отражать полную картину </w:t>
      </w:r>
      <w:r w:rsidR="00657E46">
        <w:rPr>
          <w:rFonts w:ascii="Times New Roman" w:eastAsia="Times New Roman" w:hAnsi="Times New Roman"/>
          <w:sz w:val="24"/>
          <w:szCs w:val="24"/>
          <w:lang w:eastAsia="ru-RU"/>
        </w:rPr>
        <w:t>изучаемого</w:t>
      </w:r>
      <w:r w:rsidRPr="000B5F12">
        <w:rPr>
          <w:rFonts w:ascii="Times New Roman" w:eastAsia="Times New Roman" w:hAnsi="Times New Roman"/>
          <w:sz w:val="24"/>
          <w:szCs w:val="24"/>
          <w:lang w:eastAsia="ru-RU"/>
        </w:rPr>
        <w:t xml:space="preserve"> явления.</w:t>
      </w:r>
      <w:r w:rsidR="00EC313E">
        <w:rPr>
          <w:rFonts w:ascii="Times New Roman" w:eastAsia="Times New Roman" w:hAnsi="Times New Roman"/>
          <w:sz w:val="24"/>
          <w:szCs w:val="24"/>
          <w:lang w:eastAsia="ru-RU"/>
        </w:rPr>
        <w:t xml:space="preserve"> Нельзя не принимать во внимание и фактор времени, от которого напрямую зависит стабильность моделей искусственного интеллекта. </w:t>
      </w:r>
      <w:r w:rsidRPr="000B5F12">
        <w:rPr>
          <w:rFonts w:ascii="Times New Roman" w:eastAsia="Times New Roman" w:hAnsi="Times New Roman"/>
          <w:sz w:val="24"/>
          <w:szCs w:val="24"/>
          <w:lang w:eastAsia="ru-RU"/>
        </w:rPr>
        <w:t xml:space="preserve">Например, в области климатических исследований </w:t>
      </w:r>
      <w:r w:rsidR="00EC313E">
        <w:rPr>
          <w:rFonts w:ascii="Times New Roman" w:eastAsia="Times New Roman" w:hAnsi="Times New Roman"/>
          <w:sz w:val="24"/>
          <w:szCs w:val="24"/>
          <w:lang w:eastAsia="ru-RU"/>
        </w:rPr>
        <w:t>сведения</w:t>
      </w:r>
      <w:r w:rsidRPr="000B5F12">
        <w:rPr>
          <w:rFonts w:ascii="Times New Roman" w:eastAsia="Times New Roman" w:hAnsi="Times New Roman"/>
          <w:sz w:val="24"/>
          <w:szCs w:val="24"/>
          <w:lang w:eastAsia="ru-RU"/>
        </w:rPr>
        <w:t xml:space="preserve"> о погоде могут меняться в зависимости от сезонных и годовых изменений, что требует постоянного обновления </w:t>
      </w:r>
      <w:r w:rsidR="00EC313E">
        <w:rPr>
          <w:rFonts w:ascii="Times New Roman" w:eastAsia="Times New Roman" w:hAnsi="Times New Roman"/>
          <w:sz w:val="24"/>
          <w:szCs w:val="24"/>
          <w:lang w:eastAsia="ru-RU"/>
        </w:rPr>
        <w:t>информационной базы</w:t>
      </w:r>
      <w:r w:rsidRPr="000B5F12">
        <w:rPr>
          <w:rFonts w:ascii="Times New Roman" w:eastAsia="Times New Roman" w:hAnsi="Times New Roman"/>
          <w:sz w:val="24"/>
          <w:szCs w:val="24"/>
          <w:lang w:eastAsia="ru-RU"/>
        </w:rPr>
        <w:t xml:space="preserve"> для достижения актуальных</w:t>
      </w:r>
      <w:r w:rsidR="005D37D5">
        <w:rPr>
          <w:rFonts w:ascii="Times New Roman" w:eastAsia="Times New Roman" w:hAnsi="Times New Roman"/>
          <w:sz w:val="24"/>
          <w:szCs w:val="24"/>
          <w:lang w:eastAsia="ru-RU"/>
        </w:rPr>
        <w:t xml:space="preserve"> научных</w:t>
      </w:r>
      <w:r w:rsidRPr="000B5F12">
        <w:rPr>
          <w:rFonts w:ascii="Times New Roman" w:eastAsia="Times New Roman" w:hAnsi="Times New Roman"/>
          <w:sz w:val="24"/>
          <w:szCs w:val="24"/>
          <w:lang w:eastAsia="ru-RU"/>
        </w:rPr>
        <w:t xml:space="preserve"> результатов.</w:t>
      </w:r>
    </w:p>
    <w:p w14:paraId="1C7E7719" w14:textId="34FC6065" w:rsidR="004A163B" w:rsidRPr="004A163B" w:rsidRDefault="004A163B" w:rsidP="004A163B">
      <w:pPr>
        <w:spacing w:after="0" w:line="240" w:lineRule="auto"/>
        <w:ind w:firstLine="709"/>
        <w:jc w:val="both"/>
        <w:rPr>
          <w:rFonts w:ascii="Times New Roman" w:eastAsia="Times New Roman" w:hAnsi="Times New Roman"/>
          <w:sz w:val="24"/>
          <w:szCs w:val="24"/>
          <w:lang w:eastAsia="ru-RU"/>
        </w:rPr>
      </w:pPr>
      <w:r w:rsidRPr="004A163B">
        <w:rPr>
          <w:rFonts w:ascii="Times New Roman" w:eastAsia="Times New Roman" w:hAnsi="Times New Roman"/>
          <w:sz w:val="24"/>
          <w:szCs w:val="24"/>
          <w:lang w:eastAsia="ru-RU"/>
        </w:rPr>
        <w:t>Использование искусственного интеллекта в написании научных статей</w:t>
      </w:r>
      <w:r>
        <w:rPr>
          <w:rFonts w:ascii="Times New Roman" w:eastAsia="Times New Roman" w:hAnsi="Times New Roman"/>
          <w:sz w:val="24"/>
          <w:szCs w:val="24"/>
          <w:lang w:eastAsia="ru-RU"/>
        </w:rPr>
        <w:t xml:space="preserve"> также</w:t>
      </w:r>
      <w:r w:rsidRPr="004A163B">
        <w:rPr>
          <w:rFonts w:ascii="Times New Roman" w:eastAsia="Times New Roman" w:hAnsi="Times New Roman"/>
          <w:sz w:val="24"/>
          <w:szCs w:val="24"/>
          <w:lang w:eastAsia="ru-RU"/>
        </w:rPr>
        <w:t xml:space="preserve"> приводит к необходимости</w:t>
      </w:r>
      <w:r w:rsidR="005D37D5">
        <w:rPr>
          <w:rFonts w:ascii="Times New Roman" w:eastAsia="Times New Roman" w:hAnsi="Times New Roman"/>
          <w:sz w:val="24"/>
          <w:szCs w:val="24"/>
          <w:lang w:eastAsia="ru-RU"/>
        </w:rPr>
        <w:t xml:space="preserve"> усиления</w:t>
      </w:r>
      <w:r w:rsidRPr="004A163B">
        <w:rPr>
          <w:rFonts w:ascii="Times New Roman" w:eastAsia="Times New Roman" w:hAnsi="Times New Roman"/>
          <w:sz w:val="24"/>
          <w:szCs w:val="24"/>
          <w:lang w:eastAsia="ru-RU"/>
        </w:rPr>
        <w:t xml:space="preserve"> контроля</w:t>
      </w:r>
      <w:r w:rsidR="005D37D5">
        <w:rPr>
          <w:rFonts w:ascii="Times New Roman" w:eastAsia="Times New Roman" w:hAnsi="Times New Roman"/>
          <w:sz w:val="24"/>
          <w:szCs w:val="24"/>
          <w:lang w:eastAsia="ru-RU"/>
        </w:rPr>
        <w:t xml:space="preserve"> со стороны </w:t>
      </w:r>
      <w:r w:rsidR="0060422F">
        <w:rPr>
          <w:rFonts w:ascii="Times New Roman" w:eastAsia="Times New Roman" w:hAnsi="Times New Roman"/>
          <w:sz w:val="24"/>
          <w:szCs w:val="24"/>
          <w:lang w:eastAsia="ru-RU"/>
        </w:rPr>
        <w:t>академического сообщества</w:t>
      </w:r>
      <w:r>
        <w:rPr>
          <w:rFonts w:ascii="Times New Roman" w:eastAsia="Times New Roman" w:hAnsi="Times New Roman"/>
          <w:sz w:val="24"/>
          <w:szCs w:val="24"/>
          <w:lang w:eastAsia="ru-RU"/>
        </w:rPr>
        <w:t>. Н</w:t>
      </w:r>
      <w:r w:rsidRPr="004A163B">
        <w:rPr>
          <w:rFonts w:ascii="Times New Roman" w:eastAsia="Times New Roman" w:hAnsi="Times New Roman"/>
          <w:sz w:val="24"/>
          <w:szCs w:val="24"/>
          <w:lang w:eastAsia="ru-RU"/>
        </w:rPr>
        <w:t>есмотря на значительные достижения в области обработки естественного языка,</w:t>
      </w:r>
      <w:r>
        <w:rPr>
          <w:rFonts w:ascii="Times New Roman" w:eastAsia="Times New Roman" w:hAnsi="Times New Roman"/>
          <w:sz w:val="24"/>
          <w:szCs w:val="24"/>
          <w:lang w:eastAsia="ru-RU"/>
        </w:rPr>
        <w:t xml:space="preserve"> современные модели продолжают </w:t>
      </w:r>
      <w:r w:rsidRPr="004A163B">
        <w:rPr>
          <w:rFonts w:ascii="Times New Roman" w:eastAsia="Times New Roman" w:hAnsi="Times New Roman"/>
          <w:sz w:val="24"/>
          <w:szCs w:val="24"/>
          <w:lang w:eastAsia="ru-RU"/>
        </w:rPr>
        <w:t>испытывать трудности в правильной интерпретации контекста и смысла текста</w:t>
      </w:r>
      <w:r w:rsidR="00CB7EB4" w:rsidRPr="00CB7EB4">
        <w:rPr>
          <w:rFonts w:ascii="Times New Roman" w:eastAsia="Times New Roman" w:hAnsi="Times New Roman"/>
          <w:sz w:val="24"/>
          <w:szCs w:val="24"/>
          <w:lang w:eastAsia="ru-RU"/>
        </w:rPr>
        <w:t xml:space="preserve"> [3]</w:t>
      </w:r>
      <w:r w:rsidRPr="004A163B">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Искусственный интеллект </w:t>
      </w:r>
      <w:r w:rsidRPr="004A163B">
        <w:rPr>
          <w:rFonts w:ascii="Times New Roman" w:eastAsia="Times New Roman" w:hAnsi="Times New Roman"/>
          <w:sz w:val="24"/>
          <w:szCs w:val="24"/>
          <w:lang w:eastAsia="ru-RU"/>
        </w:rPr>
        <w:t>не обладает способностью к критическому мышлению и оценке доказательств на научной основе</w:t>
      </w:r>
      <w:r w:rsidR="00DA3178">
        <w:rPr>
          <w:rFonts w:ascii="Times New Roman" w:eastAsia="Times New Roman" w:hAnsi="Times New Roman"/>
          <w:sz w:val="24"/>
          <w:szCs w:val="24"/>
          <w:lang w:eastAsia="ru-RU"/>
        </w:rPr>
        <w:t xml:space="preserve">, </w:t>
      </w:r>
      <w:r w:rsidR="00DA3178" w:rsidRPr="004A163B">
        <w:rPr>
          <w:rFonts w:ascii="Times New Roman" w:eastAsia="Times New Roman" w:hAnsi="Times New Roman"/>
          <w:sz w:val="24"/>
          <w:szCs w:val="24"/>
          <w:lang w:eastAsia="ru-RU"/>
        </w:rPr>
        <w:t>интуитивному пониманию сложных концепций и отношений между ними</w:t>
      </w:r>
      <w:r w:rsidRPr="004A163B">
        <w:rPr>
          <w:rFonts w:ascii="Times New Roman" w:eastAsia="Times New Roman" w:hAnsi="Times New Roman"/>
          <w:sz w:val="24"/>
          <w:szCs w:val="24"/>
          <w:lang w:eastAsia="ru-RU"/>
        </w:rPr>
        <w:t xml:space="preserve">. </w:t>
      </w:r>
      <w:r w:rsidR="00DA3178">
        <w:rPr>
          <w:rFonts w:ascii="Times New Roman" w:eastAsia="Times New Roman" w:hAnsi="Times New Roman"/>
          <w:sz w:val="24"/>
          <w:szCs w:val="24"/>
          <w:lang w:eastAsia="ru-RU"/>
        </w:rPr>
        <w:t>В этой связи ч</w:t>
      </w:r>
      <w:r w:rsidRPr="004A163B">
        <w:rPr>
          <w:rFonts w:ascii="Times New Roman" w:eastAsia="Times New Roman" w:hAnsi="Times New Roman"/>
          <w:sz w:val="24"/>
          <w:szCs w:val="24"/>
          <w:lang w:eastAsia="ru-RU"/>
        </w:rPr>
        <w:t xml:space="preserve">еловеческий фактор </w:t>
      </w:r>
      <w:r w:rsidR="005D37D5">
        <w:rPr>
          <w:rFonts w:ascii="Times New Roman" w:eastAsia="Times New Roman" w:hAnsi="Times New Roman"/>
          <w:sz w:val="24"/>
          <w:szCs w:val="24"/>
          <w:lang w:eastAsia="ru-RU"/>
        </w:rPr>
        <w:t xml:space="preserve">особенно </w:t>
      </w:r>
      <w:r w:rsidRPr="004A163B">
        <w:rPr>
          <w:rFonts w:ascii="Times New Roman" w:eastAsia="Times New Roman" w:hAnsi="Times New Roman"/>
          <w:sz w:val="24"/>
          <w:szCs w:val="24"/>
          <w:lang w:eastAsia="ru-RU"/>
        </w:rPr>
        <w:t xml:space="preserve">важен для анализа </w:t>
      </w:r>
      <w:r w:rsidRPr="005D37D5">
        <w:rPr>
          <w:rFonts w:ascii="Times New Roman" w:eastAsia="Times New Roman" w:hAnsi="Times New Roman"/>
          <w:spacing w:val="-2"/>
          <w:sz w:val="24"/>
          <w:szCs w:val="24"/>
          <w:lang w:eastAsia="ru-RU"/>
        </w:rPr>
        <w:t>логической последовательности</w:t>
      </w:r>
      <w:r w:rsidR="005D37D5" w:rsidRPr="005D37D5">
        <w:rPr>
          <w:rFonts w:ascii="Times New Roman" w:eastAsia="Times New Roman" w:hAnsi="Times New Roman"/>
          <w:spacing w:val="-2"/>
          <w:sz w:val="24"/>
          <w:szCs w:val="24"/>
          <w:lang w:eastAsia="ru-RU"/>
        </w:rPr>
        <w:t xml:space="preserve"> и </w:t>
      </w:r>
      <w:r w:rsidRPr="005D37D5">
        <w:rPr>
          <w:rFonts w:ascii="Times New Roman" w:eastAsia="Times New Roman" w:hAnsi="Times New Roman"/>
          <w:spacing w:val="-2"/>
          <w:sz w:val="24"/>
          <w:szCs w:val="24"/>
          <w:lang w:eastAsia="ru-RU"/>
        </w:rPr>
        <w:t>аргументации</w:t>
      </w:r>
      <w:r w:rsidR="005D37D5" w:rsidRPr="005D37D5">
        <w:rPr>
          <w:rFonts w:ascii="Times New Roman" w:eastAsia="Times New Roman" w:hAnsi="Times New Roman"/>
          <w:spacing w:val="-2"/>
          <w:sz w:val="24"/>
          <w:szCs w:val="24"/>
          <w:lang w:eastAsia="ru-RU"/>
        </w:rPr>
        <w:t>,</w:t>
      </w:r>
      <w:r w:rsidRPr="005D37D5">
        <w:rPr>
          <w:rFonts w:ascii="Times New Roman" w:eastAsia="Times New Roman" w:hAnsi="Times New Roman"/>
          <w:spacing w:val="-2"/>
          <w:sz w:val="24"/>
          <w:szCs w:val="24"/>
          <w:lang w:eastAsia="ru-RU"/>
        </w:rPr>
        <w:t xml:space="preserve"> оценки релевантности </w:t>
      </w:r>
      <w:r w:rsidR="005D37D5" w:rsidRPr="005D37D5">
        <w:rPr>
          <w:rFonts w:ascii="Times New Roman" w:eastAsia="Times New Roman" w:hAnsi="Times New Roman"/>
          <w:spacing w:val="-2"/>
          <w:sz w:val="24"/>
          <w:szCs w:val="24"/>
          <w:lang w:eastAsia="ru-RU"/>
        </w:rPr>
        <w:t>полученных</w:t>
      </w:r>
      <w:r w:rsidRPr="005D37D5">
        <w:rPr>
          <w:rFonts w:ascii="Times New Roman" w:eastAsia="Times New Roman" w:hAnsi="Times New Roman"/>
          <w:spacing w:val="-2"/>
          <w:sz w:val="24"/>
          <w:szCs w:val="24"/>
          <w:lang w:eastAsia="ru-RU"/>
        </w:rPr>
        <w:t xml:space="preserve"> выводов</w:t>
      </w:r>
      <w:r w:rsidRPr="004A163B">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w:t>
      </w:r>
    </w:p>
    <w:p w14:paraId="3AABB38D" w14:textId="66F72DEC" w:rsidR="00DD1121" w:rsidRDefault="008246FF" w:rsidP="00DD1121">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Искусственный интеллект</w:t>
      </w:r>
      <w:r w:rsidR="00DD1121" w:rsidRPr="00DD1121">
        <w:rPr>
          <w:rFonts w:ascii="Times New Roman" w:eastAsia="Times New Roman" w:hAnsi="Times New Roman"/>
          <w:sz w:val="24"/>
          <w:szCs w:val="24"/>
          <w:lang w:eastAsia="ru-RU"/>
        </w:rPr>
        <w:t xml:space="preserve"> часто ограничен в своей способности работать в специфических </w:t>
      </w:r>
      <w:r w:rsidR="005D37D5">
        <w:rPr>
          <w:rFonts w:ascii="Times New Roman" w:eastAsia="Times New Roman" w:hAnsi="Times New Roman"/>
          <w:sz w:val="24"/>
          <w:szCs w:val="24"/>
          <w:lang w:eastAsia="ru-RU"/>
        </w:rPr>
        <w:t>отраслях</w:t>
      </w:r>
      <w:r w:rsidR="00DD1121" w:rsidRPr="00DD1121">
        <w:rPr>
          <w:rFonts w:ascii="Times New Roman" w:eastAsia="Times New Roman" w:hAnsi="Times New Roman"/>
          <w:sz w:val="24"/>
          <w:szCs w:val="24"/>
          <w:lang w:eastAsia="ru-RU"/>
        </w:rPr>
        <w:t xml:space="preserve"> знания. Для написания научных статей требуется глубокое понимание предметной области, которое может быть недоступно </w:t>
      </w:r>
      <w:r w:rsidR="009416BC">
        <w:rPr>
          <w:rFonts w:ascii="Times New Roman" w:eastAsia="Times New Roman" w:hAnsi="Times New Roman"/>
          <w:sz w:val="24"/>
          <w:szCs w:val="24"/>
          <w:lang w:eastAsia="ru-RU"/>
        </w:rPr>
        <w:t>современным алгоритмам</w:t>
      </w:r>
      <w:r w:rsidR="00DD1121" w:rsidRPr="00DD1121">
        <w:rPr>
          <w:rFonts w:ascii="Times New Roman" w:eastAsia="Times New Roman" w:hAnsi="Times New Roman"/>
          <w:sz w:val="24"/>
          <w:szCs w:val="24"/>
          <w:lang w:eastAsia="ru-RU"/>
        </w:rPr>
        <w:t xml:space="preserve"> без </w:t>
      </w:r>
      <w:r w:rsidR="00FA0F6D">
        <w:rPr>
          <w:rFonts w:ascii="Times New Roman" w:eastAsia="Times New Roman" w:hAnsi="Times New Roman"/>
          <w:sz w:val="24"/>
          <w:szCs w:val="24"/>
          <w:lang w:eastAsia="ru-RU"/>
        </w:rPr>
        <w:t>соответствующего</w:t>
      </w:r>
      <w:r w:rsidR="00DD1121" w:rsidRPr="00DD1121">
        <w:rPr>
          <w:rFonts w:ascii="Times New Roman" w:eastAsia="Times New Roman" w:hAnsi="Times New Roman"/>
          <w:sz w:val="24"/>
          <w:szCs w:val="24"/>
          <w:lang w:eastAsia="ru-RU"/>
        </w:rPr>
        <w:t xml:space="preserve"> обучения или настройки [</w:t>
      </w:r>
      <w:r w:rsidR="00CB7EB4" w:rsidRPr="00CB7EB4">
        <w:rPr>
          <w:rFonts w:ascii="Times New Roman" w:eastAsia="Times New Roman" w:hAnsi="Times New Roman"/>
          <w:sz w:val="24"/>
          <w:szCs w:val="24"/>
          <w:lang w:eastAsia="ru-RU"/>
        </w:rPr>
        <w:t>4</w:t>
      </w:r>
      <w:r w:rsidR="00DD1121" w:rsidRPr="00DD1121">
        <w:rPr>
          <w:rFonts w:ascii="Times New Roman" w:eastAsia="Times New Roman" w:hAnsi="Times New Roman"/>
          <w:sz w:val="24"/>
          <w:szCs w:val="24"/>
          <w:lang w:eastAsia="ru-RU"/>
        </w:rPr>
        <w:t>]</w:t>
      </w:r>
      <w:r w:rsidR="00FA0F6D">
        <w:rPr>
          <w:rFonts w:ascii="Times New Roman" w:eastAsia="Times New Roman" w:hAnsi="Times New Roman"/>
          <w:sz w:val="24"/>
          <w:szCs w:val="24"/>
          <w:lang w:eastAsia="ru-RU"/>
        </w:rPr>
        <w:t xml:space="preserve">. В этом случае существует большие количество нерешенных вызовов: </w:t>
      </w:r>
    </w:p>
    <w:p w14:paraId="68140E46" w14:textId="12D094F6" w:rsidR="00FA0F6D" w:rsidRPr="00CA5A84" w:rsidRDefault="00FA0F6D" w:rsidP="00CA5A84">
      <w:pPr>
        <w:numPr>
          <w:ilvl w:val="0"/>
          <w:numId w:val="1"/>
        </w:numPr>
        <w:spacing w:after="0" w:line="240" w:lineRule="auto"/>
        <w:jc w:val="both"/>
        <w:rPr>
          <w:rFonts w:ascii="Times New Roman" w:eastAsia="Times New Roman" w:hAnsi="Times New Roman"/>
          <w:spacing w:val="-2"/>
          <w:sz w:val="24"/>
          <w:szCs w:val="24"/>
          <w:lang w:eastAsia="ru-RU"/>
        </w:rPr>
      </w:pPr>
      <w:r w:rsidRPr="00CA5A84">
        <w:rPr>
          <w:rFonts w:ascii="Times New Roman" w:eastAsia="Times New Roman" w:hAnsi="Times New Roman"/>
          <w:i/>
          <w:iCs/>
          <w:spacing w:val="-2"/>
          <w:sz w:val="24"/>
          <w:szCs w:val="24"/>
          <w:lang w:eastAsia="ru-RU"/>
        </w:rPr>
        <w:t>Необходимость глубокого понимания предметной области</w:t>
      </w:r>
      <w:r w:rsidR="004A177F" w:rsidRPr="00CA5A84">
        <w:rPr>
          <w:rFonts w:ascii="Times New Roman" w:eastAsia="Times New Roman" w:hAnsi="Times New Roman"/>
          <w:i/>
          <w:iCs/>
          <w:spacing w:val="-2"/>
          <w:sz w:val="24"/>
          <w:szCs w:val="24"/>
          <w:lang w:eastAsia="ru-RU"/>
        </w:rPr>
        <w:t>.</w:t>
      </w:r>
      <w:r w:rsidRPr="00CA5A84">
        <w:rPr>
          <w:rFonts w:ascii="Times New Roman" w:eastAsia="Times New Roman" w:hAnsi="Times New Roman"/>
          <w:spacing w:val="-2"/>
          <w:sz w:val="24"/>
          <w:szCs w:val="24"/>
          <w:lang w:eastAsia="ru-RU"/>
        </w:rPr>
        <w:t xml:space="preserve"> </w:t>
      </w:r>
      <w:r w:rsidR="004A177F" w:rsidRPr="00CA5A84">
        <w:rPr>
          <w:rFonts w:ascii="Times New Roman" w:eastAsia="Times New Roman" w:hAnsi="Times New Roman"/>
          <w:spacing w:val="-2"/>
          <w:sz w:val="24"/>
          <w:szCs w:val="24"/>
          <w:lang w:eastAsia="ru-RU"/>
        </w:rPr>
        <w:t>И</w:t>
      </w:r>
      <w:r w:rsidRPr="00CA5A84">
        <w:rPr>
          <w:rFonts w:ascii="Times New Roman" w:eastAsia="Times New Roman" w:hAnsi="Times New Roman"/>
          <w:spacing w:val="-2"/>
          <w:sz w:val="24"/>
          <w:szCs w:val="24"/>
          <w:lang w:eastAsia="ru-RU"/>
        </w:rPr>
        <w:t>скусственный интеллект требует обучения на больших объемах данных для достижения хороших результатов</w:t>
      </w:r>
      <w:r w:rsidR="00CA5A84" w:rsidRPr="00CA5A84">
        <w:rPr>
          <w:rFonts w:ascii="Times New Roman" w:eastAsia="Times New Roman" w:hAnsi="Times New Roman"/>
          <w:spacing w:val="-2"/>
          <w:sz w:val="24"/>
          <w:szCs w:val="24"/>
          <w:lang w:eastAsia="ru-RU"/>
        </w:rPr>
        <w:t>, в то время как н</w:t>
      </w:r>
      <w:r w:rsidR="004A177F" w:rsidRPr="00CA5A84">
        <w:rPr>
          <w:rFonts w:ascii="Times New Roman" w:eastAsia="Times New Roman" w:hAnsi="Times New Roman"/>
          <w:spacing w:val="-2"/>
          <w:sz w:val="24"/>
          <w:szCs w:val="24"/>
          <w:lang w:eastAsia="ru-RU"/>
        </w:rPr>
        <w:t xml:space="preserve">аучные исследования </w:t>
      </w:r>
      <w:r w:rsidR="00CA5A84" w:rsidRPr="00CA5A84">
        <w:rPr>
          <w:rFonts w:ascii="Times New Roman" w:eastAsia="Times New Roman" w:hAnsi="Times New Roman"/>
          <w:spacing w:val="-2"/>
          <w:sz w:val="24"/>
          <w:szCs w:val="24"/>
          <w:lang w:eastAsia="ru-RU"/>
        </w:rPr>
        <w:t>–</w:t>
      </w:r>
      <w:r w:rsidR="004A177F" w:rsidRPr="00CA5A84">
        <w:rPr>
          <w:rFonts w:ascii="Times New Roman" w:eastAsia="Times New Roman" w:hAnsi="Times New Roman"/>
          <w:spacing w:val="-2"/>
          <w:sz w:val="24"/>
          <w:szCs w:val="24"/>
          <w:lang w:eastAsia="ru-RU"/>
        </w:rPr>
        <w:t xml:space="preserve"> глубокого понимания узкоспециализированных тем</w:t>
      </w:r>
      <w:r w:rsidR="00CA5A84" w:rsidRPr="00CA5A84">
        <w:rPr>
          <w:rFonts w:ascii="Times New Roman" w:eastAsia="Times New Roman" w:hAnsi="Times New Roman"/>
          <w:spacing w:val="-2"/>
          <w:sz w:val="24"/>
          <w:szCs w:val="24"/>
          <w:lang w:eastAsia="ru-RU"/>
        </w:rPr>
        <w:t xml:space="preserve">. Несоответствие этих двух </w:t>
      </w:r>
      <w:r w:rsidR="0060422F">
        <w:rPr>
          <w:rFonts w:ascii="Times New Roman" w:eastAsia="Times New Roman" w:hAnsi="Times New Roman"/>
          <w:spacing w:val="-2"/>
          <w:sz w:val="24"/>
          <w:szCs w:val="24"/>
          <w:lang w:eastAsia="ru-RU"/>
        </w:rPr>
        <w:t>граней</w:t>
      </w:r>
      <w:r w:rsidR="00CA5A84" w:rsidRPr="00CA5A84">
        <w:rPr>
          <w:rFonts w:ascii="Times New Roman" w:eastAsia="Times New Roman" w:hAnsi="Times New Roman"/>
          <w:spacing w:val="-2"/>
          <w:sz w:val="24"/>
          <w:szCs w:val="24"/>
          <w:lang w:eastAsia="ru-RU"/>
        </w:rPr>
        <w:t xml:space="preserve"> </w:t>
      </w:r>
      <w:r w:rsidRPr="00CA5A84">
        <w:rPr>
          <w:rFonts w:ascii="Times New Roman" w:eastAsia="Times New Roman" w:hAnsi="Times New Roman"/>
          <w:spacing w:val="-2"/>
          <w:sz w:val="24"/>
          <w:szCs w:val="24"/>
          <w:lang w:eastAsia="ru-RU"/>
        </w:rPr>
        <w:t xml:space="preserve">может привести к недостаточной производительности полученных моделей и неадекватным </w:t>
      </w:r>
      <w:r w:rsidR="00657D5A">
        <w:rPr>
          <w:rFonts w:ascii="Times New Roman" w:eastAsia="Times New Roman" w:hAnsi="Times New Roman"/>
          <w:spacing w:val="-2"/>
          <w:sz w:val="24"/>
          <w:szCs w:val="24"/>
          <w:lang w:eastAsia="ru-RU"/>
        </w:rPr>
        <w:t>выводам</w:t>
      </w:r>
      <w:r w:rsidRPr="00CA5A84">
        <w:rPr>
          <w:rFonts w:ascii="Times New Roman" w:eastAsia="Times New Roman" w:hAnsi="Times New Roman"/>
          <w:spacing w:val="-2"/>
          <w:sz w:val="24"/>
          <w:szCs w:val="24"/>
          <w:lang w:eastAsia="ru-RU"/>
        </w:rPr>
        <w:t>.</w:t>
      </w:r>
    </w:p>
    <w:p w14:paraId="64747C67" w14:textId="6F082826" w:rsidR="00FA0F6D" w:rsidRPr="00FA0F6D" w:rsidRDefault="00FA0F6D" w:rsidP="00FA0F6D">
      <w:pPr>
        <w:numPr>
          <w:ilvl w:val="0"/>
          <w:numId w:val="1"/>
        </w:numPr>
        <w:spacing w:after="0" w:line="240" w:lineRule="auto"/>
        <w:jc w:val="both"/>
        <w:rPr>
          <w:rFonts w:ascii="Times New Roman" w:eastAsia="Times New Roman" w:hAnsi="Times New Roman"/>
          <w:sz w:val="24"/>
          <w:szCs w:val="24"/>
          <w:lang w:eastAsia="ru-RU"/>
        </w:rPr>
      </w:pPr>
      <w:r w:rsidRPr="005D37D5">
        <w:rPr>
          <w:rFonts w:ascii="Times New Roman" w:eastAsia="Times New Roman" w:hAnsi="Times New Roman"/>
          <w:i/>
          <w:iCs/>
          <w:sz w:val="24"/>
          <w:szCs w:val="24"/>
          <w:lang w:eastAsia="ru-RU"/>
        </w:rPr>
        <w:t>Сложность адаптации к новым областям</w:t>
      </w:r>
      <w:r w:rsidR="0060422F">
        <w:rPr>
          <w:rFonts w:ascii="Times New Roman" w:eastAsia="Times New Roman" w:hAnsi="Times New Roman"/>
          <w:i/>
          <w:iCs/>
          <w:sz w:val="24"/>
          <w:szCs w:val="24"/>
          <w:lang w:eastAsia="ru-RU"/>
        </w:rPr>
        <w:t xml:space="preserve"> знания</w:t>
      </w:r>
      <w:r w:rsidR="00657D5A">
        <w:rPr>
          <w:rFonts w:ascii="Times New Roman" w:eastAsia="Times New Roman" w:hAnsi="Times New Roman"/>
          <w:i/>
          <w:iCs/>
          <w:sz w:val="24"/>
          <w:szCs w:val="24"/>
          <w:lang w:eastAsia="ru-RU"/>
        </w:rPr>
        <w:t>.</w:t>
      </w:r>
      <w:r w:rsidRPr="00FA0F6D">
        <w:rPr>
          <w:rFonts w:ascii="Times New Roman" w:eastAsia="Times New Roman" w:hAnsi="Times New Roman"/>
          <w:sz w:val="24"/>
          <w:szCs w:val="24"/>
          <w:lang w:eastAsia="ru-RU"/>
        </w:rPr>
        <w:t xml:space="preserve"> </w:t>
      </w:r>
      <w:r w:rsidR="00657D5A">
        <w:rPr>
          <w:rFonts w:ascii="Times New Roman" w:eastAsia="Times New Roman" w:hAnsi="Times New Roman"/>
          <w:sz w:val="24"/>
          <w:szCs w:val="24"/>
          <w:lang w:eastAsia="ru-RU"/>
        </w:rPr>
        <w:t>И</w:t>
      </w:r>
      <w:r>
        <w:rPr>
          <w:rFonts w:ascii="Times New Roman" w:eastAsia="Times New Roman" w:hAnsi="Times New Roman"/>
          <w:sz w:val="24"/>
          <w:szCs w:val="24"/>
          <w:lang w:eastAsia="ru-RU"/>
        </w:rPr>
        <w:t>скусственный интеллект</w:t>
      </w:r>
      <w:r w:rsidRPr="00FA0F6D">
        <w:rPr>
          <w:rFonts w:ascii="Times New Roman" w:eastAsia="Times New Roman" w:hAnsi="Times New Roman"/>
          <w:sz w:val="24"/>
          <w:szCs w:val="24"/>
          <w:lang w:eastAsia="ru-RU"/>
        </w:rPr>
        <w:t xml:space="preserve"> обычно обучается на конкретных данных и задачах, </w:t>
      </w:r>
      <w:r w:rsidR="00657D5A">
        <w:rPr>
          <w:rFonts w:ascii="Times New Roman" w:eastAsia="Times New Roman" w:hAnsi="Times New Roman"/>
          <w:sz w:val="24"/>
          <w:szCs w:val="24"/>
          <w:lang w:eastAsia="ru-RU"/>
        </w:rPr>
        <w:t>а</w:t>
      </w:r>
      <w:r w:rsidRPr="00FA0F6D">
        <w:rPr>
          <w:rFonts w:ascii="Times New Roman" w:eastAsia="Times New Roman" w:hAnsi="Times New Roman"/>
          <w:sz w:val="24"/>
          <w:szCs w:val="24"/>
          <w:lang w:eastAsia="ru-RU"/>
        </w:rPr>
        <w:t xml:space="preserve"> его применение за пределами этих областей может быть затруднено. При переходе к новым </w:t>
      </w:r>
      <w:r w:rsidR="0060422F">
        <w:rPr>
          <w:rFonts w:ascii="Times New Roman" w:eastAsia="Times New Roman" w:hAnsi="Times New Roman"/>
          <w:sz w:val="24"/>
          <w:szCs w:val="24"/>
          <w:lang w:eastAsia="ru-RU"/>
        </w:rPr>
        <w:t>отраслям</w:t>
      </w:r>
      <w:r w:rsidRPr="00FA0F6D">
        <w:rPr>
          <w:rFonts w:ascii="Times New Roman" w:eastAsia="Times New Roman" w:hAnsi="Times New Roman"/>
          <w:sz w:val="24"/>
          <w:szCs w:val="24"/>
          <w:lang w:eastAsia="ru-RU"/>
        </w:rPr>
        <w:t xml:space="preserve"> знания требуется дополнительное обучение или перенастройка моделей, что может быть </w:t>
      </w:r>
      <w:r w:rsidR="00657D5A">
        <w:rPr>
          <w:rFonts w:ascii="Times New Roman" w:eastAsia="Times New Roman" w:hAnsi="Times New Roman"/>
          <w:sz w:val="24"/>
          <w:szCs w:val="24"/>
          <w:lang w:eastAsia="ru-RU"/>
        </w:rPr>
        <w:t xml:space="preserve">весьма </w:t>
      </w:r>
      <w:r w:rsidRPr="00FA0F6D">
        <w:rPr>
          <w:rFonts w:ascii="Times New Roman" w:eastAsia="Times New Roman" w:hAnsi="Times New Roman"/>
          <w:sz w:val="24"/>
          <w:szCs w:val="24"/>
          <w:lang w:eastAsia="ru-RU"/>
        </w:rPr>
        <w:t>трудоемким и затратным процессом.</w:t>
      </w:r>
    </w:p>
    <w:p w14:paraId="63D5679D" w14:textId="7E3BA154" w:rsidR="00FA0F6D" w:rsidRPr="00FA0F6D" w:rsidRDefault="00FA0F6D" w:rsidP="00FA0F6D">
      <w:pPr>
        <w:numPr>
          <w:ilvl w:val="0"/>
          <w:numId w:val="1"/>
        </w:numPr>
        <w:spacing w:after="0" w:line="240" w:lineRule="auto"/>
        <w:jc w:val="both"/>
        <w:rPr>
          <w:rFonts w:ascii="Times New Roman" w:eastAsia="Times New Roman" w:hAnsi="Times New Roman"/>
          <w:sz w:val="24"/>
          <w:szCs w:val="24"/>
          <w:lang w:eastAsia="ru-RU"/>
        </w:rPr>
      </w:pPr>
      <w:r w:rsidRPr="005D37D5">
        <w:rPr>
          <w:rFonts w:ascii="Times New Roman" w:eastAsia="Times New Roman" w:hAnsi="Times New Roman"/>
          <w:i/>
          <w:iCs/>
          <w:sz w:val="24"/>
          <w:szCs w:val="24"/>
          <w:lang w:eastAsia="ru-RU"/>
        </w:rPr>
        <w:t>Неоднородность данных</w:t>
      </w:r>
      <w:r w:rsidR="00657D5A">
        <w:rPr>
          <w:rFonts w:ascii="Times New Roman" w:eastAsia="Times New Roman" w:hAnsi="Times New Roman"/>
          <w:i/>
          <w:iCs/>
          <w:sz w:val="24"/>
          <w:szCs w:val="24"/>
          <w:lang w:eastAsia="ru-RU"/>
        </w:rPr>
        <w:t>.</w:t>
      </w:r>
      <w:r w:rsidRPr="00FA0F6D">
        <w:rPr>
          <w:rFonts w:ascii="Times New Roman" w:eastAsia="Times New Roman" w:hAnsi="Times New Roman"/>
          <w:sz w:val="24"/>
          <w:szCs w:val="24"/>
          <w:lang w:eastAsia="ru-RU"/>
        </w:rPr>
        <w:t xml:space="preserve"> </w:t>
      </w:r>
      <w:r w:rsidR="0060422F">
        <w:rPr>
          <w:rFonts w:ascii="Times New Roman" w:eastAsia="Times New Roman" w:hAnsi="Times New Roman"/>
          <w:sz w:val="24"/>
          <w:szCs w:val="24"/>
          <w:lang w:eastAsia="ru-RU"/>
        </w:rPr>
        <w:t>При проведении исследований</w:t>
      </w:r>
      <w:r w:rsidRPr="00FA0F6D">
        <w:rPr>
          <w:rFonts w:ascii="Times New Roman" w:eastAsia="Times New Roman" w:hAnsi="Times New Roman"/>
          <w:sz w:val="24"/>
          <w:szCs w:val="24"/>
          <w:lang w:eastAsia="ru-RU"/>
        </w:rPr>
        <w:t xml:space="preserve"> данные могут иметь различные форматы, структуры и специфические характеристики</w:t>
      </w:r>
      <w:r w:rsidR="0060422F">
        <w:rPr>
          <w:rFonts w:ascii="Times New Roman" w:eastAsia="Times New Roman" w:hAnsi="Times New Roman"/>
          <w:sz w:val="24"/>
          <w:szCs w:val="24"/>
          <w:lang w:eastAsia="ru-RU"/>
        </w:rPr>
        <w:t xml:space="preserve">. </w:t>
      </w:r>
      <w:r w:rsidRPr="00FA0F6D">
        <w:rPr>
          <w:rFonts w:ascii="Times New Roman" w:eastAsia="Times New Roman" w:hAnsi="Times New Roman"/>
          <w:sz w:val="24"/>
          <w:szCs w:val="24"/>
          <w:lang w:eastAsia="ru-RU"/>
        </w:rPr>
        <w:t xml:space="preserve">Это может затруднить применение универсальных алгоритмов и моделей </w:t>
      </w:r>
      <w:r>
        <w:rPr>
          <w:rFonts w:ascii="Times New Roman" w:eastAsia="Times New Roman" w:hAnsi="Times New Roman"/>
          <w:sz w:val="24"/>
          <w:szCs w:val="24"/>
          <w:lang w:eastAsia="ru-RU"/>
        </w:rPr>
        <w:t>искусственного интеллект</w:t>
      </w:r>
      <w:r w:rsidR="00657D5A">
        <w:rPr>
          <w:rFonts w:ascii="Times New Roman" w:eastAsia="Times New Roman" w:hAnsi="Times New Roman"/>
          <w:sz w:val="24"/>
          <w:szCs w:val="24"/>
          <w:lang w:eastAsia="ru-RU"/>
        </w:rPr>
        <w:t>а</w:t>
      </w:r>
      <w:r w:rsidRPr="00FA0F6D">
        <w:rPr>
          <w:rFonts w:ascii="Times New Roman" w:eastAsia="Times New Roman" w:hAnsi="Times New Roman"/>
          <w:sz w:val="24"/>
          <w:szCs w:val="24"/>
          <w:lang w:eastAsia="ru-RU"/>
        </w:rPr>
        <w:t>, разработанных для обработки стандартных данных.</w:t>
      </w:r>
    </w:p>
    <w:p w14:paraId="0CF4D6F8" w14:textId="188D1E73" w:rsidR="00FA0F6D" w:rsidRPr="00FA0F6D" w:rsidRDefault="00FA0F6D" w:rsidP="00FA0F6D">
      <w:pPr>
        <w:numPr>
          <w:ilvl w:val="0"/>
          <w:numId w:val="1"/>
        </w:numPr>
        <w:spacing w:after="0" w:line="240" w:lineRule="auto"/>
        <w:jc w:val="both"/>
        <w:rPr>
          <w:rFonts w:ascii="Times New Roman" w:eastAsia="Times New Roman" w:hAnsi="Times New Roman"/>
          <w:sz w:val="24"/>
          <w:szCs w:val="24"/>
          <w:lang w:eastAsia="ru-RU"/>
        </w:rPr>
      </w:pPr>
      <w:r w:rsidRPr="005D37D5">
        <w:rPr>
          <w:rFonts w:ascii="Times New Roman" w:eastAsia="Times New Roman" w:hAnsi="Times New Roman"/>
          <w:i/>
          <w:iCs/>
          <w:sz w:val="24"/>
          <w:szCs w:val="24"/>
          <w:lang w:eastAsia="ru-RU"/>
        </w:rPr>
        <w:t>Трудности в интерпретации результатов</w:t>
      </w:r>
      <w:r w:rsidR="00657D5A">
        <w:rPr>
          <w:rFonts w:ascii="Times New Roman" w:eastAsia="Times New Roman" w:hAnsi="Times New Roman"/>
          <w:i/>
          <w:iCs/>
          <w:sz w:val="24"/>
          <w:szCs w:val="24"/>
          <w:lang w:eastAsia="ru-RU"/>
        </w:rPr>
        <w:t>.</w:t>
      </w:r>
      <w:r w:rsidRPr="00FA0F6D">
        <w:rPr>
          <w:rFonts w:ascii="Times New Roman" w:eastAsia="Times New Roman" w:hAnsi="Times New Roman"/>
          <w:sz w:val="24"/>
          <w:szCs w:val="24"/>
          <w:lang w:eastAsia="ru-RU"/>
        </w:rPr>
        <w:t xml:space="preserve"> </w:t>
      </w:r>
      <w:r w:rsidR="0060422F">
        <w:rPr>
          <w:rFonts w:ascii="Times New Roman" w:eastAsia="Times New Roman" w:hAnsi="Times New Roman"/>
          <w:sz w:val="24"/>
          <w:szCs w:val="24"/>
          <w:lang w:eastAsia="ru-RU"/>
        </w:rPr>
        <w:t>С</w:t>
      </w:r>
      <w:r w:rsidRPr="00FA0F6D">
        <w:rPr>
          <w:rFonts w:ascii="Times New Roman" w:eastAsia="Times New Roman" w:hAnsi="Times New Roman"/>
          <w:sz w:val="24"/>
          <w:szCs w:val="24"/>
          <w:lang w:eastAsia="ru-RU"/>
        </w:rPr>
        <w:t xml:space="preserve">ложно интерпретировать результаты, полученные </w:t>
      </w:r>
      <w:r w:rsidR="00657D5A">
        <w:rPr>
          <w:rFonts w:ascii="Times New Roman" w:eastAsia="Times New Roman" w:hAnsi="Times New Roman"/>
          <w:sz w:val="24"/>
          <w:szCs w:val="24"/>
          <w:lang w:eastAsia="ru-RU"/>
        </w:rPr>
        <w:t>при</w:t>
      </w:r>
      <w:r w:rsidRPr="00FA0F6D">
        <w:rPr>
          <w:rFonts w:ascii="Times New Roman" w:eastAsia="Times New Roman" w:hAnsi="Times New Roman"/>
          <w:sz w:val="24"/>
          <w:szCs w:val="24"/>
          <w:lang w:eastAsia="ru-RU"/>
        </w:rPr>
        <w:t xml:space="preserve"> помощ</w:t>
      </w:r>
      <w:r w:rsidR="00657D5A">
        <w:rPr>
          <w:rFonts w:ascii="Times New Roman" w:eastAsia="Times New Roman" w:hAnsi="Times New Roman"/>
          <w:sz w:val="24"/>
          <w:szCs w:val="24"/>
          <w:lang w:eastAsia="ru-RU"/>
        </w:rPr>
        <w:t>и</w:t>
      </w:r>
      <w:r w:rsidRPr="00FA0F6D">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искусственн</w:t>
      </w:r>
      <w:r w:rsidR="00657D5A">
        <w:rPr>
          <w:rFonts w:ascii="Times New Roman" w:eastAsia="Times New Roman" w:hAnsi="Times New Roman"/>
          <w:sz w:val="24"/>
          <w:szCs w:val="24"/>
          <w:lang w:eastAsia="ru-RU"/>
        </w:rPr>
        <w:t>ого</w:t>
      </w:r>
      <w:r>
        <w:rPr>
          <w:rFonts w:ascii="Times New Roman" w:eastAsia="Times New Roman" w:hAnsi="Times New Roman"/>
          <w:sz w:val="24"/>
          <w:szCs w:val="24"/>
          <w:lang w:eastAsia="ru-RU"/>
        </w:rPr>
        <w:t xml:space="preserve"> интеллект</w:t>
      </w:r>
      <w:r w:rsidR="00657D5A">
        <w:rPr>
          <w:rFonts w:ascii="Times New Roman" w:eastAsia="Times New Roman" w:hAnsi="Times New Roman"/>
          <w:sz w:val="24"/>
          <w:szCs w:val="24"/>
          <w:lang w:eastAsia="ru-RU"/>
        </w:rPr>
        <w:t>а</w:t>
      </w:r>
      <w:r w:rsidRPr="00FA0F6D">
        <w:rPr>
          <w:rFonts w:ascii="Times New Roman" w:eastAsia="Times New Roman" w:hAnsi="Times New Roman"/>
          <w:sz w:val="24"/>
          <w:szCs w:val="24"/>
          <w:lang w:eastAsia="ru-RU"/>
        </w:rPr>
        <w:t>, без глубокого понимания контекста и специфики исследования</w:t>
      </w:r>
      <w:r w:rsidR="00B43C78">
        <w:rPr>
          <w:rFonts w:ascii="Times New Roman" w:eastAsia="Times New Roman" w:hAnsi="Times New Roman"/>
          <w:sz w:val="24"/>
          <w:szCs w:val="24"/>
          <w:lang w:eastAsia="ru-RU"/>
        </w:rPr>
        <w:t>, что далеко не всегда удается сделать алгоритмам машинного обучения</w:t>
      </w:r>
      <w:r w:rsidRPr="00FA0F6D">
        <w:rPr>
          <w:rFonts w:ascii="Times New Roman" w:eastAsia="Times New Roman" w:hAnsi="Times New Roman"/>
          <w:sz w:val="24"/>
          <w:szCs w:val="24"/>
          <w:lang w:eastAsia="ru-RU"/>
        </w:rPr>
        <w:t xml:space="preserve">. </w:t>
      </w:r>
      <w:r w:rsidR="003118FF">
        <w:rPr>
          <w:rFonts w:ascii="Times New Roman" w:eastAsia="Times New Roman" w:hAnsi="Times New Roman"/>
          <w:sz w:val="24"/>
          <w:szCs w:val="24"/>
          <w:lang w:eastAsia="ru-RU"/>
        </w:rPr>
        <w:t xml:space="preserve">Следствием </w:t>
      </w:r>
      <w:r w:rsidR="00B43C78">
        <w:rPr>
          <w:rFonts w:ascii="Times New Roman" w:eastAsia="Times New Roman" w:hAnsi="Times New Roman"/>
          <w:sz w:val="24"/>
          <w:szCs w:val="24"/>
          <w:lang w:eastAsia="ru-RU"/>
        </w:rPr>
        <w:t>этого</w:t>
      </w:r>
      <w:r w:rsidR="003118FF">
        <w:rPr>
          <w:rFonts w:ascii="Times New Roman" w:eastAsia="Times New Roman" w:hAnsi="Times New Roman"/>
          <w:sz w:val="24"/>
          <w:szCs w:val="24"/>
          <w:lang w:eastAsia="ru-RU"/>
        </w:rPr>
        <w:t xml:space="preserve"> могут быть</w:t>
      </w:r>
      <w:r w:rsidRPr="00FA0F6D">
        <w:rPr>
          <w:rFonts w:ascii="Times New Roman" w:eastAsia="Times New Roman" w:hAnsi="Times New Roman"/>
          <w:sz w:val="24"/>
          <w:szCs w:val="24"/>
          <w:lang w:eastAsia="ru-RU"/>
        </w:rPr>
        <w:t xml:space="preserve"> неправильны</w:t>
      </w:r>
      <w:r w:rsidR="003118FF">
        <w:rPr>
          <w:rFonts w:ascii="Times New Roman" w:eastAsia="Times New Roman" w:hAnsi="Times New Roman"/>
          <w:sz w:val="24"/>
          <w:szCs w:val="24"/>
          <w:lang w:eastAsia="ru-RU"/>
        </w:rPr>
        <w:t>е</w:t>
      </w:r>
      <w:r w:rsidRPr="00FA0F6D">
        <w:rPr>
          <w:rFonts w:ascii="Times New Roman" w:eastAsia="Times New Roman" w:hAnsi="Times New Roman"/>
          <w:sz w:val="24"/>
          <w:szCs w:val="24"/>
          <w:lang w:eastAsia="ru-RU"/>
        </w:rPr>
        <w:t xml:space="preserve"> вывод</w:t>
      </w:r>
      <w:r w:rsidR="003118FF">
        <w:rPr>
          <w:rFonts w:ascii="Times New Roman" w:eastAsia="Times New Roman" w:hAnsi="Times New Roman"/>
          <w:sz w:val="24"/>
          <w:szCs w:val="24"/>
          <w:lang w:eastAsia="ru-RU"/>
        </w:rPr>
        <w:t>ы</w:t>
      </w:r>
      <w:r w:rsidRPr="00FA0F6D">
        <w:rPr>
          <w:rFonts w:ascii="Times New Roman" w:eastAsia="Times New Roman" w:hAnsi="Times New Roman"/>
          <w:sz w:val="24"/>
          <w:szCs w:val="24"/>
          <w:lang w:eastAsia="ru-RU"/>
        </w:rPr>
        <w:t xml:space="preserve"> или недос</w:t>
      </w:r>
      <w:r>
        <w:rPr>
          <w:rFonts w:ascii="Times New Roman" w:eastAsia="Times New Roman" w:hAnsi="Times New Roman"/>
          <w:sz w:val="24"/>
          <w:szCs w:val="24"/>
          <w:lang w:eastAsia="ru-RU"/>
        </w:rPr>
        <w:t>таточн</w:t>
      </w:r>
      <w:r w:rsidR="003118FF">
        <w:rPr>
          <w:rFonts w:ascii="Times New Roman" w:eastAsia="Times New Roman" w:hAnsi="Times New Roman"/>
          <w:sz w:val="24"/>
          <w:szCs w:val="24"/>
          <w:lang w:eastAsia="ru-RU"/>
        </w:rPr>
        <w:t>ая</w:t>
      </w:r>
      <w:r>
        <w:rPr>
          <w:rFonts w:ascii="Times New Roman" w:eastAsia="Times New Roman" w:hAnsi="Times New Roman"/>
          <w:sz w:val="24"/>
          <w:szCs w:val="24"/>
          <w:lang w:eastAsia="ru-RU"/>
        </w:rPr>
        <w:t xml:space="preserve"> информативност</w:t>
      </w:r>
      <w:r w:rsidR="003118FF">
        <w:rPr>
          <w:rFonts w:ascii="Times New Roman" w:eastAsia="Times New Roman" w:hAnsi="Times New Roman"/>
          <w:sz w:val="24"/>
          <w:szCs w:val="24"/>
          <w:lang w:eastAsia="ru-RU"/>
        </w:rPr>
        <w:t>ь</w:t>
      </w:r>
      <w:r>
        <w:rPr>
          <w:rFonts w:ascii="Times New Roman" w:eastAsia="Times New Roman" w:hAnsi="Times New Roman"/>
          <w:sz w:val="24"/>
          <w:szCs w:val="24"/>
          <w:lang w:eastAsia="ru-RU"/>
        </w:rPr>
        <w:t xml:space="preserve"> </w:t>
      </w:r>
      <w:r w:rsidR="003118FF">
        <w:rPr>
          <w:rFonts w:ascii="Times New Roman" w:eastAsia="Times New Roman" w:hAnsi="Times New Roman"/>
          <w:sz w:val="24"/>
          <w:szCs w:val="24"/>
          <w:lang w:eastAsia="ru-RU"/>
        </w:rPr>
        <w:t xml:space="preserve">научных </w:t>
      </w:r>
      <w:r>
        <w:rPr>
          <w:rFonts w:ascii="Times New Roman" w:eastAsia="Times New Roman" w:hAnsi="Times New Roman"/>
          <w:sz w:val="24"/>
          <w:szCs w:val="24"/>
          <w:lang w:eastAsia="ru-RU"/>
        </w:rPr>
        <w:t>статей</w:t>
      </w:r>
      <w:r w:rsidRPr="00FA0F6D">
        <w:rPr>
          <w:rFonts w:ascii="Times New Roman" w:eastAsia="Times New Roman" w:hAnsi="Times New Roman"/>
          <w:sz w:val="24"/>
          <w:szCs w:val="24"/>
          <w:lang w:eastAsia="ru-RU"/>
        </w:rPr>
        <w:t>.</w:t>
      </w:r>
    </w:p>
    <w:p w14:paraId="06854ADE" w14:textId="581DB77A" w:rsidR="00AF2301" w:rsidRPr="00AF2301" w:rsidRDefault="00E94610" w:rsidP="007622B3">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Другой проблемной стороной в </w:t>
      </w:r>
      <w:r w:rsidRPr="00AF2301">
        <w:rPr>
          <w:rFonts w:ascii="Times New Roman" w:eastAsia="Times New Roman" w:hAnsi="Times New Roman"/>
          <w:sz w:val="24"/>
          <w:szCs w:val="24"/>
          <w:lang w:eastAsia="ru-RU"/>
        </w:rPr>
        <w:t xml:space="preserve">использовании искусственного интеллекта </w:t>
      </w:r>
      <w:r>
        <w:rPr>
          <w:rFonts w:ascii="Times New Roman" w:eastAsia="Times New Roman" w:hAnsi="Times New Roman"/>
          <w:sz w:val="24"/>
          <w:szCs w:val="24"/>
          <w:lang w:eastAsia="ru-RU"/>
        </w:rPr>
        <w:t>при</w:t>
      </w:r>
      <w:r w:rsidRPr="00AF2301">
        <w:rPr>
          <w:rFonts w:ascii="Times New Roman" w:eastAsia="Times New Roman" w:hAnsi="Times New Roman"/>
          <w:sz w:val="24"/>
          <w:szCs w:val="24"/>
          <w:lang w:eastAsia="ru-RU"/>
        </w:rPr>
        <w:t xml:space="preserve"> написани</w:t>
      </w:r>
      <w:r>
        <w:rPr>
          <w:rFonts w:ascii="Times New Roman" w:eastAsia="Times New Roman" w:hAnsi="Times New Roman"/>
          <w:sz w:val="24"/>
          <w:szCs w:val="24"/>
          <w:lang w:eastAsia="ru-RU"/>
        </w:rPr>
        <w:t>и</w:t>
      </w:r>
      <w:r w:rsidRPr="00AF2301">
        <w:rPr>
          <w:rFonts w:ascii="Times New Roman" w:eastAsia="Times New Roman" w:hAnsi="Times New Roman"/>
          <w:sz w:val="24"/>
          <w:szCs w:val="24"/>
          <w:lang w:eastAsia="ru-RU"/>
        </w:rPr>
        <w:t xml:space="preserve"> научных статей </w:t>
      </w:r>
      <w:r>
        <w:rPr>
          <w:rFonts w:ascii="Times New Roman" w:eastAsia="Times New Roman" w:hAnsi="Times New Roman"/>
          <w:sz w:val="24"/>
          <w:szCs w:val="24"/>
          <w:lang w:eastAsia="ru-RU"/>
        </w:rPr>
        <w:t xml:space="preserve">могут быть этические стандарты </w:t>
      </w:r>
      <w:r w:rsidRPr="00E94610">
        <w:rPr>
          <w:rFonts w:ascii="Times New Roman" w:eastAsia="Times New Roman" w:hAnsi="Times New Roman"/>
          <w:sz w:val="24"/>
          <w:szCs w:val="24"/>
          <w:lang w:eastAsia="ru-RU"/>
        </w:rPr>
        <w:t>[</w:t>
      </w:r>
      <w:r w:rsidR="00CB7EB4" w:rsidRPr="00CB7EB4">
        <w:rPr>
          <w:rFonts w:ascii="Times New Roman" w:eastAsia="Times New Roman" w:hAnsi="Times New Roman"/>
          <w:sz w:val="24"/>
          <w:szCs w:val="24"/>
          <w:lang w:eastAsia="ru-RU"/>
        </w:rPr>
        <w:t>5</w:t>
      </w:r>
      <w:r w:rsidRPr="00E94610">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w:t>
      </w:r>
      <w:r w:rsidR="00AF2301" w:rsidRPr="00AF2301">
        <w:rPr>
          <w:rFonts w:ascii="Times New Roman" w:eastAsia="Times New Roman" w:hAnsi="Times New Roman"/>
          <w:sz w:val="24"/>
          <w:szCs w:val="24"/>
          <w:lang w:eastAsia="ru-RU"/>
        </w:rPr>
        <w:t xml:space="preserve">Важно, чтобы </w:t>
      </w:r>
      <w:r w:rsidR="00A250B9">
        <w:rPr>
          <w:rFonts w:ascii="Times New Roman" w:eastAsia="Times New Roman" w:hAnsi="Times New Roman"/>
          <w:sz w:val="24"/>
          <w:szCs w:val="24"/>
          <w:lang w:eastAsia="ru-RU"/>
        </w:rPr>
        <w:t>весь используемый инструментарий</w:t>
      </w:r>
      <w:r w:rsidR="00AF2301" w:rsidRPr="00AF2301">
        <w:rPr>
          <w:rFonts w:ascii="Times New Roman" w:eastAsia="Times New Roman" w:hAnsi="Times New Roman"/>
          <w:sz w:val="24"/>
          <w:szCs w:val="24"/>
          <w:lang w:eastAsia="ru-RU"/>
        </w:rPr>
        <w:t xml:space="preserve"> был прозрачным и доступным для оценки </w:t>
      </w:r>
      <w:r w:rsidR="008960A6">
        <w:rPr>
          <w:rFonts w:ascii="Times New Roman" w:eastAsia="Times New Roman" w:hAnsi="Times New Roman"/>
          <w:sz w:val="24"/>
          <w:szCs w:val="24"/>
          <w:lang w:eastAsia="ru-RU"/>
        </w:rPr>
        <w:t>академическим</w:t>
      </w:r>
      <w:r w:rsidR="00AF2301" w:rsidRPr="00AF2301">
        <w:rPr>
          <w:rFonts w:ascii="Times New Roman" w:eastAsia="Times New Roman" w:hAnsi="Times New Roman"/>
          <w:sz w:val="24"/>
          <w:szCs w:val="24"/>
          <w:lang w:eastAsia="ru-RU"/>
        </w:rPr>
        <w:t xml:space="preserve"> сообществом. Однако в случа</w:t>
      </w:r>
      <w:r w:rsidR="00A250B9">
        <w:rPr>
          <w:rFonts w:ascii="Times New Roman" w:eastAsia="Times New Roman" w:hAnsi="Times New Roman"/>
          <w:sz w:val="24"/>
          <w:szCs w:val="24"/>
          <w:lang w:eastAsia="ru-RU"/>
        </w:rPr>
        <w:t>е применения</w:t>
      </w:r>
      <w:r w:rsidR="00AF2301" w:rsidRPr="00AF2301">
        <w:rPr>
          <w:rFonts w:ascii="Times New Roman" w:eastAsia="Times New Roman" w:hAnsi="Times New Roman"/>
          <w:sz w:val="24"/>
          <w:szCs w:val="24"/>
          <w:lang w:eastAsia="ru-RU"/>
        </w:rPr>
        <w:t xml:space="preserve"> сложных алгоритмов машинного обучения</w:t>
      </w:r>
      <w:r w:rsidR="00A250B9">
        <w:rPr>
          <w:rFonts w:ascii="Times New Roman" w:eastAsia="Times New Roman" w:hAnsi="Times New Roman"/>
          <w:sz w:val="24"/>
          <w:szCs w:val="24"/>
          <w:lang w:eastAsia="ru-RU"/>
        </w:rPr>
        <w:t xml:space="preserve"> </w:t>
      </w:r>
      <w:r w:rsidR="007622B3">
        <w:rPr>
          <w:rFonts w:ascii="Times New Roman" w:eastAsia="Times New Roman" w:hAnsi="Times New Roman"/>
          <w:sz w:val="24"/>
          <w:szCs w:val="24"/>
          <w:lang w:eastAsia="ru-RU"/>
        </w:rPr>
        <w:t>или автоматическ</w:t>
      </w:r>
      <w:r w:rsidR="008960A6">
        <w:rPr>
          <w:rFonts w:ascii="Times New Roman" w:eastAsia="Times New Roman" w:hAnsi="Times New Roman"/>
          <w:sz w:val="24"/>
          <w:szCs w:val="24"/>
          <w:lang w:eastAsia="ru-RU"/>
        </w:rPr>
        <w:t>ого</w:t>
      </w:r>
      <w:r w:rsidR="007622B3">
        <w:rPr>
          <w:rFonts w:ascii="Times New Roman" w:eastAsia="Times New Roman" w:hAnsi="Times New Roman"/>
          <w:sz w:val="24"/>
          <w:szCs w:val="24"/>
          <w:lang w:eastAsia="ru-RU"/>
        </w:rPr>
        <w:t xml:space="preserve"> сбор</w:t>
      </w:r>
      <w:r w:rsidR="008960A6">
        <w:rPr>
          <w:rFonts w:ascii="Times New Roman" w:eastAsia="Times New Roman" w:hAnsi="Times New Roman"/>
          <w:sz w:val="24"/>
          <w:szCs w:val="24"/>
          <w:lang w:eastAsia="ru-RU"/>
        </w:rPr>
        <w:t>а</w:t>
      </w:r>
      <w:r w:rsidR="007622B3">
        <w:rPr>
          <w:rFonts w:ascii="Times New Roman" w:eastAsia="Times New Roman" w:hAnsi="Times New Roman"/>
          <w:sz w:val="24"/>
          <w:szCs w:val="24"/>
          <w:lang w:eastAsia="ru-RU"/>
        </w:rPr>
        <w:t xml:space="preserve"> </w:t>
      </w:r>
      <w:r w:rsidR="008960A6">
        <w:rPr>
          <w:rFonts w:ascii="Times New Roman" w:eastAsia="Times New Roman" w:hAnsi="Times New Roman"/>
          <w:sz w:val="24"/>
          <w:szCs w:val="24"/>
          <w:lang w:eastAsia="ru-RU"/>
        </w:rPr>
        <w:t>персональных</w:t>
      </w:r>
      <w:r w:rsidR="007622B3">
        <w:rPr>
          <w:rFonts w:ascii="Times New Roman" w:eastAsia="Times New Roman" w:hAnsi="Times New Roman"/>
          <w:sz w:val="24"/>
          <w:szCs w:val="24"/>
          <w:lang w:eastAsia="ru-RU"/>
        </w:rPr>
        <w:t xml:space="preserve"> данных </w:t>
      </w:r>
      <w:r w:rsidR="00A250B9">
        <w:rPr>
          <w:rFonts w:ascii="Times New Roman" w:eastAsia="Times New Roman" w:hAnsi="Times New Roman"/>
          <w:sz w:val="24"/>
          <w:szCs w:val="24"/>
          <w:lang w:eastAsia="ru-RU"/>
        </w:rPr>
        <w:t xml:space="preserve">сделать это может быть весьма сложно, что затруднит </w:t>
      </w:r>
      <w:r w:rsidR="00AF2301" w:rsidRPr="00AF2301">
        <w:rPr>
          <w:rFonts w:ascii="Times New Roman" w:eastAsia="Times New Roman" w:hAnsi="Times New Roman"/>
          <w:sz w:val="24"/>
          <w:szCs w:val="24"/>
          <w:lang w:eastAsia="ru-RU"/>
        </w:rPr>
        <w:t>проверку и воспроизведение результатов исследования.</w:t>
      </w:r>
      <w:r w:rsidR="00A250B9">
        <w:rPr>
          <w:rFonts w:ascii="Times New Roman" w:eastAsia="Times New Roman" w:hAnsi="Times New Roman"/>
          <w:sz w:val="24"/>
          <w:szCs w:val="24"/>
          <w:lang w:eastAsia="ru-RU"/>
        </w:rPr>
        <w:t xml:space="preserve"> В этой связи с</w:t>
      </w:r>
      <w:r w:rsidR="00A250B9" w:rsidRPr="00AF2301">
        <w:rPr>
          <w:rFonts w:ascii="Times New Roman" w:eastAsia="Times New Roman" w:hAnsi="Times New Roman"/>
          <w:sz w:val="24"/>
          <w:szCs w:val="24"/>
          <w:lang w:eastAsia="ru-RU"/>
        </w:rPr>
        <w:t xml:space="preserve">уществует опасность манипулирования </w:t>
      </w:r>
      <w:r w:rsidR="00A250B9">
        <w:rPr>
          <w:rFonts w:ascii="Times New Roman" w:eastAsia="Times New Roman" w:hAnsi="Times New Roman"/>
          <w:sz w:val="24"/>
          <w:szCs w:val="24"/>
          <w:lang w:eastAsia="ru-RU"/>
        </w:rPr>
        <w:t>научными знаниями</w:t>
      </w:r>
      <w:r w:rsidR="00A250B9" w:rsidRPr="00AF2301">
        <w:rPr>
          <w:rFonts w:ascii="Times New Roman" w:eastAsia="Times New Roman" w:hAnsi="Times New Roman"/>
          <w:sz w:val="24"/>
          <w:szCs w:val="24"/>
          <w:lang w:eastAsia="ru-RU"/>
        </w:rPr>
        <w:t xml:space="preserve">, особенно если </w:t>
      </w:r>
      <w:r w:rsidR="008960A6">
        <w:rPr>
          <w:rFonts w:ascii="Times New Roman" w:eastAsia="Times New Roman" w:hAnsi="Times New Roman"/>
          <w:sz w:val="24"/>
          <w:szCs w:val="24"/>
          <w:lang w:eastAsia="ru-RU"/>
        </w:rPr>
        <w:t>предложенны</w:t>
      </w:r>
      <w:r w:rsidR="00277F00">
        <w:rPr>
          <w:rFonts w:ascii="Times New Roman" w:eastAsia="Times New Roman" w:hAnsi="Times New Roman"/>
          <w:sz w:val="24"/>
          <w:szCs w:val="24"/>
          <w:lang w:eastAsia="ru-RU"/>
        </w:rPr>
        <w:t>е</w:t>
      </w:r>
      <w:r w:rsidR="008960A6">
        <w:rPr>
          <w:rFonts w:ascii="Times New Roman" w:eastAsia="Times New Roman" w:hAnsi="Times New Roman"/>
          <w:sz w:val="24"/>
          <w:szCs w:val="24"/>
          <w:lang w:eastAsia="ru-RU"/>
        </w:rPr>
        <w:t xml:space="preserve"> </w:t>
      </w:r>
      <w:r w:rsidR="00277F00">
        <w:rPr>
          <w:rFonts w:ascii="Times New Roman" w:eastAsia="Times New Roman" w:hAnsi="Times New Roman"/>
          <w:sz w:val="24"/>
          <w:szCs w:val="24"/>
          <w:lang w:eastAsia="ru-RU"/>
        </w:rPr>
        <w:t>методы</w:t>
      </w:r>
      <w:r w:rsidR="00A250B9" w:rsidRPr="00AF2301">
        <w:rPr>
          <w:rFonts w:ascii="Times New Roman" w:eastAsia="Times New Roman" w:hAnsi="Times New Roman"/>
          <w:sz w:val="24"/>
          <w:szCs w:val="24"/>
          <w:lang w:eastAsia="ru-RU"/>
        </w:rPr>
        <w:t xml:space="preserve"> подвержен</w:t>
      </w:r>
      <w:r w:rsidR="00277F00">
        <w:rPr>
          <w:rFonts w:ascii="Times New Roman" w:eastAsia="Times New Roman" w:hAnsi="Times New Roman"/>
          <w:sz w:val="24"/>
          <w:szCs w:val="24"/>
          <w:lang w:eastAsia="ru-RU"/>
        </w:rPr>
        <w:t>ы</w:t>
      </w:r>
      <w:r w:rsidR="00A250B9" w:rsidRPr="00AF2301">
        <w:rPr>
          <w:rFonts w:ascii="Times New Roman" w:eastAsia="Times New Roman" w:hAnsi="Times New Roman"/>
          <w:sz w:val="24"/>
          <w:szCs w:val="24"/>
          <w:lang w:eastAsia="ru-RU"/>
        </w:rPr>
        <w:t xml:space="preserve"> предвзятости или ошибкам. </w:t>
      </w:r>
      <w:r w:rsidR="00A250B9">
        <w:rPr>
          <w:rFonts w:ascii="Times New Roman" w:eastAsia="Times New Roman" w:hAnsi="Times New Roman"/>
          <w:sz w:val="24"/>
          <w:szCs w:val="24"/>
          <w:lang w:eastAsia="ru-RU"/>
        </w:rPr>
        <w:t xml:space="preserve">Более того, нельзя исключать </w:t>
      </w:r>
      <w:r w:rsidR="00A250B9" w:rsidRPr="00AF2301">
        <w:rPr>
          <w:rFonts w:ascii="Times New Roman" w:eastAsia="Times New Roman" w:hAnsi="Times New Roman"/>
          <w:sz w:val="24"/>
          <w:szCs w:val="24"/>
          <w:lang w:eastAsia="ru-RU"/>
        </w:rPr>
        <w:t xml:space="preserve">ситуации, когда результаты исследования </w:t>
      </w:r>
      <w:r w:rsidR="00A250B9">
        <w:rPr>
          <w:rFonts w:ascii="Times New Roman" w:eastAsia="Times New Roman" w:hAnsi="Times New Roman"/>
          <w:sz w:val="24"/>
          <w:szCs w:val="24"/>
          <w:lang w:eastAsia="ru-RU"/>
        </w:rPr>
        <w:t>будут искажаться</w:t>
      </w:r>
      <w:r w:rsidR="00A250B9" w:rsidRPr="00AF2301">
        <w:rPr>
          <w:rFonts w:ascii="Times New Roman" w:eastAsia="Times New Roman" w:hAnsi="Times New Roman"/>
          <w:sz w:val="24"/>
          <w:szCs w:val="24"/>
          <w:lang w:eastAsia="ru-RU"/>
        </w:rPr>
        <w:t xml:space="preserve"> в интересах определенных сторон или в </w:t>
      </w:r>
      <w:r w:rsidR="00A250B9" w:rsidRPr="00AF2301">
        <w:rPr>
          <w:rFonts w:ascii="Times New Roman" w:eastAsia="Times New Roman" w:hAnsi="Times New Roman"/>
          <w:sz w:val="24"/>
          <w:szCs w:val="24"/>
          <w:lang w:eastAsia="ru-RU"/>
        </w:rPr>
        <w:lastRenderedPageBreak/>
        <w:t>соответствии с предвзятыми предположениями.</w:t>
      </w:r>
      <w:r w:rsidR="007622B3">
        <w:rPr>
          <w:rFonts w:ascii="Times New Roman" w:eastAsia="Times New Roman" w:hAnsi="Times New Roman"/>
          <w:sz w:val="24"/>
          <w:szCs w:val="24"/>
          <w:lang w:eastAsia="ru-RU"/>
        </w:rPr>
        <w:t xml:space="preserve"> Отсюда актуальными становятся </w:t>
      </w:r>
      <w:r w:rsidR="002D14B4">
        <w:rPr>
          <w:rFonts w:ascii="Times New Roman" w:eastAsia="Times New Roman" w:hAnsi="Times New Roman"/>
          <w:sz w:val="24"/>
          <w:szCs w:val="24"/>
          <w:lang w:eastAsia="ru-RU"/>
        </w:rPr>
        <w:t xml:space="preserve">и </w:t>
      </w:r>
      <w:r w:rsidR="007622B3">
        <w:rPr>
          <w:rFonts w:ascii="Times New Roman" w:eastAsia="Times New Roman" w:hAnsi="Times New Roman"/>
          <w:sz w:val="24"/>
          <w:szCs w:val="24"/>
          <w:lang w:eastAsia="ru-RU"/>
        </w:rPr>
        <w:t xml:space="preserve">вопросы авторства </w:t>
      </w:r>
      <w:r w:rsidR="00AF2301" w:rsidRPr="00AF2301">
        <w:rPr>
          <w:rFonts w:ascii="Times New Roman" w:eastAsia="Times New Roman" w:hAnsi="Times New Roman"/>
          <w:sz w:val="24"/>
          <w:szCs w:val="24"/>
          <w:lang w:eastAsia="ru-RU"/>
        </w:rPr>
        <w:t xml:space="preserve">при использовании </w:t>
      </w:r>
      <w:r w:rsidR="009C2F4C">
        <w:rPr>
          <w:rFonts w:ascii="Times New Roman" w:eastAsia="Times New Roman" w:hAnsi="Times New Roman"/>
          <w:sz w:val="24"/>
          <w:szCs w:val="24"/>
          <w:lang w:eastAsia="ru-RU"/>
        </w:rPr>
        <w:t>искусственного интеллекта</w:t>
      </w:r>
      <w:r w:rsidR="00AF2301" w:rsidRPr="00AF2301">
        <w:rPr>
          <w:rFonts w:ascii="Times New Roman" w:eastAsia="Times New Roman" w:hAnsi="Times New Roman"/>
          <w:sz w:val="24"/>
          <w:szCs w:val="24"/>
          <w:lang w:eastAsia="ru-RU"/>
        </w:rPr>
        <w:t xml:space="preserve"> в научных исследованиях. Не всегда очевидно, какую роль играли люди и алгоритмы в процессе </w:t>
      </w:r>
      <w:r w:rsidR="002E20BF">
        <w:rPr>
          <w:rFonts w:ascii="Times New Roman" w:eastAsia="Times New Roman" w:hAnsi="Times New Roman"/>
          <w:sz w:val="24"/>
          <w:szCs w:val="24"/>
          <w:lang w:eastAsia="ru-RU"/>
        </w:rPr>
        <w:t>подготовки</w:t>
      </w:r>
      <w:r w:rsidR="00AF2301" w:rsidRPr="00AF2301">
        <w:rPr>
          <w:rFonts w:ascii="Times New Roman" w:eastAsia="Times New Roman" w:hAnsi="Times New Roman"/>
          <w:sz w:val="24"/>
          <w:szCs w:val="24"/>
          <w:lang w:eastAsia="ru-RU"/>
        </w:rPr>
        <w:t xml:space="preserve"> </w:t>
      </w:r>
      <w:r w:rsidR="002E20BF">
        <w:rPr>
          <w:rFonts w:ascii="Times New Roman" w:eastAsia="Times New Roman" w:hAnsi="Times New Roman"/>
          <w:sz w:val="24"/>
          <w:szCs w:val="24"/>
          <w:lang w:eastAsia="ru-RU"/>
        </w:rPr>
        <w:t>рукописи</w:t>
      </w:r>
      <w:r w:rsidR="007622B3">
        <w:rPr>
          <w:rFonts w:ascii="Times New Roman" w:eastAsia="Times New Roman" w:hAnsi="Times New Roman"/>
          <w:sz w:val="24"/>
          <w:szCs w:val="24"/>
          <w:lang w:eastAsia="ru-RU"/>
        </w:rPr>
        <w:t>, что</w:t>
      </w:r>
      <w:r w:rsidR="00AF2301" w:rsidRPr="00AF2301">
        <w:rPr>
          <w:rFonts w:ascii="Times New Roman" w:eastAsia="Times New Roman" w:hAnsi="Times New Roman"/>
          <w:sz w:val="24"/>
          <w:szCs w:val="24"/>
          <w:lang w:eastAsia="ru-RU"/>
        </w:rPr>
        <w:t xml:space="preserve"> может привести к конфликтам относительно того, кто заслуживает признания за работу, и как это должно быть отражено в авторских списках и цитированиях.</w:t>
      </w:r>
      <w:r w:rsidR="002E20BF">
        <w:rPr>
          <w:rFonts w:ascii="Times New Roman" w:eastAsia="Times New Roman" w:hAnsi="Times New Roman"/>
          <w:sz w:val="24"/>
          <w:szCs w:val="24"/>
          <w:lang w:eastAsia="ru-RU"/>
        </w:rPr>
        <w:t xml:space="preserve"> </w:t>
      </w:r>
    </w:p>
    <w:p w14:paraId="1C25055A" w14:textId="706E733C" w:rsidR="00AF2301" w:rsidRPr="00277F00" w:rsidRDefault="00AF2301" w:rsidP="00AF2301">
      <w:pPr>
        <w:spacing w:after="0" w:line="240" w:lineRule="auto"/>
        <w:ind w:firstLine="709"/>
        <w:jc w:val="both"/>
        <w:rPr>
          <w:rFonts w:ascii="Times New Roman" w:eastAsia="Times New Roman" w:hAnsi="Times New Roman"/>
          <w:spacing w:val="-4"/>
          <w:sz w:val="24"/>
          <w:szCs w:val="24"/>
          <w:lang w:eastAsia="ru-RU"/>
        </w:rPr>
      </w:pPr>
      <w:r w:rsidRPr="00277F00">
        <w:rPr>
          <w:rFonts w:ascii="Times New Roman" w:eastAsia="Times New Roman" w:hAnsi="Times New Roman"/>
          <w:spacing w:val="-4"/>
          <w:sz w:val="24"/>
          <w:szCs w:val="24"/>
          <w:lang w:eastAsia="ru-RU"/>
        </w:rPr>
        <w:t xml:space="preserve">Таким образом, </w:t>
      </w:r>
      <w:r w:rsidR="00FB4115" w:rsidRPr="00277F00">
        <w:rPr>
          <w:rFonts w:ascii="Times New Roman" w:eastAsia="Times New Roman" w:hAnsi="Times New Roman"/>
          <w:spacing w:val="-4"/>
          <w:sz w:val="24"/>
          <w:szCs w:val="24"/>
          <w:lang w:eastAsia="ru-RU"/>
        </w:rPr>
        <w:t>искусственный интеллект</w:t>
      </w:r>
      <w:r w:rsidRPr="00277F00">
        <w:rPr>
          <w:rFonts w:ascii="Times New Roman" w:eastAsia="Times New Roman" w:hAnsi="Times New Roman"/>
          <w:spacing w:val="-4"/>
          <w:sz w:val="24"/>
          <w:szCs w:val="24"/>
          <w:lang w:eastAsia="ru-RU"/>
        </w:rPr>
        <w:t xml:space="preserve"> представляет собой мощный инструмент, способный автоматизировать процесс написания</w:t>
      </w:r>
      <w:r w:rsidR="002D14B4" w:rsidRPr="00277F00">
        <w:rPr>
          <w:rFonts w:ascii="Times New Roman" w:eastAsia="Times New Roman" w:hAnsi="Times New Roman"/>
          <w:spacing w:val="-4"/>
          <w:sz w:val="24"/>
          <w:szCs w:val="24"/>
          <w:lang w:eastAsia="ru-RU"/>
        </w:rPr>
        <w:t xml:space="preserve"> научных</w:t>
      </w:r>
      <w:r w:rsidRPr="00277F00">
        <w:rPr>
          <w:rFonts w:ascii="Times New Roman" w:eastAsia="Times New Roman" w:hAnsi="Times New Roman"/>
          <w:spacing w:val="-4"/>
          <w:sz w:val="24"/>
          <w:szCs w:val="24"/>
          <w:lang w:eastAsia="ru-RU"/>
        </w:rPr>
        <w:t xml:space="preserve"> статей, повышая </w:t>
      </w:r>
      <w:r w:rsidR="002D14B4" w:rsidRPr="00277F00">
        <w:rPr>
          <w:rFonts w:ascii="Times New Roman" w:eastAsia="Times New Roman" w:hAnsi="Times New Roman"/>
          <w:spacing w:val="-4"/>
          <w:sz w:val="24"/>
          <w:szCs w:val="24"/>
          <w:lang w:eastAsia="ru-RU"/>
        </w:rPr>
        <w:t>точность и продуктивность</w:t>
      </w:r>
      <w:r w:rsidRPr="00277F00">
        <w:rPr>
          <w:rFonts w:ascii="Times New Roman" w:eastAsia="Times New Roman" w:hAnsi="Times New Roman"/>
          <w:spacing w:val="-4"/>
          <w:sz w:val="24"/>
          <w:szCs w:val="24"/>
          <w:lang w:eastAsia="ru-RU"/>
        </w:rPr>
        <w:t xml:space="preserve"> исследований. Однако, несмотря на </w:t>
      </w:r>
      <w:r w:rsidR="00FB4115" w:rsidRPr="00277F00">
        <w:rPr>
          <w:rFonts w:ascii="Times New Roman" w:eastAsia="Times New Roman" w:hAnsi="Times New Roman"/>
          <w:spacing w:val="-4"/>
          <w:sz w:val="24"/>
          <w:szCs w:val="24"/>
          <w:lang w:eastAsia="ru-RU"/>
        </w:rPr>
        <w:t>весь</w:t>
      </w:r>
      <w:r w:rsidRPr="00277F00">
        <w:rPr>
          <w:rFonts w:ascii="Times New Roman" w:eastAsia="Times New Roman" w:hAnsi="Times New Roman"/>
          <w:spacing w:val="-4"/>
          <w:sz w:val="24"/>
          <w:szCs w:val="24"/>
          <w:lang w:eastAsia="ru-RU"/>
        </w:rPr>
        <w:t xml:space="preserve"> потенциал, существу</w:t>
      </w:r>
      <w:r w:rsidR="00FB4115" w:rsidRPr="00277F00">
        <w:rPr>
          <w:rFonts w:ascii="Times New Roman" w:eastAsia="Times New Roman" w:hAnsi="Times New Roman"/>
          <w:spacing w:val="-4"/>
          <w:sz w:val="24"/>
          <w:szCs w:val="24"/>
          <w:lang w:eastAsia="ru-RU"/>
        </w:rPr>
        <w:t xml:space="preserve">ет множество </w:t>
      </w:r>
      <w:r w:rsidRPr="00277F00">
        <w:rPr>
          <w:rFonts w:ascii="Times New Roman" w:eastAsia="Times New Roman" w:hAnsi="Times New Roman"/>
          <w:spacing w:val="-4"/>
          <w:sz w:val="24"/>
          <w:szCs w:val="24"/>
          <w:lang w:eastAsia="ru-RU"/>
        </w:rPr>
        <w:t>ограничений, которые необходимо учитывать в научной практике.</w:t>
      </w:r>
      <w:r w:rsidR="00FB4115" w:rsidRPr="00277F00">
        <w:rPr>
          <w:rFonts w:ascii="Times New Roman" w:eastAsia="Times New Roman" w:hAnsi="Times New Roman"/>
          <w:spacing w:val="-4"/>
          <w:sz w:val="24"/>
          <w:szCs w:val="24"/>
          <w:lang w:eastAsia="ru-RU"/>
        </w:rPr>
        <w:t xml:space="preserve"> </w:t>
      </w:r>
      <w:r w:rsidRPr="00277F00">
        <w:rPr>
          <w:rFonts w:ascii="Times New Roman" w:eastAsia="Times New Roman" w:hAnsi="Times New Roman"/>
          <w:spacing w:val="-4"/>
          <w:sz w:val="24"/>
          <w:szCs w:val="24"/>
          <w:lang w:eastAsia="ru-RU"/>
        </w:rPr>
        <w:t xml:space="preserve">Возможности применения </w:t>
      </w:r>
      <w:r w:rsidR="00FB4115" w:rsidRPr="00277F00">
        <w:rPr>
          <w:rFonts w:ascii="Times New Roman" w:eastAsia="Times New Roman" w:hAnsi="Times New Roman"/>
          <w:spacing w:val="-4"/>
          <w:sz w:val="24"/>
          <w:szCs w:val="24"/>
          <w:lang w:eastAsia="ru-RU"/>
        </w:rPr>
        <w:t>искусственн</w:t>
      </w:r>
      <w:r w:rsidR="00FB4115" w:rsidRPr="00277F00">
        <w:rPr>
          <w:rFonts w:ascii="Times New Roman" w:eastAsia="Times New Roman" w:hAnsi="Times New Roman"/>
          <w:spacing w:val="-4"/>
          <w:sz w:val="24"/>
          <w:szCs w:val="24"/>
          <w:lang w:eastAsia="ru-RU"/>
        </w:rPr>
        <w:t>ого</w:t>
      </w:r>
      <w:r w:rsidR="00FB4115" w:rsidRPr="00277F00">
        <w:rPr>
          <w:rFonts w:ascii="Times New Roman" w:eastAsia="Times New Roman" w:hAnsi="Times New Roman"/>
          <w:spacing w:val="-4"/>
          <w:sz w:val="24"/>
          <w:szCs w:val="24"/>
          <w:lang w:eastAsia="ru-RU"/>
        </w:rPr>
        <w:t xml:space="preserve"> интеллект</w:t>
      </w:r>
      <w:r w:rsidR="00FB4115" w:rsidRPr="00277F00">
        <w:rPr>
          <w:rFonts w:ascii="Times New Roman" w:eastAsia="Times New Roman" w:hAnsi="Times New Roman"/>
          <w:spacing w:val="-4"/>
          <w:sz w:val="24"/>
          <w:szCs w:val="24"/>
          <w:lang w:eastAsia="ru-RU"/>
        </w:rPr>
        <w:t>а</w:t>
      </w:r>
      <w:r w:rsidR="00FB4115" w:rsidRPr="00277F00">
        <w:rPr>
          <w:rFonts w:ascii="Times New Roman" w:eastAsia="Times New Roman" w:hAnsi="Times New Roman"/>
          <w:spacing w:val="-4"/>
          <w:sz w:val="24"/>
          <w:szCs w:val="24"/>
          <w:lang w:eastAsia="ru-RU"/>
        </w:rPr>
        <w:t xml:space="preserve"> </w:t>
      </w:r>
      <w:r w:rsidRPr="00277F00">
        <w:rPr>
          <w:rFonts w:ascii="Times New Roman" w:eastAsia="Times New Roman" w:hAnsi="Times New Roman"/>
          <w:spacing w:val="-4"/>
          <w:sz w:val="24"/>
          <w:szCs w:val="24"/>
          <w:lang w:eastAsia="ru-RU"/>
        </w:rPr>
        <w:t>включают автоматическое создание структурированных и качественных текстов, обработку и анализ больших объемов данных, выявление закономерностей и тенденций, а также улучшение качества исследовательской работы</w:t>
      </w:r>
      <w:r w:rsidR="00277F00" w:rsidRPr="00277F00">
        <w:rPr>
          <w:rFonts w:ascii="Times New Roman" w:eastAsia="Times New Roman" w:hAnsi="Times New Roman"/>
          <w:spacing w:val="-4"/>
          <w:sz w:val="24"/>
          <w:szCs w:val="24"/>
          <w:lang w:eastAsia="ru-RU"/>
        </w:rPr>
        <w:t xml:space="preserve"> в целом</w:t>
      </w:r>
      <w:r w:rsidRPr="00277F00">
        <w:rPr>
          <w:rFonts w:ascii="Times New Roman" w:eastAsia="Times New Roman" w:hAnsi="Times New Roman"/>
          <w:spacing w:val="-4"/>
          <w:sz w:val="24"/>
          <w:szCs w:val="24"/>
          <w:lang w:eastAsia="ru-RU"/>
        </w:rPr>
        <w:t xml:space="preserve">. </w:t>
      </w:r>
      <w:r w:rsidR="00FB4115" w:rsidRPr="00277F00">
        <w:rPr>
          <w:rFonts w:ascii="Times New Roman" w:eastAsia="Times New Roman" w:hAnsi="Times New Roman"/>
          <w:spacing w:val="-4"/>
          <w:sz w:val="24"/>
          <w:szCs w:val="24"/>
          <w:lang w:eastAsia="ru-RU"/>
        </w:rPr>
        <w:t>Современные алгоритмы</w:t>
      </w:r>
      <w:r w:rsidRPr="00277F00">
        <w:rPr>
          <w:rFonts w:ascii="Times New Roman" w:eastAsia="Times New Roman" w:hAnsi="Times New Roman"/>
          <w:spacing w:val="-4"/>
          <w:sz w:val="24"/>
          <w:szCs w:val="24"/>
          <w:lang w:eastAsia="ru-RU"/>
        </w:rPr>
        <w:t xml:space="preserve"> может значительно упростить процесс написания статей, освобождая время </w:t>
      </w:r>
      <w:r w:rsidR="00FB4115" w:rsidRPr="00277F00">
        <w:rPr>
          <w:rFonts w:ascii="Times New Roman" w:eastAsia="Times New Roman" w:hAnsi="Times New Roman"/>
          <w:spacing w:val="-4"/>
          <w:sz w:val="24"/>
          <w:szCs w:val="24"/>
          <w:lang w:eastAsia="ru-RU"/>
        </w:rPr>
        <w:t>ученых</w:t>
      </w:r>
      <w:r w:rsidRPr="00277F00">
        <w:rPr>
          <w:rFonts w:ascii="Times New Roman" w:eastAsia="Times New Roman" w:hAnsi="Times New Roman"/>
          <w:spacing w:val="-4"/>
          <w:sz w:val="24"/>
          <w:szCs w:val="24"/>
          <w:lang w:eastAsia="ru-RU"/>
        </w:rPr>
        <w:t xml:space="preserve"> для более глубокого анализа данных и формулирования новых гипотез.</w:t>
      </w:r>
    </w:p>
    <w:p w14:paraId="18A08C81" w14:textId="313E9251" w:rsidR="001965CE" w:rsidRDefault="00FB4115" w:rsidP="00AF2301">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В то же время </w:t>
      </w:r>
      <w:r w:rsidR="00AF2301" w:rsidRPr="00AF2301">
        <w:rPr>
          <w:rFonts w:ascii="Times New Roman" w:eastAsia="Times New Roman" w:hAnsi="Times New Roman"/>
          <w:sz w:val="24"/>
          <w:szCs w:val="24"/>
          <w:lang w:eastAsia="ru-RU"/>
        </w:rPr>
        <w:t xml:space="preserve">применение </w:t>
      </w:r>
      <w:r>
        <w:rPr>
          <w:rFonts w:ascii="Times New Roman" w:eastAsia="Times New Roman" w:hAnsi="Times New Roman"/>
          <w:sz w:val="24"/>
          <w:szCs w:val="24"/>
          <w:lang w:eastAsia="ru-RU"/>
        </w:rPr>
        <w:t>искусственного интеллекта</w:t>
      </w:r>
      <w:r w:rsidRPr="00AF2301">
        <w:rPr>
          <w:rFonts w:ascii="Times New Roman" w:eastAsia="Times New Roman" w:hAnsi="Times New Roman"/>
          <w:sz w:val="24"/>
          <w:szCs w:val="24"/>
          <w:lang w:eastAsia="ru-RU"/>
        </w:rPr>
        <w:t xml:space="preserve"> </w:t>
      </w:r>
      <w:r w:rsidR="00AF2301" w:rsidRPr="00AF2301">
        <w:rPr>
          <w:rFonts w:ascii="Times New Roman" w:eastAsia="Times New Roman" w:hAnsi="Times New Roman"/>
          <w:sz w:val="24"/>
          <w:szCs w:val="24"/>
          <w:lang w:eastAsia="ru-RU"/>
        </w:rPr>
        <w:t>сопряжено с</w:t>
      </w:r>
      <w:r w:rsidR="00277F00">
        <w:rPr>
          <w:rFonts w:ascii="Times New Roman" w:eastAsia="Times New Roman" w:hAnsi="Times New Roman"/>
          <w:sz w:val="24"/>
          <w:szCs w:val="24"/>
          <w:lang w:eastAsia="ru-RU"/>
        </w:rPr>
        <w:t>о множеством</w:t>
      </w:r>
      <w:r>
        <w:rPr>
          <w:rFonts w:ascii="Times New Roman" w:eastAsia="Times New Roman" w:hAnsi="Times New Roman"/>
          <w:sz w:val="24"/>
          <w:szCs w:val="24"/>
          <w:lang w:eastAsia="ru-RU"/>
        </w:rPr>
        <w:t xml:space="preserve"> серьезны</w:t>
      </w:r>
      <w:r w:rsidR="00277F00">
        <w:rPr>
          <w:rFonts w:ascii="Times New Roman" w:eastAsia="Times New Roman" w:hAnsi="Times New Roman"/>
          <w:sz w:val="24"/>
          <w:szCs w:val="24"/>
          <w:lang w:eastAsia="ru-RU"/>
        </w:rPr>
        <w:t>х</w:t>
      </w:r>
      <w:r>
        <w:rPr>
          <w:rFonts w:ascii="Times New Roman" w:eastAsia="Times New Roman" w:hAnsi="Times New Roman"/>
          <w:sz w:val="24"/>
          <w:szCs w:val="24"/>
          <w:lang w:eastAsia="ru-RU"/>
        </w:rPr>
        <w:t xml:space="preserve"> вызов</w:t>
      </w:r>
      <w:r w:rsidR="00277F00">
        <w:rPr>
          <w:rFonts w:ascii="Times New Roman" w:eastAsia="Times New Roman" w:hAnsi="Times New Roman"/>
          <w:sz w:val="24"/>
          <w:szCs w:val="24"/>
          <w:lang w:eastAsia="ru-RU"/>
        </w:rPr>
        <w:t>ов</w:t>
      </w:r>
      <w:r>
        <w:rPr>
          <w:rFonts w:ascii="Times New Roman" w:eastAsia="Times New Roman" w:hAnsi="Times New Roman"/>
          <w:sz w:val="24"/>
          <w:szCs w:val="24"/>
          <w:lang w:eastAsia="ru-RU"/>
        </w:rPr>
        <w:t>, преодоление которых связано с</w:t>
      </w:r>
      <w:r w:rsidR="00AF2301" w:rsidRPr="00AF2301">
        <w:rPr>
          <w:rFonts w:ascii="Times New Roman" w:eastAsia="Times New Roman" w:hAnsi="Times New Roman"/>
          <w:sz w:val="24"/>
          <w:szCs w:val="24"/>
          <w:lang w:eastAsia="ru-RU"/>
        </w:rPr>
        <w:t xml:space="preserve"> необходим</w:t>
      </w:r>
      <w:r>
        <w:rPr>
          <w:rFonts w:ascii="Times New Roman" w:eastAsia="Times New Roman" w:hAnsi="Times New Roman"/>
          <w:sz w:val="24"/>
          <w:szCs w:val="24"/>
          <w:lang w:eastAsia="ru-RU"/>
        </w:rPr>
        <w:t>остью</w:t>
      </w:r>
      <w:r w:rsidR="00AF2301" w:rsidRPr="00AF2301">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совершенствования методов и алгоритмов, направленных на улучшение качества доступных данных, учет специфик</w:t>
      </w:r>
      <w:r w:rsidR="002B016E">
        <w:rPr>
          <w:rFonts w:ascii="Times New Roman" w:eastAsia="Times New Roman" w:hAnsi="Times New Roman"/>
          <w:sz w:val="24"/>
          <w:szCs w:val="24"/>
          <w:lang w:eastAsia="ru-RU"/>
        </w:rPr>
        <w:t>и</w:t>
      </w:r>
      <w:r>
        <w:rPr>
          <w:rFonts w:ascii="Times New Roman" w:eastAsia="Times New Roman" w:hAnsi="Times New Roman"/>
          <w:sz w:val="24"/>
          <w:szCs w:val="24"/>
          <w:lang w:eastAsia="ru-RU"/>
        </w:rPr>
        <w:t xml:space="preserve"> </w:t>
      </w:r>
      <w:r w:rsidR="00AF2301" w:rsidRPr="00AF2301">
        <w:rPr>
          <w:rFonts w:ascii="Times New Roman" w:eastAsia="Times New Roman" w:hAnsi="Times New Roman"/>
          <w:sz w:val="24"/>
          <w:szCs w:val="24"/>
          <w:lang w:eastAsia="ru-RU"/>
        </w:rPr>
        <w:t>исследуемой области</w:t>
      </w:r>
      <w:r w:rsidR="002B016E">
        <w:rPr>
          <w:rFonts w:ascii="Times New Roman" w:eastAsia="Times New Roman" w:hAnsi="Times New Roman"/>
          <w:sz w:val="24"/>
          <w:szCs w:val="24"/>
          <w:lang w:eastAsia="ru-RU"/>
        </w:rPr>
        <w:t xml:space="preserve"> знаний</w:t>
      </w:r>
      <w:r w:rsidR="00AF2301" w:rsidRPr="00AF2301">
        <w:rPr>
          <w:rFonts w:ascii="Times New Roman" w:eastAsia="Times New Roman" w:hAnsi="Times New Roman"/>
          <w:sz w:val="24"/>
          <w:szCs w:val="24"/>
          <w:lang w:eastAsia="ru-RU"/>
        </w:rPr>
        <w:t>,</w:t>
      </w:r>
      <w:r w:rsidR="002B016E">
        <w:rPr>
          <w:rFonts w:ascii="Times New Roman" w:eastAsia="Times New Roman" w:hAnsi="Times New Roman"/>
          <w:sz w:val="24"/>
          <w:szCs w:val="24"/>
          <w:lang w:eastAsia="ru-RU"/>
        </w:rPr>
        <w:t xml:space="preserve"> со</w:t>
      </w:r>
      <w:r w:rsidR="00AF2301" w:rsidRPr="00AF2301">
        <w:rPr>
          <w:rFonts w:ascii="Times New Roman" w:eastAsia="Times New Roman" w:hAnsi="Times New Roman"/>
          <w:sz w:val="24"/>
          <w:szCs w:val="24"/>
          <w:lang w:eastAsia="ru-RU"/>
        </w:rPr>
        <w:t xml:space="preserve">блюдение этических стандартов </w:t>
      </w:r>
      <w:r w:rsidR="002B016E">
        <w:rPr>
          <w:rFonts w:ascii="Times New Roman" w:eastAsia="Times New Roman" w:hAnsi="Times New Roman"/>
          <w:sz w:val="24"/>
          <w:szCs w:val="24"/>
          <w:lang w:eastAsia="ru-RU"/>
        </w:rPr>
        <w:t xml:space="preserve">и т.д. </w:t>
      </w:r>
      <w:r w:rsidR="00AF2301" w:rsidRPr="00AF2301">
        <w:rPr>
          <w:rFonts w:ascii="Times New Roman" w:eastAsia="Times New Roman" w:hAnsi="Times New Roman"/>
          <w:sz w:val="24"/>
          <w:szCs w:val="24"/>
          <w:lang w:eastAsia="ru-RU"/>
        </w:rPr>
        <w:t xml:space="preserve">В итоге, использование искусственного интеллекта для написания научных статей представляет собой перспективное направление, </w:t>
      </w:r>
      <w:r w:rsidR="00277F00">
        <w:rPr>
          <w:rFonts w:ascii="Times New Roman" w:eastAsia="Times New Roman" w:hAnsi="Times New Roman"/>
          <w:sz w:val="24"/>
          <w:szCs w:val="24"/>
          <w:lang w:eastAsia="ru-RU"/>
        </w:rPr>
        <w:t>что, тем не менее,</w:t>
      </w:r>
      <w:r w:rsidR="00AF2301" w:rsidRPr="00AF2301">
        <w:rPr>
          <w:rFonts w:ascii="Times New Roman" w:eastAsia="Times New Roman" w:hAnsi="Times New Roman"/>
          <w:sz w:val="24"/>
          <w:szCs w:val="24"/>
          <w:lang w:eastAsia="ru-RU"/>
        </w:rPr>
        <w:t xml:space="preserve"> требует внимательного анализа и оценки </w:t>
      </w:r>
      <w:r w:rsidR="00277F00">
        <w:rPr>
          <w:rFonts w:ascii="Times New Roman" w:eastAsia="Times New Roman" w:hAnsi="Times New Roman"/>
          <w:sz w:val="24"/>
          <w:szCs w:val="24"/>
          <w:lang w:eastAsia="ru-RU"/>
        </w:rPr>
        <w:t>всего спектра возможностей и ограничений</w:t>
      </w:r>
      <w:r w:rsidR="00AF2301" w:rsidRPr="00AF2301">
        <w:rPr>
          <w:rFonts w:ascii="Times New Roman" w:eastAsia="Times New Roman" w:hAnsi="Times New Roman"/>
          <w:sz w:val="24"/>
          <w:szCs w:val="24"/>
          <w:lang w:eastAsia="ru-RU"/>
        </w:rPr>
        <w:t>, чтобы достичь оптимальных результатов и обеспечить высокий уровень качества научных исследований.</w:t>
      </w:r>
    </w:p>
    <w:p w14:paraId="0C3F0247" w14:textId="77777777" w:rsidR="001965CE" w:rsidRPr="001965CE" w:rsidRDefault="001965CE" w:rsidP="00462AEC">
      <w:pPr>
        <w:spacing w:after="0" w:line="240" w:lineRule="auto"/>
        <w:ind w:firstLine="709"/>
        <w:jc w:val="both"/>
        <w:rPr>
          <w:rFonts w:ascii="Times New Roman" w:eastAsia="Times New Roman" w:hAnsi="Times New Roman"/>
          <w:sz w:val="24"/>
          <w:szCs w:val="24"/>
          <w:lang w:eastAsia="ru-RU"/>
        </w:rPr>
      </w:pPr>
    </w:p>
    <w:p w14:paraId="68470222" w14:textId="77777777" w:rsidR="003A65B6" w:rsidRPr="00106E5F" w:rsidRDefault="003A65B6" w:rsidP="00C8663D">
      <w:pPr>
        <w:spacing w:line="240" w:lineRule="auto"/>
        <w:jc w:val="center"/>
        <w:rPr>
          <w:rFonts w:ascii="Times New Roman" w:hAnsi="Times New Roman"/>
          <w:b/>
          <w:bCs/>
          <w:color w:val="333333"/>
          <w:sz w:val="24"/>
          <w:szCs w:val="24"/>
          <w:shd w:val="clear" w:color="auto" w:fill="FFFFFF"/>
        </w:rPr>
      </w:pPr>
      <w:r w:rsidRPr="00106E5F">
        <w:rPr>
          <w:rFonts w:ascii="Times New Roman" w:hAnsi="Times New Roman"/>
          <w:b/>
          <w:bCs/>
          <w:color w:val="333333"/>
          <w:sz w:val="24"/>
          <w:szCs w:val="24"/>
          <w:shd w:val="clear" w:color="auto" w:fill="FFFFFF"/>
        </w:rPr>
        <w:t>Библиографический список</w:t>
      </w:r>
    </w:p>
    <w:p w14:paraId="0272A793" w14:textId="48DF4A7D" w:rsidR="002B016E" w:rsidRPr="002B016E" w:rsidRDefault="002B016E" w:rsidP="002B016E">
      <w:pPr>
        <w:spacing w:after="0" w:line="240" w:lineRule="auto"/>
        <w:ind w:firstLine="709"/>
        <w:jc w:val="both"/>
        <w:rPr>
          <w:rFonts w:ascii="Times New Roman" w:hAnsi="Times New Roman"/>
          <w:sz w:val="24"/>
          <w:szCs w:val="24"/>
        </w:rPr>
      </w:pPr>
      <w:r w:rsidRPr="00BA7375">
        <w:rPr>
          <w:rFonts w:ascii="Times New Roman" w:hAnsi="Times New Roman"/>
          <w:sz w:val="24"/>
          <w:szCs w:val="24"/>
          <w:lang w:val="en-US"/>
        </w:rPr>
        <w:t xml:space="preserve">1. </w:t>
      </w:r>
      <w:r w:rsidRPr="00BA7375">
        <w:rPr>
          <w:rFonts w:ascii="Times New Roman" w:hAnsi="Times New Roman"/>
          <w:sz w:val="24"/>
          <w:szCs w:val="24"/>
          <w:lang w:val="en-US"/>
        </w:rPr>
        <w:t xml:space="preserve">Brown T.B., Mann B., Ryder N. et al. Language Models are Few-Shot Learners. </w:t>
      </w:r>
      <w:r w:rsidRPr="002B016E">
        <w:rPr>
          <w:rFonts w:ascii="Times New Roman" w:hAnsi="Times New Roman"/>
          <w:sz w:val="24"/>
          <w:szCs w:val="24"/>
        </w:rPr>
        <w:t>URL: https://proceedings.neurips.cc/paper/2020/file/1457c0d6bfcb4967418bfb8ac142f64a-Paper.pdf DOI: 10.48550/arXiv.2005.14165</w:t>
      </w:r>
    </w:p>
    <w:p w14:paraId="0393643C" w14:textId="7087F09F" w:rsidR="002B016E" w:rsidRPr="00BA7375" w:rsidRDefault="002B016E" w:rsidP="002B016E">
      <w:pPr>
        <w:spacing w:after="0" w:line="240" w:lineRule="auto"/>
        <w:ind w:firstLine="709"/>
        <w:jc w:val="both"/>
        <w:rPr>
          <w:rFonts w:ascii="Times New Roman" w:hAnsi="Times New Roman"/>
          <w:sz w:val="24"/>
          <w:szCs w:val="24"/>
          <w:lang w:val="en-US"/>
        </w:rPr>
      </w:pPr>
      <w:r w:rsidRPr="00BA7375">
        <w:rPr>
          <w:rFonts w:ascii="Times New Roman" w:hAnsi="Times New Roman"/>
          <w:sz w:val="24"/>
          <w:szCs w:val="24"/>
          <w:lang w:val="en-US"/>
        </w:rPr>
        <w:t xml:space="preserve">2. </w:t>
      </w:r>
      <w:r w:rsidRPr="00BA7375">
        <w:rPr>
          <w:rFonts w:ascii="Times New Roman" w:hAnsi="Times New Roman"/>
          <w:sz w:val="24"/>
          <w:szCs w:val="24"/>
          <w:lang w:val="en-US"/>
        </w:rPr>
        <w:t>Smith A., Doe J. The impact of data quality on AI-based research</w:t>
      </w:r>
      <w:r w:rsidR="00BA7375">
        <w:rPr>
          <w:rFonts w:ascii="Times New Roman" w:hAnsi="Times New Roman"/>
          <w:sz w:val="24"/>
          <w:szCs w:val="24"/>
          <w:lang w:val="en-US"/>
        </w:rPr>
        <w:t>.</w:t>
      </w:r>
      <w:r w:rsidRPr="00BA7375">
        <w:rPr>
          <w:rFonts w:ascii="Times New Roman" w:hAnsi="Times New Roman"/>
          <w:sz w:val="24"/>
          <w:szCs w:val="24"/>
          <w:lang w:val="en-US"/>
        </w:rPr>
        <w:t xml:space="preserve"> </w:t>
      </w:r>
      <w:r w:rsidRPr="00BA7375">
        <w:rPr>
          <w:rFonts w:ascii="Times New Roman" w:hAnsi="Times New Roman"/>
          <w:i/>
          <w:iCs/>
          <w:sz w:val="24"/>
          <w:szCs w:val="24"/>
          <w:lang w:val="en-US"/>
        </w:rPr>
        <w:t>Journal of Artificial Intelligence</w:t>
      </w:r>
      <w:r w:rsidRPr="00BA7375">
        <w:rPr>
          <w:rFonts w:ascii="Times New Roman" w:hAnsi="Times New Roman"/>
          <w:sz w:val="24"/>
          <w:szCs w:val="24"/>
          <w:lang w:val="en-US"/>
        </w:rPr>
        <w:t xml:space="preserve">, </w:t>
      </w:r>
      <w:r w:rsidR="00BA7375">
        <w:rPr>
          <w:rFonts w:ascii="Times New Roman" w:hAnsi="Times New Roman"/>
          <w:sz w:val="24"/>
          <w:szCs w:val="24"/>
          <w:lang w:val="en-US"/>
        </w:rPr>
        <w:t xml:space="preserve">2020, vol. </w:t>
      </w:r>
      <w:r w:rsidRPr="00BA7375">
        <w:rPr>
          <w:rFonts w:ascii="Times New Roman" w:hAnsi="Times New Roman"/>
          <w:sz w:val="24"/>
          <w:szCs w:val="24"/>
          <w:lang w:val="en-US"/>
        </w:rPr>
        <w:t xml:space="preserve">10(2), </w:t>
      </w:r>
      <w:r w:rsidR="00BA7375">
        <w:rPr>
          <w:rFonts w:ascii="Times New Roman" w:hAnsi="Times New Roman"/>
          <w:sz w:val="24"/>
          <w:szCs w:val="24"/>
          <w:lang w:val="en-US"/>
        </w:rPr>
        <w:t xml:space="preserve">pp. </w:t>
      </w:r>
      <w:r w:rsidRPr="00BA7375">
        <w:rPr>
          <w:rFonts w:ascii="Times New Roman" w:hAnsi="Times New Roman"/>
          <w:sz w:val="24"/>
          <w:szCs w:val="24"/>
          <w:lang w:val="en-US"/>
        </w:rPr>
        <w:t>45-58.</w:t>
      </w:r>
    </w:p>
    <w:p w14:paraId="4878FD42" w14:textId="757AB521" w:rsidR="002B016E" w:rsidRPr="009D1EA8" w:rsidRDefault="002B016E" w:rsidP="002B016E">
      <w:pPr>
        <w:spacing w:after="0" w:line="240" w:lineRule="auto"/>
        <w:ind w:firstLine="709"/>
        <w:jc w:val="both"/>
        <w:rPr>
          <w:rFonts w:ascii="Times New Roman" w:hAnsi="Times New Roman"/>
          <w:sz w:val="24"/>
          <w:szCs w:val="24"/>
          <w:lang w:val="en-US"/>
        </w:rPr>
      </w:pPr>
      <w:r w:rsidRPr="00BA7375">
        <w:rPr>
          <w:rFonts w:ascii="Times New Roman" w:hAnsi="Times New Roman"/>
          <w:sz w:val="24"/>
          <w:szCs w:val="24"/>
          <w:lang w:val="en-US"/>
        </w:rPr>
        <w:t xml:space="preserve">3. </w:t>
      </w:r>
      <w:r w:rsidRPr="00BA7375">
        <w:rPr>
          <w:rFonts w:ascii="Times New Roman" w:hAnsi="Times New Roman"/>
          <w:sz w:val="24"/>
          <w:szCs w:val="24"/>
          <w:lang w:val="en-US"/>
        </w:rPr>
        <w:t xml:space="preserve">Johnson R., Brown S. </w:t>
      </w:r>
      <w:r w:rsidRPr="009D1EA8">
        <w:rPr>
          <w:rFonts w:ascii="Times New Roman" w:hAnsi="Times New Roman"/>
          <w:sz w:val="24"/>
          <w:szCs w:val="24"/>
          <w:lang w:val="en-US"/>
        </w:rPr>
        <w:t xml:space="preserve">The role of human oversight in AI-generated research. </w:t>
      </w:r>
      <w:r w:rsidRPr="009D1EA8">
        <w:rPr>
          <w:rFonts w:ascii="Times New Roman" w:hAnsi="Times New Roman"/>
          <w:i/>
          <w:iCs/>
          <w:sz w:val="24"/>
          <w:szCs w:val="24"/>
          <w:lang w:val="en-US"/>
        </w:rPr>
        <w:t>Science Ethics Review</w:t>
      </w:r>
      <w:r w:rsidRPr="009D1EA8">
        <w:rPr>
          <w:rFonts w:ascii="Times New Roman" w:hAnsi="Times New Roman"/>
          <w:sz w:val="24"/>
          <w:szCs w:val="24"/>
          <w:lang w:val="en-US"/>
        </w:rPr>
        <w:t xml:space="preserve">, </w:t>
      </w:r>
      <w:r w:rsidR="009D1EA8">
        <w:rPr>
          <w:rFonts w:ascii="Times New Roman" w:hAnsi="Times New Roman"/>
          <w:sz w:val="24"/>
          <w:szCs w:val="24"/>
          <w:lang w:val="en-US"/>
        </w:rPr>
        <w:t xml:space="preserve">2019, vol. </w:t>
      </w:r>
      <w:r w:rsidRPr="009D1EA8">
        <w:rPr>
          <w:rFonts w:ascii="Times New Roman" w:hAnsi="Times New Roman"/>
          <w:sz w:val="24"/>
          <w:szCs w:val="24"/>
          <w:lang w:val="en-US"/>
        </w:rPr>
        <w:t xml:space="preserve">5(1), </w:t>
      </w:r>
      <w:r w:rsidR="009D1EA8">
        <w:rPr>
          <w:rFonts w:ascii="Times New Roman" w:hAnsi="Times New Roman"/>
          <w:sz w:val="24"/>
          <w:szCs w:val="24"/>
          <w:lang w:val="en-US"/>
        </w:rPr>
        <w:t xml:space="preserve">pp. </w:t>
      </w:r>
      <w:r w:rsidRPr="009D1EA8">
        <w:rPr>
          <w:rFonts w:ascii="Times New Roman" w:hAnsi="Times New Roman"/>
          <w:sz w:val="24"/>
          <w:szCs w:val="24"/>
          <w:lang w:val="en-US"/>
        </w:rPr>
        <w:t>112-125.</w:t>
      </w:r>
    </w:p>
    <w:p w14:paraId="6498A4EE" w14:textId="5F0D049E" w:rsidR="002B016E" w:rsidRPr="009D1EA8" w:rsidRDefault="002B016E" w:rsidP="002B016E">
      <w:pPr>
        <w:spacing w:after="0" w:line="240" w:lineRule="auto"/>
        <w:ind w:firstLine="709"/>
        <w:jc w:val="both"/>
        <w:rPr>
          <w:rFonts w:ascii="Times New Roman" w:hAnsi="Times New Roman"/>
          <w:sz w:val="24"/>
          <w:szCs w:val="24"/>
          <w:lang w:val="en-US"/>
        </w:rPr>
      </w:pPr>
      <w:r w:rsidRPr="009D1EA8">
        <w:rPr>
          <w:rFonts w:ascii="Times New Roman" w:hAnsi="Times New Roman"/>
          <w:sz w:val="24"/>
          <w:szCs w:val="24"/>
          <w:lang w:val="en-US"/>
        </w:rPr>
        <w:t xml:space="preserve">4. </w:t>
      </w:r>
      <w:r w:rsidRPr="009D1EA8">
        <w:rPr>
          <w:rFonts w:ascii="Times New Roman" w:hAnsi="Times New Roman"/>
          <w:sz w:val="24"/>
          <w:szCs w:val="24"/>
          <w:lang w:val="en-US"/>
        </w:rPr>
        <w:t xml:space="preserve">White C., Black D. Challenges of AI in specialized fields. </w:t>
      </w:r>
      <w:r w:rsidRPr="009D1EA8">
        <w:rPr>
          <w:rFonts w:ascii="Times New Roman" w:hAnsi="Times New Roman"/>
          <w:i/>
          <w:iCs/>
          <w:sz w:val="24"/>
          <w:szCs w:val="24"/>
          <w:lang w:val="en-US"/>
        </w:rPr>
        <w:t>Journal of Specialized Research</w:t>
      </w:r>
      <w:r w:rsidRPr="009D1EA8">
        <w:rPr>
          <w:rFonts w:ascii="Times New Roman" w:hAnsi="Times New Roman"/>
          <w:sz w:val="24"/>
          <w:szCs w:val="24"/>
          <w:lang w:val="en-US"/>
        </w:rPr>
        <w:t xml:space="preserve">, </w:t>
      </w:r>
      <w:r w:rsidR="009D1EA8">
        <w:rPr>
          <w:rFonts w:ascii="Times New Roman" w:hAnsi="Times New Roman"/>
          <w:sz w:val="24"/>
          <w:szCs w:val="24"/>
          <w:lang w:val="en-US"/>
        </w:rPr>
        <w:t xml:space="preserve">2018, vol. </w:t>
      </w:r>
      <w:r w:rsidRPr="009D1EA8">
        <w:rPr>
          <w:rFonts w:ascii="Times New Roman" w:hAnsi="Times New Roman"/>
          <w:sz w:val="24"/>
          <w:szCs w:val="24"/>
          <w:lang w:val="en-US"/>
        </w:rPr>
        <w:t xml:space="preserve">15(3), </w:t>
      </w:r>
      <w:r w:rsidR="009D1EA8">
        <w:rPr>
          <w:rFonts w:ascii="Times New Roman" w:hAnsi="Times New Roman"/>
          <w:sz w:val="24"/>
          <w:szCs w:val="24"/>
          <w:lang w:val="en-US"/>
        </w:rPr>
        <w:t xml:space="preserve">pp. </w:t>
      </w:r>
      <w:r w:rsidRPr="009D1EA8">
        <w:rPr>
          <w:rFonts w:ascii="Times New Roman" w:hAnsi="Times New Roman"/>
          <w:sz w:val="24"/>
          <w:szCs w:val="24"/>
          <w:lang w:val="en-US"/>
        </w:rPr>
        <w:t>78-91.</w:t>
      </w:r>
    </w:p>
    <w:p w14:paraId="4EFC38D1" w14:textId="0D4814BE" w:rsidR="002B016E" w:rsidRPr="009D1EA8" w:rsidRDefault="002B016E" w:rsidP="002B016E">
      <w:pPr>
        <w:spacing w:after="0" w:line="240" w:lineRule="auto"/>
        <w:ind w:firstLine="709"/>
        <w:jc w:val="both"/>
        <w:rPr>
          <w:rFonts w:ascii="Times New Roman" w:hAnsi="Times New Roman"/>
          <w:sz w:val="24"/>
          <w:szCs w:val="24"/>
          <w:lang w:val="en-US"/>
        </w:rPr>
      </w:pPr>
      <w:r w:rsidRPr="009D1EA8">
        <w:rPr>
          <w:rFonts w:ascii="Times New Roman" w:hAnsi="Times New Roman"/>
          <w:sz w:val="24"/>
          <w:szCs w:val="24"/>
          <w:lang w:val="en-US"/>
        </w:rPr>
        <w:t xml:space="preserve">5. </w:t>
      </w:r>
      <w:r w:rsidRPr="009D1EA8">
        <w:rPr>
          <w:rFonts w:ascii="Times New Roman" w:hAnsi="Times New Roman"/>
          <w:sz w:val="24"/>
          <w:szCs w:val="24"/>
          <w:lang w:val="en-US"/>
        </w:rPr>
        <w:t xml:space="preserve">Garcia M., Martinez L. Ethical considerations in AI-driven research. </w:t>
      </w:r>
      <w:r w:rsidRPr="009D1EA8">
        <w:rPr>
          <w:rFonts w:ascii="Times New Roman" w:hAnsi="Times New Roman"/>
          <w:i/>
          <w:iCs/>
          <w:sz w:val="24"/>
          <w:szCs w:val="24"/>
          <w:lang w:val="en-US"/>
        </w:rPr>
        <w:t>Ethics in Science and Technology</w:t>
      </w:r>
      <w:r w:rsidRPr="009D1EA8">
        <w:rPr>
          <w:rFonts w:ascii="Times New Roman" w:hAnsi="Times New Roman"/>
          <w:sz w:val="24"/>
          <w:szCs w:val="24"/>
          <w:lang w:val="en-US"/>
        </w:rPr>
        <w:t xml:space="preserve">, </w:t>
      </w:r>
      <w:r w:rsidR="009D1EA8">
        <w:rPr>
          <w:rFonts w:ascii="Times New Roman" w:hAnsi="Times New Roman"/>
          <w:sz w:val="24"/>
          <w:szCs w:val="24"/>
          <w:lang w:val="en-US"/>
        </w:rPr>
        <w:t xml:space="preserve">2021, vol. </w:t>
      </w:r>
      <w:r w:rsidRPr="009D1EA8">
        <w:rPr>
          <w:rFonts w:ascii="Times New Roman" w:hAnsi="Times New Roman"/>
          <w:sz w:val="24"/>
          <w:szCs w:val="24"/>
          <w:lang w:val="en-US"/>
        </w:rPr>
        <w:t xml:space="preserve">8(4), </w:t>
      </w:r>
      <w:r w:rsidR="009D1EA8">
        <w:rPr>
          <w:rFonts w:ascii="Times New Roman" w:hAnsi="Times New Roman"/>
          <w:sz w:val="24"/>
          <w:szCs w:val="24"/>
          <w:lang w:val="en-US"/>
        </w:rPr>
        <w:t xml:space="preserve">pp. </w:t>
      </w:r>
      <w:r w:rsidRPr="009D1EA8">
        <w:rPr>
          <w:rFonts w:ascii="Times New Roman" w:hAnsi="Times New Roman"/>
          <w:sz w:val="24"/>
          <w:szCs w:val="24"/>
          <w:lang w:val="en-US"/>
        </w:rPr>
        <w:t>205-218.</w:t>
      </w:r>
    </w:p>
    <w:p w14:paraId="654C7F22" w14:textId="77777777" w:rsidR="00507123" w:rsidRPr="009D1EA8" w:rsidRDefault="00507123" w:rsidP="003D4425">
      <w:pPr>
        <w:pStyle w:val="a3"/>
        <w:jc w:val="both"/>
        <w:rPr>
          <w:rFonts w:ascii="Times New Roman" w:hAnsi="Times New Roman"/>
          <w:sz w:val="24"/>
          <w:szCs w:val="24"/>
          <w:lang w:val="en-US"/>
        </w:rPr>
      </w:pPr>
    </w:p>
    <w:p w14:paraId="42B630FD" w14:textId="77777777" w:rsidR="0089594B" w:rsidRPr="009D1EA8" w:rsidRDefault="00855F78" w:rsidP="005524F2">
      <w:pPr>
        <w:spacing w:after="0" w:line="240" w:lineRule="auto"/>
        <w:jc w:val="center"/>
        <w:rPr>
          <w:rFonts w:ascii="Times New Roman" w:hAnsi="Times New Roman"/>
          <w:b/>
          <w:bCs/>
          <w:color w:val="333333"/>
          <w:sz w:val="24"/>
          <w:szCs w:val="24"/>
          <w:shd w:val="clear" w:color="auto" w:fill="FFFFFF"/>
          <w:lang w:val="en-US"/>
        </w:rPr>
      </w:pPr>
      <w:r w:rsidRPr="00855F78">
        <w:rPr>
          <w:rFonts w:ascii="Times New Roman" w:hAnsi="Times New Roman"/>
          <w:b/>
          <w:bCs/>
          <w:color w:val="333333"/>
          <w:sz w:val="24"/>
          <w:szCs w:val="24"/>
          <w:shd w:val="clear" w:color="auto" w:fill="FFFFFF"/>
        </w:rPr>
        <w:t>Информация</w:t>
      </w:r>
      <w:r w:rsidRPr="009D1EA8">
        <w:rPr>
          <w:rFonts w:ascii="Times New Roman" w:hAnsi="Times New Roman"/>
          <w:b/>
          <w:bCs/>
          <w:color w:val="333333"/>
          <w:sz w:val="24"/>
          <w:szCs w:val="24"/>
          <w:shd w:val="clear" w:color="auto" w:fill="FFFFFF"/>
          <w:lang w:val="en-US"/>
        </w:rPr>
        <w:t xml:space="preserve"> </w:t>
      </w:r>
      <w:r w:rsidRPr="00855F78">
        <w:rPr>
          <w:rFonts w:ascii="Times New Roman" w:hAnsi="Times New Roman"/>
          <w:b/>
          <w:bCs/>
          <w:color w:val="333333"/>
          <w:sz w:val="24"/>
          <w:szCs w:val="24"/>
          <w:shd w:val="clear" w:color="auto" w:fill="FFFFFF"/>
        </w:rPr>
        <w:t>об</w:t>
      </w:r>
      <w:r w:rsidRPr="009D1EA8">
        <w:rPr>
          <w:rFonts w:ascii="Times New Roman" w:hAnsi="Times New Roman"/>
          <w:b/>
          <w:bCs/>
          <w:color w:val="333333"/>
          <w:sz w:val="24"/>
          <w:szCs w:val="24"/>
          <w:shd w:val="clear" w:color="auto" w:fill="FFFFFF"/>
          <w:lang w:val="en-US"/>
        </w:rPr>
        <w:t xml:space="preserve"> </w:t>
      </w:r>
      <w:r w:rsidR="00CD633A">
        <w:rPr>
          <w:rFonts w:ascii="Times New Roman" w:hAnsi="Times New Roman"/>
          <w:b/>
          <w:bCs/>
          <w:color w:val="333333"/>
          <w:sz w:val="24"/>
          <w:szCs w:val="24"/>
          <w:shd w:val="clear" w:color="auto" w:fill="FFFFFF"/>
        </w:rPr>
        <w:t>автор</w:t>
      </w:r>
      <w:r w:rsidR="00386B82">
        <w:rPr>
          <w:rFonts w:ascii="Times New Roman" w:hAnsi="Times New Roman"/>
          <w:b/>
          <w:bCs/>
          <w:color w:val="333333"/>
          <w:sz w:val="24"/>
          <w:szCs w:val="24"/>
          <w:shd w:val="clear" w:color="auto" w:fill="FFFFFF"/>
        </w:rPr>
        <w:t>е</w:t>
      </w:r>
    </w:p>
    <w:p w14:paraId="62823A7E" w14:textId="77777777" w:rsidR="00085B82" w:rsidRPr="00782464" w:rsidRDefault="00085B82" w:rsidP="003F316C">
      <w:pPr>
        <w:spacing w:after="0" w:line="240" w:lineRule="auto"/>
        <w:ind w:firstLine="709"/>
        <w:jc w:val="both"/>
        <w:rPr>
          <w:rFonts w:ascii="Times New Roman" w:hAnsi="Times New Roman"/>
          <w:sz w:val="24"/>
          <w:szCs w:val="24"/>
        </w:rPr>
      </w:pPr>
      <w:r w:rsidRPr="00085B82">
        <w:rPr>
          <w:rFonts w:ascii="Times New Roman" w:hAnsi="Times New Roman"/>
          <w:sz w:val="24"/>
          <w:szCs w:val="24"/>
        </w:rPr>
        <w:t xml:space="preserve">Попов Андрей Васильевич </w:t>
      </w:r>
      <w:r w:rsidR="002656DA" w:rsidRPr="00855F78">
        <w:rPr>
          <w:rFonts w:ascii="Times New Roman" w:hAnsi="Times New Roman"/>
          <w:sz w:val="24"/>
          <w:szCs w:val="24"/>
        </w:rPr>
        <w:t xml:space="preserve">(Россия, г. Вологда) </w:t>
      </w:r>
      <w:r w:rsidRPr="00085B82">
        <w:rPr>
          <w:rFonts w:ascii="Times New Roman" w:hAnsi="Times New Roman"/>
          <w:sz w:val="24"/>
          <w:szCs w:val="24"/>
        </w:rPr>
        <w:t>– кандидат экономических наук, старший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782464">
        <w:rPr>
          <w:rFonts w:ascii="Times New Roman" w:hAnsi="Times New Roman"/>
          <w:sz w:val="24"/>
          <w:szCs w:val="24"/>
        </w:rPr>
        <w:t xml:space="preserve">, </w:t>
      </w:r>
      <w:r w:rsidRPr="00085B82">
        <w:rPr>
          <w:rFonts w:ascii="Times New Roman" w:hAnsi="Times New Roman"/>
          <w:sz w:val="24"/>
          <w:szCs w:val="24"/>
        </w:rPr>
        <w:t>д</w:t>
      </w:r>
      <w:r w:rsidRPr="00782464">
        <w:rPr>
          <w:rFonts w:ascii="Times New Roman" w:hAnsi="Times New Roman"/>
          <w:sz w:val="24"/>
          <w:szCs w:val="24"/>
        </w:rPr>
        <w:t>. 56</w:t>
      </w:r>
      <w:r w:rsidRPr="00085B82">
        <w:rPr>
          <w:rFonts w:ascii="Times New Roman" w:hAnsi="Times New Roman"/>
          <w:sz w:val="24"/>
          <w:szCs w:val="24"/>
        </w:rPr>
        <w:t>а</w:t>
      </w:r>
      <w:r w:rsidRPr="00782464">
        <w:rPr>
          <w:rFonts w:ascii="Times New Roman" w:hAnsi="Times New Roman"/>
          <w:sz w:val="24"/>
          <w:szCs w:val="24"/>
        </w:rPr>
        <w:t xml:space="preserve">), </w:t>
      </w:r>
      <w:r w:rsidRPr="00085B82">
        <w:rPr>
          <w:rFonts w:ascii="Times New Roman" w:hAnsi="Times New Roman"/>
          <w:sz w:val="24"/>
          <w:szCs w:val="24"/>
          <w:lang w:val="en-US"/>
        </w:rPr>
        <w:t>e</w:t>
      </w:r>
      <w:r w:rsidRPr="00782464">
        <w:rPr>
          <w:rFonts w:ascii="Times New Roman" w:hAnsi="Times New Roman"/>
          <w:sz w:val="24"/>
          <w:szCs w:val="24"/>
        </w:rPr>
        <w:t>-</w:t>
      </w:r>
      <w:r w:rsidRPr="00085B82">
        <w:rPr>
          <w:rFonts w:ascii="Times New Roman" w:hAnsi="Times New Roman"/>
          <w:sz w:val="24"/>
          <w:szCs w:val="24"/>
          <w:lang w:val="en-US"/>
        </w:rPr>
        <w:t>mail</w:t>
      </w:r>
      <w:r w:rsidRPr="00782464">
        <w:rPr>
          <w:rFonts w:ascii="Times New Roman" w:hAnsi="Times New Roman"/>
          <w:sz w:val="24"/>
          <w:szCs w:val="24"/>
        </w:rPr>
        <w:t xml:space="preserve">: </w:t>
      </w:r>
      <w:r w:rsidRPr="00FD535A">
        <w:rPr>
          <w:rFonts w:ascii="Times New Roman" w:hAnsi="Times New Roman"/>
          <w:sz w:val="24"/>
          <w:szCs w:val="24"/>
          <w:lang w:val="en-US"/>
        </w:rPr>
        <w:t>ai</w:t>
      </w:r>
      <w:r w:rsidRPr="00782464">
        <w:rPr>
          <w:rFonts w:ascii="Times New Roman" w:hAnsi="Times New Roman"/>
          <w:sz w:val="24"/>
          <w:szCs w:val="24"/>
        </w:rPr>
        <w:t>.</w:t>
      </w:r>
      <w:proofErr w:type="spellStart"/>
      <w:r w:rsidRPr="00FD535A">
        <w:rPr>
          <w:rFonts w:ascii="Times New Roman" w:hAnsi="Times New Roman"/>
          <w:sz w:val="24"/>
          <w:szCs w:val="24"/>
          <w:lang w:val="en-US"/>
        </w:rPr>
        <w:t>popov</w:t>
      </w:r>
      <w:proofErr w:type="spellEnd"/>
      <w:r w:rsidRPr="00782464">
        <w:rPr>
          <w:rFonts w:ascii="Times New Roman" w:hAnsi="Times New Roman"/>
          <w:sz w:val="24"/>
          <w:szCs w:val="24"/>
        </w:rPr>
        <w:t>@</w:t>
      </w:r>
      <w:r w:rsidRPr="00FD535A">
        <w:rPr>
          <w:rFonts w:ascii="Times New Roman" w:hAnsi="Times New Roman"/>
          <w:sz w:val="24"/>
          <w:szCs w:val="24"/>
          <w:lang w:val="en-US"/>
        </w:rPr>
        <w:t>yahoo</w:t>
      </w:r>
      <w:r w:rsidRPr="00782464">
        <w:rPr>
          <w:rFonts w:ascii="Times New Roman" w:hAnsi="Times New Roman"/>
          <w:sz w:val="24"/>
          <w:szCs w:val="24"/>
        </w:rPr>
        <w:t>.</w:t>
      </w:r>
      <w:r w:rsidRPr="00FD535A">
        <w:rPr>
          <w:rFonts w:ascii="Times New Roman" w:hAnsi="Times New Roman"/>
          <w:sz w:val="24"/>
          <w:szCs w:val="24"/>
          <w:lang w:val="en-US"/>
        </w:rPr>
        <w:t>com</w:t>
      </w:r>
      <w:r w:rsidRPr="00782464">
        <w:rPr>
          <w:rFonts w:ascii="Times New Roman" w:hAnsi="Times New Roman"/>
          <w:sz w:val="24"/>
          <w:szCs w:val="24"/>
        </w:rPr>
        <w:t xml:space="preserve"> </w:t>
      </w:r>
    </w:p>
    <w:p w14:paraId="390AD2C9" w14:textId="77777777" w:rsidR="003F316C" w:rsidRPr="00782464" w:rsidRDefault="003F316C" w:rsidP="003F316C">
      <w:pPr>
        <w:spacing w:after="0" w:line="240" w:lineRule="auto"/>
        <w:ind w:firstLine="709"/>
        <w:jc w:val="both"/>
        <w:rPr>
          <w:rFonts w:ascii="Times New Roman" w:hAnsi="Times New Roman"/>
          <w:sz w:val="24"/>
          <w:szCs w:val="24"/>
        </w:rPr>
      </w:pPr>
    </w:p>
    <w:p w14:paraId="6F4528C8" w14:textId="77777777" w:rsidR="00036F7D" w:rsidRPr="00782464" w:rsidRDefault="00085B82" w:rsidP="003F316C">
      <w:pPr>
        <w:spacing w:after="0" w:line="240" w:lineRule="auto"/>
        <w:jc w:val="right"/>
        <w:rPr>
          <w:rFonts w:ascii="Times New Roman" w:hAnsi="Times New Roman"/>
          <w:b/>
          <w:sz w:val="24"/>
          <w:szCs w:val="24"/>
        </w:rPr>
      </w:pPr>
      <w:r w:rsidRPr="003F316C">
        <w:rPr>
          <w:rFonts w:ascii="Times New Roman" w:hAnsi="Times New Roman"/>
          <w:b/>
          <w:sz w:val="24"/>
          <w:szCs w:val="24"/>
          <w:lang w:val="en-US"/>
        </w:rPr>
        <w:t>Popov</w:t>
      </w:r>
      <w:r w:rsidRPr="00782464">
        <w:rPr>
          <w:rFonts w:ascii="Times New Roman" w:hAnsi="Times New Roman"/>
          <w:b/>
          <w:sz w:val="24"/>
          <w:szCs w:val="24"/>
        </w:rPr>
        <w:t xml:space="preserve"> </w:t>
      </w:r>
      <w:r w:rsidRPr="003F316C">
        <w:rPr>
          <w:rFonts w:ascii="Times New Roman" w:hAnsi="Times New Roman"/>
          <w:b/>
          <w:sz w:val="24"/>
          <w:szCs w:val="24"/>
          <w:lang w:val="en-US"/>
        </w:rPr>
        <w:t>A</w:t>
      </w:r>
      <w:r w:rsidRPr="00782464">
        <w:rPr>
          <w:rFonts w:ascii="Times New Roman" w:hAnsi="Times New Roman"/>
          <w:b/>
          <w:sz w:val="24"/>
          <w:szCs w:val="24"/>
        </w:rPr>
        <w:t>.</w:t>
      </w:r>
      <w:r w:rsidRPr="003F316C">
        <w:rPr>
          <w:rFonts w:ascii="Times New Roman" w:hAnsi="Times New Roman"/>
          <w:b/>
          <w:sz w:val="24"/>
          <w:szCs w:val="24"/>
          <w:lang w:val="en-US"/>
        </w:rPr>
        <w:t>V</w:t>
      </w:r>
      <w:r w:rsidRPr="00782464">
        <w:rPr>
          <w:rFonts w:ascii="Times New Roman" w:hAnsi="Times New Roman"/>
          <w:b/>
          <w:sz w:val="24"/>
          <w:szCs w:val="24"/>
        </w:rPr>
        <w:t>.</w:t>
      </w:r>
    </w:p>
    <w:p w14:paraId="1BFE85CF" w14:textId="34347F9B" w:rsidR="006D34CC" w:rsidRPr="002656DA" w:rsidRDefault="004E103F" w:rsidP="001E54E9">
      <w:pPr>
        <w:spacing w:after="0" w:line="240" w:lineRule="auto"/>
        <w:jc w:val="center"/>
        <w:rPr>
          <w:rFonts w:ascii="Times New Roman" w:hAnsi="Times New Roman"/>
          <w:b/>
          <w:sz w:val="24"/>
          <w:szCs w:val="24"/>
          <w:lang w:val="en-US"/>
        </w:rPr>
      </w:pPr>
      <w:r w:rsidRPr="004E103F">
        <w:rPr>
          <w:rFonts w:ascii="Times New Roman" w:hAnsi="Times New Roman"/>
          <w:b/>
          <w:sz w:val="24"/>
          <w:szCs w:val="24"/>
          <w:lang w:val="en-US"/>
        </w:rPr>
        <w:t>ARTIFICIAL INTELLIGENCE AND SCHOLAR'S LABOR: LIMITS OF THE POSSIBLE AND PERMISSIBLE IN WRITING SCIENTIFIC ARTICLES</w:t>
      </w:r>
      <w:r w:rsidR="00BF30C2" w:rsidRPr="00BF30C2">
        <w:rPr>
          <w:rStyle w:val="a5"/>
          <w:rFonts w:ascii="Times New Roman" w:hAnsi="Times New Roman"/>
          <w:b/>
          <w:sz w:val="28"/>
          <w:lang w:eastAsia="ja-JP"/>
        </w:rPr>
        <w:footnoteReference w:customMarkFollows="1" w:id="2"/>
        <w:sym w:font="Symbol" w:char="F02A"/>
      </w:r>
    </w:p>
    <w:p w14:paraId="1D4EA022" w14:textId="77777777" w:rsidR="004E103F" w:rsidRDefault="004E103F" w:rsidP="00877C5A">
      <w:pPr>
        <w:spacing w:after="0" w:line="240" w:lineRule="auto"/>
        <w:ind w:firstLine="709"/>
        <w:jc w:val="both"/>
        <w:rPr>
          <w:rFonts w:ascii="Times New Roman" w:hAnsi="Times New Roman"/>
          <w:b/>
          <w:sz w:val="24"/>
          <w:szCs w:val="24"/>
          <w:lang w:val="en-US"/>
        </w:rPr>
      </w:pPr>
    </w:p>
    <w:p w14:paraId="0E602314" w14:textId="69DEA436" w:rsidR="00CD633A" w:rsidRPr="000E1AF8" w:rsidRDefault="00ED1FC7" w:rsidP="00877C5A">
      <w:pPr>
        <w:spacing w:after="0" w:line="240" w:lineRule="auto"/>
        <w:ind w:firstLine="709"/>
        <w:jc w:val="both"/>
        <w:rPr>
          <w:rFonts w:ascii="Times New Roman" w:hAnsi="Times New Roman"/>
          <w:sz w:val="24"/>
          <w:szCs w:val="24"/>
          <w:lang w:val="en-US"/>
        </w:rPr>
      </w:pPr>
      <w:r w:rsidRPr="000E1AF8">
        <w:rPr>
          <w:rFonts w:ascii="Times New Roman" w:hAnsi="Times New Roman"/>
          <w:b/>
          <w:sz w:val="24"/>
          <w:szCs w:val="24"/>
          <w:lang w:val="en-US"/>
        </w:rPr>
        <w:t xml:space="preserve">Abstract. </w:t>
      </w:r>
      <w:r w:rsidR="000E1AF8" w:rsidRPr="000E1AF8">
        <w:rPr>
          <w:rFonts w:ascii="Times New Roman" w:hAnsi="Times New Roman"/>
          <w:sz w:val="24"/>
          <w:szCs w:val="24"/>
          <w:lang w:val="en-US"/>
        </w:rPr>
        <w:t>Artificial intelligence is becoming an increasingly important tool in the academic community. In this regard, the work reveals the possibilities and limitations of its use for writing scientific articles as a key indicator of the effectiveness of research activities.</w:t>
      </w:r>
    </w:p>
    <w:p w14:paraId="192E77AE" w14:textId="77777777" w:rsidR="00872944" w:rsidRPr="00877C5A" w:rsidRDefault="003468B2" w:rsidP="00872944">
      <w:pPr>
        <w:spacing w:after="0" w:line="240" w:lineRule="auto"/>
        <w:ind w:firstLine="709"/>
        <w:jc w:val="both"/>
        <w:rPr>
          <w:rFonts w:ascii="Times New Roman" w:hAnsi="Times New Roman"/>
          <w:spacing w:val="-6"/>
          <w:sz w:val="24"/>
          <w:szCs w:val="24"/>
          <w:lang w:val="en-US"/>
        </w:rPr>
      </w:pPr>
      <w:r w:rsidRPr="000E1AF8">
        <w:rPr>
          <w:rFonts w:ascii="Times New Roman" w:hAnsi="Times New Roman"/>
          <w:b/>
          <w:spacing w:val="-6"/>
          <w:sz w:val="24"/>
          <w:szCs w:val="24"/>
          <w:lang w:val="en-US"/>
        </w:rPr>
        <w:lastRenderedPageBreak/>
        <w:t>Keywords:</w:t>
      </w:r>
      <w:r w:rsidR="00D00A9D" w:rsidRPr="000E1AF8">
        <w:rPr>
          <w:spacing w:val="-6"/>
          <w:lang w:val="en-US"/>
        </w:rPr>
        <w:t xml:space="preserve"> </w:t>
      </w:r>
      <w:r w:rsidR="000E1AF8" w:rsidRPr="000E1AF8">
        <w:rPr>
          <w:rFonts w:ascii="Times New Roman" w:hAnsi="Times New Roman"/>
          <w:spacing w:val="-6"/>
          <w:sz w:val="24"/>
          <w:szCs w:val="24"/>
          <w:lang w:val="en-US"/>
        </w:rPr>
        <w:t>artificial intelligence, machine learning, scientific article, automation, ethical standards, interpretation of results, data quality.</w:t>
      </w:r>
    </w:p>
    <w:p w14:paraId="26B217A4" w14:textId="77777777" w:rsidR="00ED1FC7" w:rsidRPr="004B78FC" w:rsidRDefault="00ED1FC7" w:rsidP="00C8663D">
      <w:pPr>
        <w:spacing w:after="0" w:line="240" w:lineRule="auto"/>
        <w:ind w:firstLine="709"/>
        <w:jc w:val="both"/>
        <w:rPr>
          <w:rFonts w:ascii="Times New Roman" w:hAnsi="Times New Roman"/>
          <w:b/>
          <w:sz w:val="24"/>
          <w:szCs w:val="24"/>
          <w:lang w:val="en-US"/>
        </w:rPr>
      </w:pPr>
    </w:p>
    <w:p w14:paraId="1941C8B8" w14:textId="77777777" w:rsidR="008D379A" w:rsidRPr="004B78FC"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p>
    <w:p w14:paraId="0BBE0207" w14:textId="77777777" w:rsidR="00085B82" w:rsidRPr="003F316C" w:rsidRDefault="00085B82" w:rsidP="003F316C">
      <w:pPr>
        <w:spacing w:after="0" w:line="240" w:lineRule="auto"/>
        <w:ind w:firstLine="709"/>
        <w:jc w:val="both"/>
        <w:rPr>
          <w:rFonts w:ascii="Times New Roman" w:hAnsi="Times New Roman"/>
          <w:sz w:val="24"/>
          <w:szCs w:val="24"/>
          <w:lang w:val="en-US"/>
        </w:rPr>
      </w:pPr>
      <w:r w:rsidRPr="00085B82">
        <w:rPr>
          <w:rFonts w:ascii="Times New Roman" w:hAnsi="Times New Roman"/>
          <w:sz w:val="24"/>
          <w:szCs w:val="24"/>
          <w:lang w:val="en-US"/>
        </w:rPr>
        <w:t>Popov Andre</w:t>
      </w:r>
      <w:r w:rsidR="008F1442">
        <w:rPr>
          <w:rFonts w:ascii="Times New Roman" w:hAnsi="Times New Roman"/>
          <w:sz w:val="24"/>
          <w:szCs w:val="24"/>
          <w:lang w:val="en-US"/>
        </w:rPr>
        <w:t>i</w:t>
      </w:r>
      <w:r w:rsidRPr="00085B82">
        <w:rPr>
          <w:rFonts w:ascii="Times New Roman" w:hAnsi="Times New Roman"/>
          <w:sz w:val="24"/>
          <w:szCs w:val="24"/>
          <w:lang w:val="en-US"/>
        </w:rPr>
        <w:t xml:space="preserve"> </w:t>
      </w:r>
      <w:proofErr w:type="spellStart"/>
      <w:r w:rsidRPr="00085B82">
        <w:rPr>
          <w:rFonts w:ascii="Times New Roman" w:hAnsi="Times New Roman"/>
          <w:sz w:val="24"/>
          <w:szCs w:val="24"/>
          <w:lang w:val="en-US"/>
        </w:rPr>
        <w:t>Vasilevich</w:t>
      </w:r>
      <w:proofErr w:type="spellEnd"/>
      <w:r w:rsidRPr="00085B82">
        <w:rPr>
          <w:rFonts w:ascii="Times New Roman" w:hAnsi="Times New Roman"/>
          <w:sz w:val="24"/>
          <w:szCs w:val="24"/>
          <w:lang w:val="en-US"/>
        </w:rPr>
        <w:t xml:space="preserve"> </w:t>
      </w:r>
      <w:r w:rsidR="002656DA" w:rsidRPr="002656DA">
        <w:rPr>
          <w:rFonts w:ascii="Times New Roman" w:hAnsi="Times New Roman"/>
          <w:sz w:val="24"/>
          <w:szCs w:val="24"/>
          <w:lang w:val="en-US"/>
        </w:rPr>
        <w:t>(</w:t>
      </w:r>
      <w:r w:rsidR="002656DA">
        <w:rPr>
          <w:rFonts w:ascii="Times New Roman" w:hAnsi="Times New Roman"/>
          <w:sz w:val="24"/>
          <w:szCs w:val="24"/>
          <w:lang w:val="en-US"/>
        </w:rPr>
        <w:t xml:space="preserve">Russia, Vologda) </w:t>
      </w:r>
      <w:r w:rsidRPr="00085B82">
        <w:rPr>
          <w:rFonts w:ascii="Times New Roman" w:hAnsi="Times New Roman"/>
          <w:sz w:val="24"/>
          <w:szCs w:val="24"/>
          <w:lang w:val="en-US"/>
        </w:rPr>
        <w:t xml:space="preserve">– Candidate of Economics, Senior Researcher, Federal State Budgetary Institution of Science </w:t>
      </w:r>
      <w:r w:rsidR="005524F2" w:rsidRPr="005524F2">
        <w:rPr>
          <w:rFonts w:ascii="Times New Roman" w:hAnsi="Times New Roman"/>
          <w:sz w:val="24"/>
          <w:szCs w:val="24"/>
          <w:lang w:val="en-US"/>
        </w:rPr>
        <w:t>"</w:t>
      </w:r>
      <w:r w:rsidRPr="00085B82">
        <w:rPr>
          <w:rFonts w:ascii="Times New Roman" w:hAnsi="Times New Roman"/>
          <w:sz w:val="24"/>
          <w:szCs w:val="24"/>
          <w:lang w:val="en-US"/>
        </w:rPr>
        <w:t>Vologda Research Center of the Russian Academy of Sciences</w:t>
      </w:r>
      <w:r w:rsidR="005524F2" w:rsidRPr="005524F2">
        <w:rPr>
          <w:rFonts w:ascii="Times New Roman" w:hAnsi="Times New Roman"/>
          <w:sz w:val="24"/>
          <w:szCs w:val="24"/>
          <w:lang w:val="en-US"/>
        </w:rPr>
        <w:t>"</w:t>
      </w:r>
      <w:r w:rsidRPr="00085B82">
        <w:rPr>
          <w:rFonts w:ascii="Times New Roman" w:hAnsi="Times New Roman"/>
          <w:sz w:val="24"/>
          <w:szCs w:val="24"/>
          <w:lang w:val="en-US"/>
        </w:rPr>
        <w:t xml:space="preserve"> (56A, Gorky Street, Vologda, 160014, Russia), e-mail: </w:t>
      </w:r>
      <w:r w:rsidR="003F316C" w:rsidRPr="00FD535A">
        <w:rPr>
          <w:rFonts w:ascii="Times New Roman" w:hAnsi="Times New Roman"/>
          <w:sz w:val="24"/>
          <w:szCs w:val="24"/>
          <w:lang w:val="en-US"/>
        </w:rPr>
        <w:t>ai.popov@yahoo.com</w:t>
      </w:r>
      <w:r w:rsidR="003F316C" w:rsidRPr="003F316C">
        <w:rPr>
          <w:rFonts w:ascii="Times New Roman" w:hAnsi="Times New Roman"/>
          <w:sz w:val="24"/>
          <w:szCs w:val="24"/>
          <w:lang w:val="en-US"/>
        </w:rPr>
        <w:t xml:space="preserve"> </w:t>
      </w:r>
    </w:p>
    <w:p w14:paraId="13608F74" w14:textId="77777777" w:rsidR="0056333E" w:rsidRPr="004B78FC" w:rsidRDefault="0056333E" w:rsidP="00C8663D">
      <w:pPr>
        <w:spacing w:after="0" w:line="240" w:lineRule="auto"/>
        <w:ind w:firstLine="709"/>
        <w:jc w:val="center"/>
        <w:rPr>
          <w:rFonts w:ascii="Times New Roman" w:hAnsi="Times New Roman"/>
          <w:b/>
          <w:sz w:val="24"/>
          <w:szCs w:val="24"/>
          <w:lang w:val="en-US"/>
        </w:rPr>
      </w:pPr>
    </w:p>
    <w:p w14:paraId="7A6BFE7F" w14:textId="77777777" w:rsidR="00B11929" w:rsidRPr="00877C5A" w:rsidRDefault="00BF798B" w:rsidP="002656DA">
      <w:pPr>
        <w:spacing w:line="240" w:lineRule="auto"/>
        <w:jc w:val="center"/>
        <w:rPr>
          <w:rFonts w:ascii="Times New Roman" w:hAnsi="Times New Roman"/>
          <w:b/>
          <w:bCs/>
          <w:color w:val="333333"/>
          <w:sz w:val="24"/>
          <w:szCs w:val="24"/>
          <w:shd w:val="clear" w:color="auto" w:fill="FFFFFF"/>
          <w:lang w:val="en-US"/>
        </w:rPr>
      </w:pPr>
      <w:r w:rsidRPr="00877C5A">
        <w:rPr>
          <w:rFonts w:ascii="Times New Roman" w:hAnsi="Times New Roman"/>
          <w:b/>
          <w:bCs/>
          <w:color w:val="333333"/>
          <w:sz w:val="24"/>
          <w:szCs w:val="24"/>
          <w:shd w:val="clear" w:color="auto" w:fill="FFFFFF"/>
          <w:lang w:val="en-US"/>
        </w:rPr>
        <w:t>References</w:t>
      </w:r>
    </w:p>
    <w:p w14:paraId="26286941" w14:textId="77777777" w:rsidR="009D1EA8" w:rsidRPr="009D1EA8" w:rsidRDefault="009D1EA8" w:rsidP="009D1EA8">
      <w:pPr>
        <w:spacing w:after="0" w:line="240" w:lineRule="auto"/>
        <w:ind w:firstLine="709"/>
        <w:jc w:val="both"/>
        <w:rPr>
          <w:rFonts w:ascii="Times New Roman" w:hAnsi="Times New Roman"/>
          <w:sz w:val="24"/>
          <w:szCs w:val="24"/>
          <w:lang w:val="en-US"/>
        </w:rPr>
      </w:pPr>
      <w:r w:rsidRPr="00BA7375">
        <w:rPr>
          <w:rFonts w:ascii="Times New Roman" w:hAnsi="Times New Roman"/>
          <w:sz w:val="24"/>
          <w:szCs w:val="24"/>
          <w:lang w:val="en-US"/>
        </w:rPr>
        <w:t xml:space="preserve">1. Brown T.B., Mann B., Ryder N. et al. Language Models are Few-Shot Learners. </w:t>
      </w:r>
      <w:r w:rsidRPr="009D1EA8">
        <w:rPr>
          <w:rFonts w:ascii="Times New Roman" w:hAnsi="Times New Roman"/>
          <w:sz w:val="24"/>
          <w:szCs w:val="24"/>
          <w:lang w:val="en-US"/>
        </w:rPr>
        <w:t>URL: https://proceedings.neurips.cc/paper/2020/file/1457c0d6bfcb4967418bfb8ac142f64a-Paper.pdf DOI: 10.48550/arXiv.2005.14165</w:t>
      </w:r>
    </w:p>
    <w:p w14:paraId="775AAB97" w14:textId="77777777" w:rsidR="009D1EA8" w:rsidRPr="00BA7375" w:rsidRDefault="009D1EA8" w:rsidP="009D1EA8">
      <w:pPr>
        <w:spacing w:after="0" w:line="240" w:lineRule="auto"/>
        <w:ind w:firstLine="709"/>
        <w:jc w:val="both"/>
        <w:rPr>
          <w:rFonts w:ascii="Times New Roman" w:hAnsi="Times New Roman"/>
          <w:sz w:val="24"/>
          <w:szCs w:val="24"/>
          <w:lang w:val="en-US"/>
        </w:rPr>
      </w:pPr>
      <w:r w:rsidRPr="00BA7375">
        <w:rPr>
          <w:rFonts w:ascii="Times New Roman" w:hAnsi="Times New Roman"/>
          <w:sz w:val="24"/>
          <w:szCs w:val="24"/>
          <w:lang w:val="en-US"/>
        </w:rPr>
        <w:t>2. Smith A., Doe J. The impact of data quality on AI-based research</w:t>
      </w:r>
      <w:r>
        <w:rPr>
          <w:rFonts w:ascii="Times New Roman" w:hAnsi="Times New Roman"/>
          <w:sz w:val="24"/>
          <w:szCs w:val="24"/>
          <w:lang w:val="en-US"/>
        </w:rPr>
        <w:t>.</w:t>
      </w:r>
      <w:r w:rsidRPr="00BA7375">
        <w:rPr>
          <w:rFonts w:ascii="Times New Roman" w:hAnsi="Times New Roman"/>
          <w:sz w:val="24"/>
          <w:szCs w:val="24"/>
          <w:lang w:val="en-US"/>
        </w:rPr>
        <w:t xml:space="preserve"> </w:t>
      </w:r>
      <w:r w:rsidRPr="00BA7375">
        <w:rPr>
          <w:rFonts w:ascii="Times New Roman" w:hAnsi="Times New Roman"/>
          <w:i/>
          <w:iCs/>
          <w:sz w:val="24"/>
          <w:szCs w:val="24"/>
          <w:lang w:val="en-US"/>
        </w:rPr>
        <w:t>Journal of Artificial Intelligence</w:t>
      </w:r>
      <w:r w:rsidRPr="00BA7375">
        <w:rPr>
          <w:rFonts w:ascii="Times New Roman" w:hAnsi="Times New Roman"/>
          <w:sz w:val="24"/>
          <w:szCs w:val="24"/>
          <w:lang w:val="en-US"/>
        </w:rPr>
        <w:t xml:space="preserve">, </w:t>
      </w:r>
      <w:r>
        <w:rPr>
          <w:rFonts w:ascii="Times New Roman" w:hAnsi="Times New Roman"/>
          <w:sz w:val="24"/>
          <w:szCs w:val="24"/>
          <w:lang w:val="en-US"/>
        </w:rPr>
        <w:t xml:space="preserve">2020, vol. </w:t>
      </w:r>
      <w:r w:rsidRPr="00BA7375">
        <w:rPr>
          <w:rFonts w:ascii="Times New Roman" w:hAnsi="Times New Roman"/>
          <w:sz w:val="24"/>
          <w:szCs w:val="24"/>
          <w:lang w:val="en-US"/>
        </w:rPr>
        <w:t xml:space="preserve">10(2), </w:t>
      </w:r>
      <w:r>
        <w:rPr>
          <w:rFonts w:ascii="Times New Roman" w:hAnsi="Times New Roman"/>
          <w:sz w:val="24"/>
          <w:szCs w:val="24"/>
          <w:lang w:val="en-US"/>
        </w:rPr>
        <w:t xml:space="preserve">pp. </w:t>
      </w:r>
      <w:r w:rsidRPr="00BA7375">
        <w:rPr>
          <w:rFonts w:ascii="Times New Roman" w:hAnsi="Times New Roman"/>
          <w:sz w:val="24"/>
          <w:szCs w:val="24"/>
          <w:lang w:val="en-US"/>
        </w:rPr>
        <w:t>45-58.</w:t>
      </w:r>
    </w:p>
    <w:p w14:paraId="6C75BCE9" w14:textId="77777777" w:rsidR="009D1EA8" w:rsidRPr="009D1EA8" w:rsidRDefault="009D1EA8" w:rsidP="009D1EA8">
      <w:pPr>
        <w:spacing w:after="0" w:line="240" w:lineRule="auto"/>
        <w:ind w:firstLine="709"/>
        <w:jc w:val="both"/>
        <w:rPr>
          <w:rFonts w:ascii="Times New Roman" w:hAnsi="Times New Roman"/>
          <w:sz w:val="24"/>
          <w:szCs w:val="24"/>
          <w:lang w:val="en-US"/>
        </w:rPr>
      </w:pPr>
      <w:r w:rsidRPr="00BA7375">
        <w:rPr>
          <w:rFonts w:ascii="Times New Roman" w:hAnsi="Times New Roman"/>
          <w:sz w:val="24"/>
          <w:szCs w:val="24"/>
          <w:lang w:val="en-US"/>
        </w:rPr>
        <w:t xml:space="preserve">3. Johnson R., Brown S. </w:t>
      </w:r>
      <w:r w:rsidRPr="009D1EA8">
        <w:rPr>
          <w:rFonts w:ascii="Times New Roman" w:hAnsi="Times New Roman"/>
          <w:sz w:val="24"/>
          <w:szCs w:val="24"/>
          <w:lang w:val="en-US"/>
        </w:rPr>
        <w:t xml:space="preserve">The role of human oversight in AI-generated research. </w:t>
      </w:r>
      <w:r w:rsidRPr="009D1EA8">
        <w:rPr>
          <w:rFonts w:ascii="Times New Roman" w:hAnsi="Times New Roman"/>
          <w:i/>
          <w:iCs/>
          <w:sz w:val="24"/>
          <w:szCs w:val="24"/>
          <w:lang w:val="en-US"/>
        </w:rPr>
        <w:t>Science Ethics Review</w:t>
      </w:r>
      <w:r w:rsidRPr="009D1EA8">
        <w:rPr>
          <w:rFonts w:ascii="Times New Roman" w:hAnsi="Times New Roman"/>
          <w:sz w:val="24"/>
          <w:szCs w:val="24"/>
          <w:lang w:val="en-US"/>
        </w:rPr>
        <w:t xml:space="preserve">, </w:t>
      </w:r>
      <w:r>
        <w:rPr>
          <w:rFonts w:ascii="Times New Roman" w:hAnsi="Times New Roman"/>
          <w:sz w:val="24"/>
          <w:szCs w:val="24"/>
          <w:lang w:val="en-US"/>
        </w:rPr>
        <w:t xml:space="preserve">2019, vol. </w:t>
      </w:r>
      <w:r w:rsidRPr="009D1EA8">
        <w:rPr>
          <w:rFonts w:ascii="Times New Roman" w:hAnsi="Times New Roman"/>
          <w:sz w:val="24"/>
          <w:szCs w:val="24"/>
          <w:lang w:val="en-US"/>
        </w:rPr>
        <w:t xml:space="preserve">5(1), </w:t>
      </w:r>
      <w:r>
        <w:rPr>
          <w:rFonts w:ascii="Times New Roman" w:hAnsi="Times New Roman"/>
          <w:sz w:val="24"/>
          <w:szCs w:val="24"/>
          <w:lang w:val="en-US"/>
        </w:rPr>
        <w:t xml:space="preserve">pp. </w:t>
      </w:r>
      <w:r w:rsidRPr="009D1EA8">
        <w:rPr>
          <w:rFonts w:ascii="Times New Roman" w:hAnsi="Times New Roman"/>
          <w:sz w:val="24"/>
          <w:szCs w:val="24"/>
          <w:lang w:val="en-US"/>
        </w:rPr>
        <w:t>112-125.</w:t>
      </w:r>
    </w:p>
    <w:p w14:paraId="7BDD16A0" w14:textId="77777777" w:rsidR="009D1EA8" w:rsidRPr="009D1EA8" w:rsidRDefault="009D1EA8" w:rsidP="009D1EA8">
      <w:pPr>
        <w:spacing w:after="0" w:line="240" w:lineRule="auto"/>
        <w:ind w:firstLine="709"/>
        <w:jc w:val="both"/>
        <w:rPr>
          <w:rFonts w:ascii="Times New Roman" w:hAnsi="Times New Roman"/>
          <w:sz w:val="24"/>
          <w:szCs w:val="24"/>
          <w:lang w:val="en-US"/>
        </w:rPr>
      </w:pPr>
      <w:r w:rsidRPr="009D1EA8">
        <w:rPr>
          <w:rFonts w:ascii="Times New Roman" w:hAnsi="Times New Roman"/>
          <w:sz w:val="24"/>
          <w:szCs w:val="24"/>
          <w:lang w:val="en-US"/>
        </w:rPr>
        <w:t xml:space="preserve">4. White C., Black D. Challenges of AI in specialized fields. </w:t>
      </w:r>
      <w:r w:rsidRPr="009D1EA8">
        <w:rPr>
          <w:rFonts w:ascii="Times New Roman" w:hAnsi="Times New Roman"/>
          <w:i/>
          <w:iCs/>
          <w:sz w:val="24"/>
          <w:szCs w:val="24"/>
          <w:lang w:val="en-US"/>
        </w:rPr>
        <w:t>Journal of Specialized Research</w:t>
      </w:r>
      <w:r w:rsidRPr="009D1EA8">
        <w:rPr>
          <w:rFonts w:ascii="Times New Roman" w:hAnsi="Times New Roman"/>
          <w:sz w:val="24"/>
          <w:szCs w:val="24"/>
          <w:lang w:val="en-US"/>
        </w:rPr>
        <w:t xml:space="preserve">, </w:t>
      </w:r>
      <w:r>
        <w:rPr>
          <w:rFonts w:ascii="Times New Roman" w:hAnsi="Times New Roman"/>
          <w:sz w:val="24"/>
          <w:szCs w:val="24"/>
          <w:lang w:val="en-US"/>
        </w:rPr>
        <w:t xml:space="preserve">2018, vol. </w:t>
      </w:r>
      <w:r w:rsidRPr="009D1EA8">
        <w:rPr>
          <w:rFonts w:ascii="Times New Roman" w:hAnsi="Times New Roman"/>
          <w:sz w:val="24"/>
          <w:szCs w:val="24"/>
          <w:lang w:val="en-US"/>
        </w:rPr>
        <w:t xml:space="preserve">15(3), </w:t>
      </w:r>
      <w:r>
        <w:rPr>
          <w:rFonts w:ascii="Times New Roman" w:hAnsi="Times New Roman"/>
          <w:sz w:val="24"/>
          <w:szCs w:val="24"/>
          <w:lang w:val="en-US"/>
        </w:rPr>
        <w:t xml:space="preserve">pp. </w:t>
      </w:r>
      <w:r w:rsidRPr="009D1EA8">
        <w:rPr>
          <w:rFonts w:ascii="Times New Roman" w:hAnsi="Times New Roman"/>
          <w:sz w:val="24"/>
          <w:szCs w:val="24"/>
          <w:lang w:val="en-US"/>
        </w:rPr>
        <w:t>78-91.</w:t>
      </w:r>
    </w:p>
    <w:p w14:paraId="6BB9EC30" w14:textId="77777777" w:rsidR="009D1EA8" w:rsidRPr="009D1EA8" w:rsidRDefault="009D1EA8" w:rsidP="009D1EA8">
      <w:pPr>
        <w:spacing w:after="0" w:line="240" w:lineRule="auto"/>
        <w:ind w:firstLine="709"/>
        <w:jc w:val="both"/>
        <w:rPr>
          <w:rFonts w:ascii="Times New Roman" w:hAnsi="Times New Roman"/>
          <w:sz w:val="24"/>
          <w:szCs w:val="24"/>
          <w:lang w:val="en-US"/>
        </w:rPr>
      </w:pPr>
      <w:r w:rsidRPr="009D1EA8">
        <w:rPr>
          <w:rFonts w:ascii="Times New Roman" w:hAnsi="Times New Roman"/>
          <w:sz w:val="24"/>
          <w:szCs w:val="24"/>
          <w:lang w:val="en-US"/>
        </w:rPr>
        <w:t xml:space="preserve">5. Garcia M., Martinez L. Ethical considerations in AI-driven research. </w:t>
      </w:r>
      <w:r w:rsidRPr="009D1EA8">
        <w:rPr>
          <w:rFonts w:ascii="Times New Roman" w:hAnsi="Times New Roman"/>
          <w:i/>
          <w:iCs/>
          <w:sz w:val="24"/>
          <w:szCs w:val="24"/>
          <w:lang w:val="en-US"/>
        </w:rPr>
        <w:t>Ethics in Science and Technology</w:t>
      </w:r>
      <w:r w:rsidRPr="009D1EA8">
        <w:rPr>
          <w:rFonts w:ascii="Times New Roman" w:hAnsi="Times New Roman"/>
          <w:sz w:val="24"/>
          <w:szCs w:val="24"/>
          <w:lang w:val="en-US"/>
        </w:rPr>
        <w:t xml:space="preserve">, </w:t>
      </w:r>
      <w:r>
        <w:rPr>
          <w:rFonts w:ascii="Times New Roman" w:hAnsi="Times New Roman"/>
          <w:sz w:val="24"/>
          <w:szCs w:val="24"/>
          <w:lang w:val="en-US"/>
        </w:rPr>
        <w:t xml:space="preserve">2021, vol. </w:t>
      </w:r>
      <w:r w:rsidRPr="009D1EA8">
        <w:rPr>
          <w:rFonts w:ascii="Times New Roman" w:hAnsi="Times New Roman"/>
          <w:sz w:val="24"/>
          <w:szCs w:val="24"/>
          <w:lang w:val="en-US"/>
        </w:rPr>
        <w:t xml:space="preserve">8(4), </w:t>
      </w:r>
      <w:r>
        <w:rPr>
          <w:rFonts w:ascii="Times New Roman" w:hAnsi="Times New Roman"/>
          <w:sz w:val="24"/>
          <w:szCs w:val="24"/>
          <w:lang w:val="en-US"/>
        </w:rPr>
        <w:t xml:space="preserve">pp. </w:t>
      </w:r>
      <w:r w:rsidRPr="009D1EA8">
        <w:rPr>
          <w:rFonts w:ascii="Times New Roman" w:hAnsi="Times New Roman"/>
          <w:sz w:val="24"/>
          <w:szCs w:val="24"/>
          <w:lang w:val="en-US"/>
        </w:rPr>
        <w:t>205-218.</w:t>
      </w:r>
    </w:p>
    <w:p w14:paraId="13C41FC4" w14:textId="77777777" w:rsidR="00B11929" w:rsidRDefault="00B11929" w:rsidP="009D1EA8">
      <w:pPr>
        <w:pStyle w:val="a3"/>
        <w:ind w:firstLine="709"/>
        <w:jc w:val="both"/>
        <w:rPr>
          <w:rFonts w:ascii="Times New Roman" w:hAnsi="Times New Roman"/>
          <w:b/>
          <w:sz w:val="24"/>
          <w:szCs w:val="24"/>
        </w:rPr>
      </w:pPr>
    </w:p>
    <w:sectPr w:rsidR="00B11929"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FC009" w14:textId="77777777" w:rsidR="00181271" w:rsidRDefault="00181271" w:rsidP="00CF7A28">
      <w:pPr>
        <w:spacing w:after="0" w:line="240" w:lineRule="auto"/>
      </w:pPr>
      <w:r>
        <w:separator/>
      </w:r>
    </w:p>
  </w:endnote>
  <w:endnote w:type="continuationSeparator" w:id="0">
    <w:p w14:paraId="1E0C5454" w14:textId="77777777" w:rsidR="00181271" w:rsidRDefault="00181271"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CC"/>
    <w:family w:val="auto"/>
    <w:pitch w:val="variable"/>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214F01" w14:textId="77777777" w:rsidR="00181271" w:rsidRDefault="00181271" w:rsidP="00CF7A28">
      <w:pPr>
        <w:spacing w:after="0" w:line="240" w:lineRule="auto"/>
      </w:pPr>
      <w:r>
        <w:separator/>
      </w:r>
    </w:p>
  </w:footnote>
  <w:footnote w:type="continuationSeparator" w:id="0">
    <w:p w14:paraId="74345E04" w14:textId="77777777" w:rsidR="00181271" w:rsidRDefault="00181271" w:rsidP="00CF7A28">
      <w:pPr>
        <w:spacing w:after="0" w:line="240" w:lineRule="auto"/>
      </w:pPr>
      <w:r>
        <w:continuationSeparator/>
      </w:r>
    </w:p>
  </w:footnote>
  <w:footnote w:id="1">
    <w:p w14:paraId="2F36DC79" w14:textId="4EAEBB1E" w:rsidR="00BF30C2" w:rsidRPr="00BF30C2" w:rsidRDefault="00BF30C2" w:rsidP="00BF30C2">
      <w:pPr>
        <w:autoSpaceDE w:val="0"/>
        <w:autoSpaceDN w:val="0"/>
        <w:adjustRightInd w:val="0"/>
        <w:spacing w:after="0" w:line="240" w:lineRule="auto"/>
        <w:jc w:val="both"/>
        <w:rPr>
          <w:rFonts w:ascii="Times New Roman" w:hAnsi="Times New Roman"/>
          <w:sz w:val="20"/>
          <w:szCs w:val="20"/>
          <w:lang w:val="en-US"/>
        </w:rPr>
      </w:pPr>
      <w:r w:rsidRPr="00BF30C2">
        <w:rPr>
          <w:rStyle w:val="a5"/>
          <w:rFonts w:ascii="Times New Roman" w:hAnsi="Times New Roman"/>
          <w:sz w:val="20"/>
          <w:szCs w:val="20"/>
        </w:rPr>
        <w:sym w:font="Symbol" w:char="F02A"/>
      </w:r>
      <w:r w:rsidRPr="00BF30C2">
        <w:rPr>
          <w:rFonts w:ascii="Times New Roman" w:hAnsi="Times New Roman"/>
          <w:sz w:val="20"/>
          <w:szCs w:val="20"/>
        </w:rPr>
        <w:t xml:space="preserve"> Работа служит демонстрацией возможностей искусственного интеллекта, поскольку полностью подготовлена нейронной языковой моделью </w:t>
      </w:r>
      <w:r w:rsidRPr="00BF30C2">
        <w:rPr>
          <w:rFonts w:ascii="Times New Roman" w:hAnsi="Times New Roman"/>
          <w:sz w:val="20"/>
          <w:szCs w:val="20"/>
          <w:lang w:val="en-US"/>
        </w:rPr>
        <w:t>GPT</w:t>
      </w:r>
      <w:r w:rsidRPr="00BF30C2">
        <w:rPr>
          <w:rFonts w:ascii="Times New Roman" w:hAnsi="Times New Roman"/>
          <w:sz w:val="20"/>
          <w:szCs w:val="20"/>
        </w:rPr>
        <w:t>-3.5. Авторский вклад заключается сугубо в редактировании материала.</w:t>
      </w:r>
    </w:p>
  </w:footnote>
  <w:footnote w:id="2">
    <w:p w14:paraId="49D7495A" w14:textId="0FEA8D1E" w:rsidR="00BF30C2" w:rsidRPr="00BF30C2" w:rsidRDefault="00BF30C2" w:rsidP="00BF30C2">
      <w:pPr>
        <w:autoSpaceDE w:val="0"/>
        <w:autoSpaceDN w:val="0"/>
        <w:adjustRightInd w:val="0"/>
        <w:spacing w:after="0" w:line="240" w:lineRule="auto"/>
        <w:jc w:val="both"/>
        <w:rPr>
          <w:rFonts w:ascii="Times New Roman" w:hAnsi="Times New Roman"/>
          <w:sz w:val="20"/>
          <w:szCs w:val="20"/>
          <w:lang w:val="en-US"/>
        </w:rPr>
      </w:pPr>
      <w:r w:rsidRPr="00BF30C2">
        <w:rPr>
          <w:rStyle w:val="a5"/>
          <w:rFonts w:ascii="Times New Roman" w:hAnsi="Times New Roman"/>
          <w:sz w:val="20"/>
          <w:szCs w:val="20"/>
        </w:rPr>
        <w:sym w:font="Symbol" w:char="F02A"/>
      </w:r>
      <w:r w:rsidRPr="00BF30C2">
        <w:rPr>
          <w:rFonts w:ascii="Times New Roman" w:hAnsi="Times New Roman"/>
          <w:sz w:val="20"/>
          <w:szCs w:val="20"/>
          <w:lang w:val="en-US"/>
        </w:rPr>
        <w:t xml:space="preserve"> The work serves as a demonstration of the capabilities of artificial intelligence, as it is entirely generated by the GPT-3.5 neural language model. The author's contribution lies solely in editing the material.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B35B7"/>
    <w:multiLevelType w:val="multilevel"/>
    <w:tmpl w:val="E146F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1A0C"/>
    <w:rsid w:val="00002810"/>
    <w:rsid w:val="00003ACE"/>
    <w:rsid w:val="00003D54"/>
    <w:rsid w:val="00003DD3"/>
    <w:rsid w:val="000070B8"/>
    <w:rsid w:val="000103C0"/>
    <w:rsid w:val="000131AE"/>
    <w:rsid w:val="000135C5"/>
    <w:rsid w:val="00014B33"/>
    <w:rsid w:val="00020CAF"/>
    <w:rsid w:val="00024080"/>
    <w:rsid w:val="00033AB0"/>
    <w:rsid w:val="00036F7D"/>
    <w:rsid w:val="0004182A"/>
    <w:rsid w:val="000418C0"/>
    <w:rsid w:val="00045671"/>
    <w:rsid w:val="00045C4E"/>
    <w:rsid w:val="000521EF"/>
    <w:rsid w:val="00053CFB"/>
    <w:rsid w:val="000555DE"/>
    <w:rsid w:val="000568E6"/>
    <w:rsid w:val="0005760D"/>
    <w:rsid w:val="00057913"/>
    <w:rsid w:val="00057FC6"/>
    <w:rsid w:val="00063462"/>
    <w:rsid w:val="00067743"/>
    <w:rsid w:val="00070BF1"/>
    <w:rsid w:val="00080A85"/>
    <w:rsid w:val="00085996"/>
    <w:rsid w:val="00085B82"/>
    <w:rsid w:val="00091AF9"/>
    <w:rsid w:val="000954C9"/>
    <w:rsid w:val="00095BDC"/>
    <w:rsid w:val="00096B8D"/>
    <w:rsid w:val="000A22AE"/>
    <w:rsid w:val="000A2BF8"/>
    <w:rsid w:val="000B5F12"/>
    <w:rsid w:val="000B7676"/>
    <w:rsid w:val="000C013C"/>
    <w:rsid w:val="000C48B1"/>
    <w:rsid w:val="000C6416"/>
    <w:rsid w:val="000D29C1"/>
    <w:rsid w:val="000D4F8D"/>
    <w:rsid w:val="000D4FEC"/>
    <w:rsid w:val="000E1AF8"/>
    <w:rsid w:val="000F7E97"/>
    <w:rsid w:val="00102E25"/>
    <w:rsid w:val="00106E5F"/>
    <w:rsid w:val="00114D9A"/>
    <w:rsid w:val="0011647E"/>
    <w:rsid w:val="00116B25"/>
    <w:rsid w:val="00116F35"/>
    <w:rsid w:val="00117152"/>
    <w:rsid w:val="00120D7A"/>
    <w:rsid w:val="001229C7"/>
    <w:rsid w:val="00122B77"/>
    <w:rsid w:val="001248FA"/>
    <w:rsid w:val="00127E18"/>
    <w:rsid w:val="0013223A"/>
    <w:rsid w:val="00136847"/>
    <w:rsid w:val="00141FE3"/>
    <w:rsid w:val="00146178"/>
    <w:rsid w:val="001474E6"/>
    <w:rsid w:val="00154619"/>
    <w:rsid w:val="00154942"/>
    <w:rsid w:val="001552CA"/>
    <w:rsid w:val="0015760A"/>
    <w:rsid w:val="001607D4"/>
    <w:rsid w:val="00162A75"/>
    <w:rsid w:val="0016385D"/>
    <w:rsid w:val="00166AC5"/>
    <w:rsid w:val="00172AAE"/>
    <w:rsid w:val="00181271"/>
    <w:rsid w:val="00181A0C"/>
    <w:rsid w:val="00181FC0"/>
    <w:rsid w:val="001917E0"/>
    <w:rsid w:val="001965CE"/>
    <w:rsid w:val="001A2624"/>
    <w:rsid w:val="001B2AF8"/>
    <w:rsid w:val="001B3554"/>
    <w:rsid w:val="001B441B"/>
    <w:rsid w:val="001B6CB4"/>
    <w:rsid w:val="001C04AF"/>
    <w:rsid w:val="001C219A"/>
    <w:rsid w:val="001C2EDE"/>
    <w:rsid w:val="001C478C"/>
    <w:rsid w:val="001D110D"/>
    <w:rsid w:val="001D6A10"/>
    <w:rsid w:val="001E1804"/>
    <w:rsid w:val="001E2D93"/>
    <w:rsid w:val="001E3C96"/>
    <w:rsid w:val="001E54E9"/>
    <w:rsid w:val="001F3743"/>
    <w:rsid w:val="001F43FB"/>
    <w:rsid w:val="002020FA"/>
    <w:rsid w:val="002033ED"/>
    <w:rsid w:val="00204DB6"/>
    <w:rsid w:val="002058BA"/>
    <w:rsid w:val="00211772"/>
    <w:rsid w:val="002223F1"/>
    <w:rsid w:val="0022364D"/>
    <w:rsid w:val="0022390C"/>
    <w:rsid w:val="0022764F"/>
    <w:rsid w:val="00231CB1"/>
    <w:rsid w:val="002365AF"/>
    <w:rsid w:val="0024061F"/>
    <w:rsid w:val="002419E3"/>
    <w:rsid w:val="002501B1"/>
    <w:rsid w:val="002505CA"/>
    <w:rsid w:val="00256CC0"/>
    <w:rsid w:val="00256D2F"/>
    <w:rsid w:val="00264ABE"/>
    <w:rsid w:val="002656DA"/>
    <w:rsid w:val="00267274"/>
    <w:rsid w:val="00273085"/>
    <w:rsid w:val="0027703F"/>
    <w:rsid w:val="00277E13"/>
    <w:rsid w:val="00277F00"/>
    <w:rsid w:val="00281283"/>
    <w:rsid w:val="00284E25"/>
    <w:rsid w:val="002859B1"/>
    <w:rsid w:val="00296B54"/>
    <w:rsid w:val="002A3191"/>
    <w:rsid w:val="002B016E"/>
    <w:rsid w:val="002B6D4A"/>
    <w:rsid w:val="002D14B4"/>
    <w:rsid w:val="002D2293"/>
    <w:rsid w:val="002D2535"/>
    <w:rsid w:val="002E20BF"/>
    <w:rsid w:val="002E2D46"/>
    <w:rsid w:val="002E3A31"/>
    <w:rsid w:val="002E70C4"/>
    <w:rsid w:val="00302B6F"/>
    <w:rsid w:val="00302E14"/>
    <w:rsid w:val="00310F6A"/>
    <w:rsid w:val="003118FF"/>
    <w:rsid w:val="003121E9"/>
    <w:rsid w:val="003169CB"/>
    <w:rsid w:val="003308AA"/>
    <w:rsid w:val="00333AE5"/>
    <w:rsid w:val="0033502D"/>
    <w:rsid w:val="003357C4"/>
    <w:rsid w:val="00340802"/>
    <w:rsid w:val="00344793"/>
    <w:rsid w:val="003468B2"/>
    <w:rsid w:val="003512FD"/>
    <w:rsid w:val="00355C7F"/>
    <w:rsid w:val="00362BF5"/>
    <w:rsid w:val="0036404C"/>
    <w:rsid w:val="00365016"/>
    <w:rsid w:val="003661D0"/>
    <w:rsid w:val="003732DC"/>
    <w:rsid w:val="003748D2"/>
    <w:rsid w:val="00374AD4"/>
    <w:rsid w:val="00380533"/>
    <w:rsid w:val="0038337F"/>
    <w:rsid w:val="003865F4"/>
    <w:rsid w:val="00386B82"/>
    <w:rsid w:val="00392C21"/>
    <w:rsid w:val="003934C9"/>
    <w:rsid w:val="00394738"/>
    <w:rsid w:val="003955E5"/>
    <w:rsid w:val="003A65B6"/>
    <w:rsid w:val="003A6F9A"/>
    <w:rsid w:val="003A78D1"/>
    <w:rsid w:val="003A796F"/>
    <w:rsid w:val="003B2A2A"/>
    <w:rsid w:val="003B5FF4"/>
    <w:rsid w:val="003B6D1E"/>
    <w:rsid w:val="003B787B"/>
    <w:rsid w:val="003C14EC"/>
    <w:rsid w:val="003C3E7A"/>
    <w:rsid w:val="003C453E"/>
    <w:rsid w:val="003C76FA"/>
    <w:rsid w:val="003D0184"/>
    <w:rsid w:val="003D1C6D"/>
    <w:rsid w:val="003D407E"/>
    <w:rsid w:val="003D4425"/>
    <w:rsid w:val="003D55C2"/>
    <w:rsid w:val="003E0745"/>
    <w:rsid w:val="003E19A8"/>
    <w:rsid w:val="003F0298"/>
    <w:rsid w:val="003F1385"/>
    <w:rsid w:val="003F316C"/>
    <w:rsid w:val="003F67BA"/>
    <w:rsid w:val="003F6FE6"/>
    <w:rsid w:val="00400DC1"/>
    <w:rsid w:val="00402BBC"/>
    <w:rsid w:val="00406A64"/>
    <w:rsid w:val="00410A06"/>
    <w:rsid w:val="0041345C"/>
    <w:rsid w:val="00413E10"/>
    <w:rsid w:val="00415E85"/>
    <w:rsid w:val="00416B71"/>
    <w:rsid w:val="004229BC"/>
    <w:rsid w:val="00424CEF"/>
    <w:rsid w:val="00425956"/>
    <w:rsid w:val="00426DEF"/>
    <w:rsid w:val="00430881"/>
    <w:rsid w:val="004330CC"/>
    <w:rsid w:val="00435DC2"/>
    <w:rsid w:val="00441504"/>
    <w:rsid w:val="004514BA"/>
    <w:rsid w:val="00456EAD"/>
    <w:rsid w:val="00462AEC"/>
    <w:rsid w:val="00463209"/>
    <w:rsid w:val="004650D3"/>
    <w:rsid w:val="00466EDE"/>
    <w:rsid w:val="00474940"/>
    <w:rsid w:val="00477F4C"/>
    <w:rsid w:val="004826F9"/>
    <w:rsid w:val="0049336D"/>
    <w:rsid w:val="004A0E75"/>
    <w:rsid w:val="004A163B"/>
    <w:rsid w:val="004A177F"/>
    <w:rsid w:val="004A3D06"/>
    <w:rsid w:val="004A3E2C"/>
    <w:rsid w:val="004A4627"/>
    <w:rsid w:val="004A6379"/>
    <w:rsid w:val="004B78FC"/>
    <w:rsid w:val="004C60BF"/>
    <w:rsid w:val="004C7F1F"/>
    <w:rsid w:val="004D0DA3"/>
    <w:rsid w:val="004D2781"/>
    <w:rsid w:val="004D35C6"/>
    <w:rsid w:val="004D67BC"/>
    <w:rsid w:val="004D69E8"/>
    <w:rsid w:val="004E103F"/>
    <w:rsid w:val="004E173A"/>
    <w:rsid w:val="004E1A02"/>
    <w:rsid w:val="004E354D"/>
    <w:rsid w:val="00501C76"/>
    <w:rsid w:val="00503750"/>
    <w:rsid w:val="005063CC"/>
    <w:rsid w:val="00507123"/>
    <w:rsid w:val="005100EE"/>
    <w:rsid w:val="00512168"/>
    <w:rsid w:val="005153C4"/>
    <w:rsid w:val="00517D4E"/>
    <w:rsid w:val="00520570"/>
    <w:rsid w:val="005255B8"/>
    <w:rsid w:val="00531021"/>
    <w:rsid w:val="00536218"/>
    <w:rsid w:val="00540218"/>
    <w:rsid w:val="005415D7"/>
    <w:rsid w:val="005423D2"/>
    <w:rsid w:val="00542535"/>
    <w:rsid w:val="00546C8F"/>
    <w:rsid w:val="005524F2"/>
    <w:rsid w:val="00555F63"/>
    <w:rsid w:val="005616BB"/>
    <w:rsid w:val="00562985"/>
    <w:rsid w:val="0056333E"/>
    <w:rsid w:val="00566C44"/>
    <w:rsid w:val="00582EA7"/>
    <w:rsid w:val="00583ECB"/>
    <w:rsid w:val="0058741B"/>
    <w:rsid w:val="00587D28"/>
    <w:rsid w:val="005970CE"/>
    <w:rsid w:val="005A301C"/>
    <w:rsid w:val="005A5E70"/>
    <w:rsid w:val="005A6AEA"/>
    <w:rsid w:val="005B7559"/>
    <w:rsid w:val="005C6AF6"/>
    <w:rsid w:val="005D26C2"/>
    <w:rsid w:val="005D37D5"/>
    <w:rsid w:val="005D49DF"/>
    <w:rsid w:val="005D4F15"/>
    <w:rsid w:val="005D7652"/>
    <w:rsid w:val="005E3529"/>
    <w:rsid w:val="005E40BD"/>
    <w:rsid w:val="005E7014"/>
    <w:rsid w:val="005F3BE3"/>
    <w:rsid w:val="0060422F"/>
    <w:rsid w:val="00607A05"/>
    <w:rsid w:val="0061227A"/>
    <w:rsid w:val="006134CB"/>
    <w:rsid w:val="006264A5"/>
    <w:rsid w:val="00641EB1"/>
    <w:rsid w:val="00653F5E"/>
    <w:rsid w:val="00657D5A"/>
    <w:rsid w:val="00657E46"/>
    <w:rsid w:val="0066356F"/>
    <w:rsid w:val="006658BE"/>
    <w:rsid w:val="006673B4"/>
    <w:rsid w:val="006707F9"/>
    <w:rsid w:val="00670AE5"/>
    <w:rsid w:val="00670FD0"/>
    <w:rsid w:val="0067454A"/>
    <w:rsid w:val="00676ABE"/>
    <w:rsid w:val="00684B55"/>
    <w:rsid w:val="0068793B"/>
    <w:rsid w:val="006A3796"/>
    <w:rsid w:val="006A410A"/>
    <w:rsid w:val="006B0DC6"/>
    <w:rsid w:val="006B2E1C"/>
    <w:rsid w:val="006B50EE"/>
    <w:rsid w:val="006B78B9"/>
    <w:rsid w:val="006B7A8F"/>
    <w:rsid w:val="006C06D3"/>
    <w:rsid w:val="006C1710"/>
    <w:rsid w:val="006C2FEB"/>
    <w:rsid w:val="006C7FC4"/>
    <w:rsid w:val="006D34CC"/>
    <w:rsid w:val="006D74D0"/>
    <w:rsid w:val="006E118E"/>
    <w:rsid w:val="006E1D99"/>
    <w:rsid w:val="006E35C2"/>
    <w:rsid w:val="006E3C47"/>
    <w:rsid w:val="006E6E05"/>
    <w:rsid w:val="006E6EBA"/>
    <w:rsid w:val="006F4772"/>
    <w:rsid w:val="00700D69"/>
    <w:rsid w:val="007049FC"/>
    <w:rsid w:val="00706F34"/>
    <w:rsid w:val="00715B5E"/>
    <w:rsid w:val="00720242"/>
    <w:rsid w:val="0072270D"/>
    <w:rsid w:val="00725230"/>
    <w:rsid w:val="00725447"/>
    <w:rsid w:val="007306F7"/>
    <w:rsid w:val="00730B06"/>
    <w:rsid w:val="00730FB4"/>
    <w:rsid w:val="007357CD"/>
    <w:rsid w:val="00742233"/>
    <w:rsid w:val="007526C3"/>
    <w:rsid w:val="00761991"/>
    <w:rsid w:val="007622B3"/>
    <w:rsid w:val="007752E8"/>
    <w:rsid w:val="00776624"/>
    <w:rsid w:val="00780BBD"/>
    <w:rsid w:val="00782464"/>
    <w:rsid w:val="007928D4"/>
    <w:rsid w:val="007A0E7F"/>
    <w:rsid w:val="007A2232"/>
    <w:rsid w:val="007A3600"/>
    <w:rsid w:val="007A7F55"/>
    <w:rsid w:val="007B481D"/>
    <w:rsid w:val="007D0AA6"/>
    <w:rsid w:val="007E3C42"/>
    <w:rsid w:val="007F25CB"/>
    <w:rsid w:val="007F3F2D"/>
    <w:rsid w:val="007F449D"/>
    <w:rsid w:val="007F4F8E"/>
    <w:rsid w:val="007F7DE9"/>
    <w:rsid w:val="0080053B"/>
    <w:rsid w:val="00801F36"/>
    <w:rsid w:val="00804D84"/>
    <w:rsid w:val="008062ED"/>
    <w:rsid w:val="00810FDF"/>
    <w:rsid w:val="008126A5"/>
    <w:rsid w:val="00816563"/>
    <w:rsid w:val="00817017"/>
    <w:rsid w:val="00817675"/>
    <w:rsid w:val="00821A5E"/>
    <w:rsid w:val="008246FF"/>
    <w:rsid w:val="00824AFA"/>
    <w:rsid w:val="00826884"/>
    <w:rsid w:val="00827B96"/>
    <w:rsid w:val="00834463"/>
    <w:rsid w:val="0083773B"/>
    <w:rsid w:val="00842774"/>
    <w:rsid w:val="008443FB"/>
    <w:rsid w:val="008508A4"/>
    <w:rsid w:val="00854CB9"/>
    <w:rsid w:val="00855369"/>
    <w:rsid w:val="00855F78"/>
    <w:rsid w:val="0085737F"/>
    <w:rsid w:val="008574FC"/>
    <w:rsid w:val="00861F92"/>
    <w:rsid w:val="008627A9"/>
    <w:rsid w:val="0086748B"/>
    <w:rsid w:val="00867DC9"/>
    <w:rsid w:val="00872944"/>
    <w:rsid w:val="00872E1F"/>
    <w:rsid w:val="008772D4"/>
    <w:rsid w:val="008773D3"/>
    <w:rsid w:val="00877C5A"/>
    <w:rsid w:val="00885D07"/>
    <w:rsid w:val="00895752"/>
    <w:rsid w:val="0089594B"/>
    <w:rsid w:val="008960A6"/>
    <w:rsid w:val="008A0366"/>
    <w:rsid w:val="008A0EC4"/>
    <w:rsid w:val="008B0313"/>
    <w:rsid w:val="008B1449"/>
    <w:rsid w:val="008C7705"/>
    <w:rsid w:val="008D049A"/>
    <w:rsid w:val="008D379A"/>
    <w:rsid w:val="008D57A2"/>
    <w:rsid w:val="008E43F3"/>
    <w:rsid w:val="008E7685"/>
    <w:rsid w:val="008F0A67"/>
    <w:rsid w:val="008F1442"/>
    <w:rsid w:val="008F286B"/>
    <w:rsid w:val="00903B36"/>
    <w:rsid w:val="00905EF0"/>
    <w:rsid w:val="009129A9"/>
    <w:rsid w:val="00920B6B"/>
    <w:rsid w:val="00920BF8"/>
    <w:rsid w:val="00920DC6"/>
    <w:rsid w:val="00922128"/>
    <w:rsid w:val="00922593"/>
    <w:rsid w:val="00924986"/>
    <w:rsid w:val="009260B1"/>
    <w:rsid w:val="009326DD"/>
    <w:rsid w:val="0093341E"/>
    <w:rsid w:val="0093702A"/>
    <w:rsid w:val="009416BC"/>
    <w:rsid w:val="0094228E"/>
    <w:rsid w:val="009443C3"/>
    <w:rsid w:val="00944DB3"/>
    <w:rsid w:val="009452E0"/>
    <w:rsid w:val="0095008F"/>
    <w:rsid w:val="00950F40"/>
    <w:rsid w:val="00951090"/>
    <w:rsid w:val="009519DC"/>
    <w:rsid w:val="00951EA6"/>
    <w:rsid w:val="009529FE"/>
    <w:rsid w:val="00956302"/>
    <w:rsid w:val="009666E1"/>
    <w:rsid w:val="009716F7"/>
    <w:rsid w:val="00974083"/>
    <w:rsid w:val="00982EEC"/>
    <w:rsid w:val="009830C3"/>
    <w:rsid w:val="009867D2"/>
    <w:rsid w:val="009A2E1E"/>
    <w:rsid w:val="009A694B"/>
    <w:rsid w:val="009B0C93"/>
    <w:rsid w:val="009B32AF"/>
    <w:rsid w:val="009B7CC1"/>
    <w:rsid w:val="009C1E0E"/>
    <w:rsid w:val="009C2CCF"/>
    <w:rsid w:val="009C2F4C"/>
    <w:rsid w:val="009C4130"/>
    <w:rsid w:val="009D1EA8"/>
    <w:rsid w:val="009E4BD3"/>
    <w:rsid w:val="009E792C"/>
    <w:rsid w:val="009F1509"/>
    <w:rsid w:val="009F2BAB"/>
    <w:rsid w:val="009F68BD"/>
    <w:rsid w:val="00A02C52"/>
    <w:rsid w:val="00A057EE"/>
    <w:rsid w:val="00A0739A"/>
    <w:rsid w:val="00A165A9"/>
    <w:rsid w:val="00A16F63"/>
    <w:rsid w:val="00A17603"/>
    <w:rsid w:val="00A250B9"/>
    <w:rsid w:val="00A26732"/>
    <w:rsid w:val="00A27D1C"/>
    <w:rsid w:val="00A31A30"/>
    <w:rsid w:val="00A323AC"/>
    <w:rsid w:val="00A36FB4"/>
    <w:rsid w:val="00A4672F"/>
    <w:rsid w:val="00A47BC1"/>
    <w:rsid w:val="00A5076F"/>
    <w:rsid w:val="00A6064E"/>
    <w:rsid w:val="00A70B9B"/>
    <w:rsid w:val="00A868D9"/>
    <w:rsid w:val="00A87519"/>
    <w:rsid w:val="00A91D53"/>
    <w:rsid w:val="00A972E5"/>
    <w:rsid w:val="00A97356"/>
    <w:rsid w:val="00AA0156"/>
    <w:rsid w:val="00AA2E24"/>
    <w:rsid w:val="00AA49F0"/>
    <w:rsid w:val="00AA6F09"/>
    <w:rsid w:val="00AB090A"/>
    <w:rsid w:val="00AB1603"/>
    <w:rsid w:val="00AC37D8"/>
    <w:rsid w:val="00AC4985"/>
    <w:rsid w:val="00AC55F4"/>
    <w:rsid w:val="00AC61D1"/>
    <w:rsid w:val="00AD759E"/>
    <w:rsid w:val="00AD7AF0"/>
    <w:rsid w:val="00AE0E8E"/>
    <w:rsid w:val="00AE4E71"/>
    <w:rsid w:val="00AF15CB"/>
    <w:rsid w:val="00AF2301"/>
    <w:rsid w:val="00AF40BB"/>
    <w:rsid w:val="00B005D2"/>
    <w:rsid w:val="00B01167"/>
    <w:rsid w:val="00B03DCE"/>
    <w:rsid w:val="00B07263"/>
    <w:rsid w:val="00B11929"/>
    <w:rsid w:val="00B12574"/>
    <w:rsid w:val="00B12A1C"/>
    <w:rsid w:val="00B22619"/>
    <w:rsid w:val="00B2494A"/>
    <w:rsid w:val="00B43C78"/>
    <w:rsid w:val="00B45D32"/>
    <w:rsid w:val="00B46235"/>
    <w:rsid w:val="00B52745"/>
    <w:rsid w:val="00B54119"/>
    <w:rsid w:val="00B54DFD"/>
    <w:rsid w:val="00B54F20"/>
    <w:rsid w:val="00B6248D"/>
    <w:rsid w:val="00B64987"/>
    <w:rsid w:val="00B70038"/>
    <w:rsid w:val="00B73AE8"/>
    <w:rsid w:val="00B76D63"/>
    <w:rsid w:val="00B8036D"/>
    <w:rsid w:val="00B814C6"/>
    <w:rsid w:val="00B816F0"/>
    <w:rsid w:val="00B81C20"/>
    <w:rsid w:val="00B8292F"/>
    <w:rsid w:val="00B82F43"/>
    <w:rsid w:val="00B836DD"/>
    <w:rsid w:val="00B849F4"/>
    <w:rsid w:val="00B85AAB"/>
    <w:rsid w:val="00B870C0"/>
    <w:rsid w:val="00B937E8"/>
    <w:rsid w:val="00B97A29"/>
    <w:rsid w:val="00B97B93"/>
    <w:rsid w:val="00BA3B84"/>
    <w:rsid w:val="00BA61EF"/>
    <w:rsid w:val="00BA7375"/>
    <w:rsid w:val="00BA794F"/>
    <w:rsid w:val="00BB3505"/>
    <w:rsid w:val="00BB5847"/>
    <w:rsid w:val="00BB74A7"/>
    <w:rsid w:val="00BB7D56"/>
    <w:rsid w:val="00BC20B6"/>
    <w:rsid w:val="00BC3552"/>
    <w:rsid w:val="00BC69B3"/>
    <w:rsid w:val="00BC7EE8"/>
    <w:rsid w:val="00BD5160"/>
    <w:rsid w:val="00BD7E77"/>
    <w:rsid w:val="00BF0DDA"/>
    <w:rsid w:val="00BF2FFE"/>
    <w:rsid w:val="00BF30C2"/>
    <w:rsid w:val="00BF798B"/>
    <w:rsid w:val="00C02224"/>
    <w:rsid w:val="00C02F06"/>
    <w:rsid w:val="00C03812"/>
    <w:rsid w:val="00C061BE"/>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31F5"/>
    <w:rsid w:val="00C75D3F"/>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5A84"/>
    <w:rsid w:val="00CA6164"/>
    <w:rsid w:val="00CB11F5"/>
    <w:rsid w:val="00CB2F81"/>
    <w:rsid w:val="00CB3701"/>
    <w:rsid w:val="00CB7EB4"/>
    <w:rsid w:val="00CC37B6"/>
    <w:rsid w:val="00CC4BBA"/>
    <w:rsid w:val="00CC4C5B"/>
    <w:rsid w:val="00CC5B45"/>
    <w:rsid w:val="00CC5F98"/>
    <w:rsid w:val="00CC600A"/>
    <w:rsid w:val="00CC74FC"/>
    <w:rsid w:val="00CD1D0D"/>
    <w:rsid w:val="00CD4F5A"/>
    <w:rsid w:val="00CD4FFA"/>
    <w:rsid w:val="00CD633A"/>
    <w:rsid w:val="00CF32C7"/>
    <w:rsid w:val="00CF5DA7"/>
    <w:rsid w:val="00CF5E89"/>
    <w:rsid w:val="00CF7A28"/>
    <w:rsid w:val="00D00688"/>
    <w:rsid w:val="00D00A9D"/>
    <w:rsid w:val="00D040CB"/>
    <w:rsid w:val="00D12A4F"/>
    <w:rsid w:val="00D15F58"/>
    <w:rsid w:val="00D33C2E"/>
    <w:rsid w:val="00D361A2"/>
    <w:rsid w:val="00D36B5F"/>
    <w:rsid w:val="00D42283"/>
    <w:rsid w:val="00D42B15"/>
    <w:rsid w:val="00D42DC0"/>
    <w:rsid w:val="00D44087"/>
    <w:rsid w:val="00D50334"/>
    <w:rsid w:val="00D50F97"/>
    <w:rsid w:val="00D51CEB"/>
    <w:rsid w:val="00D521B1"/>
    <w:rsid w:val="00D5620F"/>
    <w:rsid w:val="00D56465"/>
    <w:rsid w:val="00D710AB"/>
    <w:rsid w:val="00D74AA1"/>
    <w:rsid w:val="00D86FD6"/>
    <w:rsid w:val="00D87AF8"/>
    <w:rsid w:val="00D95430"/>
    <w:rsid w:val="00DA1183"/>
    <w:rsid w:val="00DA1B6C"/>
    <w:rsid w:val="00DA3178"/>
    <w:rsid w:val="00DA35A1"/>
    <w:rsid w:val="00DB4750"/>
    <w:rsid w:val="00DB604D"/>
    <w:rsid w:val="00DB780B"/>
    <w:rsid w:val="00DC4A8D"/>
    <w:rsid w:val="00DD0809"/>
    <w:rsid w:val="00DD1121"/>
    <w:rsid w:val="00DD518E"/>
    <w:rsid w:val="00DE1710"/>
    <w:rsid w:val="00DF7D1A"/>
    <w:rsid w:val="00E0243D"/>
    <w:rsid w:val="00E041F2"/>
    <w:rsid w:val="00E05243"/>
    <w:rsid w:val="00E07AFB"/>
    <w:rsid w:val="00E1392B"/>
    <w:rsid w:val="00E15172"/>
    <w:rsid w:val="00E156CC"/>
    <w:rsid w:val="00E15F70"/>
    <w:rsid w:val="00E21DB5"/>
    <w:rsid w:val="00E25BA4"/>
    <w:rsid w:val="00E30FCB"/>
    <w:rsid w:val="00E32500"/>
    <w:rsid w:val="00E43B73"/>
    <w:rsid w:val="00E455E5"/>
    <w:rsid w:val="00E5685F"/>
    <w:rsid w:val="00E56A65"/>
    <w:rsid w:val="00E619B4"/>
    <w:rsid w:val="00E67BCE"/>
    <w:rsid w:val="00E71DB7"/>
    <w:rsid w:val="00E7372C"/>
    <w:rsid w:val="00E81307"/>
    <w:rsid w:val="00E81769"/>
    <w:rsid w:val="00E82091"/>
    <w:rsid w:val="00E84283"/>
    <w:rsid w:val="00E85C62"/>
    <w:rsid w:val="00E91FB3"/>
    <w:rsid w:val="00E932BE"/>
    <w:rsid w:val="00E94610"/>
    <w:rsid w:val="00E959DE"/>
    <w:rsid w:val="00E9688E"/>
    <w:rsid w:val="00EA27E0"/>
    <w:rsid w:val="00EA3850"/>
    <w:rsid w:val="00EA6968"/>
    <w:rsid w:val="00EB0808"/>
    <w:rsid w:val="00EB7FB6"/>
    <w:rsid w:val="00EC0464"/>
    <w:rsid w:val="00EC313E"/>
    <w:rsid w:val="00EC3FA6"/>
    <w:rsid w:val="00ED15E2"/>
    <w:rsid w:val="00ED1FC7"/>
    <w:rsid w:val="00ED2414"/>
    <w:rsid w:val="00ED496B"/>
    <w:rsid w:val="00ED4C9E"/>
    <w:rsid w:val="00EE0128"/>
    <w:rsid w:val="00EE1C47"/>
    <w:rsid w:val="00EE1DEE"/>
    <w:rsid w:val="00EE477F"/>
    <w:rsid w:val="00EF14F0"/>
    <w:rsid w:val="00F00614"/>
    <w:rsid w:val="00F01105"/>
    <w:rsid w:val="00F04DE8"/>
    <w:rsid w:val="00F10026"/>
    <w:rsid w:val="00F12C8F"/>
    <w:rsid w:val="00F1722B"/>
    <w:rsid w:val="00F17533"/>
    <w:rsid w:val="00F2042E"/>
    <w:rsid w:val="00F20735"/>
    <w:rsid w:val="00F333C9"/>
    <w:rsid w:val="00F3569D"/>
    <w:rsid w:val="00F3694D"/>
    <w:rsid w:val="00F41475"/>
    <w:rsid w:val="00F460B3"/>
    <w:rsid w:val="00F54708"/>
    <w:rsid w:val="00F57791"/>
    <w:rsid w:val="00F60DB9"/>
    <w:rsid w:val="00F65466"/>
    <w:rsid w:val="00F77210"/>
    <w:rsid w:val="00F773EC"/>
    <w:rsid w:val="00F80856"/>
    <w:rsid w:val="00F8138A"/>
    <w:rsid w:val="00F82BED"/>
    <w:rsid w:val="00F855F5"/>
    <w:rsid w:val="00F87FA9"/>
    <w:rsid w:val="00F904E0"/>
    <w:rsid w:val="00FA0F6D"/>
    <w:rsid w:val="00FB148A"/>
    <w:rsid w:val="00FB4115"/>
    <w:rsid w:val="00FB7AB8"/>
    <w:rsid w:val="00FC2093"/>
    <w:rsid w:val="00FC21F4"/>
    <w:rsid w:val="00FC2B98"/>
    <w:rsid w:val="00FC4855"/>
    <w:rsid w:val="00FC6BE2"/>
    <w:rsid w:val="00FD535A"/>
    <w:rsid w:val="00FE4BF2"/>
    <w:rsid w:val="00FE4D0F"/>
    <w:rsid w:val="00FE5F16"/>
    <w:rsid w:val="00FE7F77"/>
    <w:rsid w:val="00FF1DBC"/>
    <w:rsid w:val="00FF5D3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5E047"/>
  <w15:docId w15:val="{19A405B1-62F7-4F74-B8DA-264DAB0E9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aliases w:val="Знак сноски-FN,Ciae niinee-FN,Знак сноски 1,Referencia nota al pie,fr,Used by Word for Help footnote symbols,SUPERS,анкета сноска,Ciae niinee 1,single space Знак Знак1,footnote text Знак Знак1,Текст сноски Знак1 Знак Знак1,-++ Знак Знак1,ОР"/>
    <w:basedOn w:val="a0"/>
    <w:link w:val="4GChar"/>
    <w:uiPriority w:val="99"/>
    <w:unhideWhenUsed/>
    <w:qFormat/>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F3569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F3569D"/>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styleId="ab">
    <w:name w:val="Emphasis"/>
    <w:basedOn w:val="a0"/>
    <w:uiPriority w:val="20"/>
    <w:qFormat/>
    <w:rsid w:val="004A163B"/>
    <w:rPr>
      <w:i/>
      <w:iCs/>
    </w:rPr>
  </w:style>
  <w:style w:type="character" w:styleId="ac">
    <w:name w:val="annotation reference"/>
    <w:basedOn w:val="a0"/>
    <w:uiPriority w:val="99"/>
    <w:semiHidden/>
    <w:unhideWhenUsed/>
    <w:rsid w:val="00477F4C"/>
    <w:rPr>
      <w:sz w:val="16"/>
      <w:szCs w:val="16"/>
    </w:rPr>
  </w:style>
  <w:style w:type="paragraph" w:styleId="ad">
    <w:name w:val="annotation text"/>
    <w:basedOn w:val="a"/>
    <w:link w:val="ae"/>
    <w:uiPriority w:val="99"/>
    <w:semiHidden/>
    <w:unhideWhenUsed/>
    <w:rsid w:val="00477F4C"/>
    <w:pPr>
      <w:spacing w:line="240" w:lineRule="auto"/>
    </w:pPr>
    <w:rPr>
      <w:sz w:val="20"/>
      <w:szCs w:val="20"/>
    </w:rPr>
  </w:style>
  <w:style w:type="character" w:customStyle="1" w:styleId="ae">
    <w:name w:val="Текст примечания Знак"/>
    <w:basedOn w:val="a0"/>
    <w:link w:val="ad"/>
    <w:uiPriority w:val="99"/>
    <w:semiHidden/>
    <w:rsid w:val="00477F4C"/>
    <w:rPr>
      <w:rFonts w:ascii="Calibri" w:eastAsia="Calibri" w:hAnsi="Calibri" w:cs="Times New Roman"/>
      <w:sz w:val="20"/>
      <w:szCs w:val="20"/>
    </w:rPr>
  </w:style>
  <w:style w:type="paragraph" w:styleId="af">
    <w:name w:val="annotation subject"/>
    <w:basedOn w:val="ad"/>
    <w:next w:val="ad"/>
    <w:link w:val="af0"/>
    <w:uiPriority w:val="99"/>
    <w:semiHidden/>
    <w:unhideWhenUsed/>
    <w:rsid w:val="00477F4C"/>
    <w:rPr>
      <w:b/>
      <w:bCs/>
    </w:rPr>
  </w:style>
  <w:style w:type="character" w:customStyle="1" w:styleId="af0">
    <w:name w:val="Тема примечания Знак"/>
    <w:basedOn w:val="ae"/>
    <w:link w:val="af"/>
    <w:uiPriority w:val="99"/>
    <w:semiHidden/>
    <w:rsid w:val="00477F4C"/>
    <w:rPr>
      <w:rFonts w:ascii="Calibri" w:eastAsia="Calibri" w:hAnsi="Calibri" w:cs="Times New Roman"/>
      <w:b/>
      <w:bCs/>
      <w:sz w:val="20"/>
      <w:szCs w:val="20"/>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a"/>
    <w:link w:val="a5"/>
    <w:uiPriority w:val="99"/>
    <w:rsid w:val="00BF30C2"/>
    <w:pPr>
      <w:spacing w:after="0" w:line="240" w:lineRule="auto"/>
      <w:jc w:val="both"/>
    </w:pPr>
    <w:rPr>
      <w:rFonts w:asciiTheme="minorHAnsi" w:eastAsiaTheme="minorEastAsia" w:hAnsiTheme="minorHAnsi" w:cstheme="minorBidi"/>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074108">
      <w:bodyDiv w:val="1"/>
      <w:marLeft w:val="0"/>
      <w:marRight w:val="0"/>
      <w:marTop w:val="0"/>
      <w:marBottom w:val="0"/>
      <w:divBdr>
        <w:top w:val="none" w:sz="0" w:space="0" w:color="auto"/>
        <w:left w:val="none" w:sz="0" w:space="0" w:color="auto"/>
        <w:bottom w:val="none" w:sz="0" w:space="0" w:color="auto"/>
        <w:right w:val="none" w:sz="0" w:space="0" w:color="auto"/>
      </w:divBdr>
    </w:div>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446579971">
      <w:bodyDiv w:val="1"/>
      <w:marLeft w:val="0"/>
      <w:marRight w:val="0"/>
      <w:marTop w:val="0"/>
      <w:marBottom w:val="0"/>
      <w:divBdr>
        <w:top w:val="none" w:sz="0" w:space="0" w:color="auto"/>
        <w:left w:val="none" w:sz="0" w:space="0" w:color="auto"/>
        <w:bottom w:val="none" w:sz="0" w:space="0" w:color="auto"/>
        <w:right w:val="none" w:sz="0" w:space="0" w:color="auto"/>
      </w:divBdr>
    </w:div>
    <w:div w:id="640231527">
      <w:bodyDiv w:val="1"/>
      <w:marLeft w:val="0"/>
      <w:marRight w:val="0"/>
      <w:marTop w:val="0"/>
      <w:marBottom w:val="0"/>
      <w:divBdr>
        <w:top w:val="none" w:sz="0" w:space="0" w:color="auto"/>
        <w:left w:val="none" w:sz="0" w:space="0" w:color="auto"/>
        <w:bottom w:val="none" w:sz="0" w:space="0" w:color="auto"/>
        <w:right w:val="none" w:sz="0" w:space="0" w:color="auto"/>
      </w:divBdr>
    </w:div>
    <w:div w:id="1058548717">
      <w:bodyDiv w:val="1"/>
      <w:marLeft w:val="0"/>
      <w:marRight w:val="0"/>
      <w:marTop w:val="0"/>
      <w:marBottom w:val="0"/>
      <w:divBdr>
        <w:top w:val="none" w:sz="0" w:space="0" w:color="auto"/>
        <w:left w:val="none" w:sz="0" w:space="0" w:color="auto"/>
        <w:bottom w:val="none" w:sz="0" w:space="0" w:color="auto"/>
        <w:right w:val="none" w:sz="0" w:space="0" w:color="auto"/>
      </w:divBdr>
      <w:divsChild>
        <w:div w:id="579023786">
          <w:marLeft w:val="0"/>
          <w:marRight w:val="0"/>
          <w:marTop w:val="0"/>
          <w:marBottom w:val="0"/>
          <w:divBdr>
            <w:top w:val="none" w:sz="0" w:space="0" w:color="auto"/>
            <w:left w:val="none" w:sz="0" w:space="0" w:color="auto"/>
            <w:bottom w:val="none" w:sz="0" w:space="0" w:color="auto"/>
            <w:right w:val="none" w:sz="0" w:space="0" w:color="auto"/>
          </w:divBdr>
        </w:div>
        <w:div w:id="676929750">
          <w:marLeft w:val="0"/>
          <w:marRight w:val="0"/>
          <w:marTop w:val="0"/>
          <w:marBottom w:val="0"/>
          <w:divBdr>
            <w:top w:val="none" w:sz="0" w:space="0" w:color="auto"/>
            <w:left w:val="none" w:sz="0" w:space="0" w:color="auto"/>
            <w:bottom w:val="none" w:sz="0" w:space="0" w:color="auto"/>
            <w:right w:val="none" w:sz="0" w:space="0" w:color="auto"/>
          </w:divBdr>
        </w:div>
      </w:divsChild>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251038802">
      <w:bodyDiv w:val="1"/>
      <w:marLeft w:val="0"/>
      <w:marRight w:val="0"/>
      <w:marTop w:val="0"/>
      <w:marBottom w:val="0"/>
      <w:divBdr>
        <w:top w:val="none" w:sz="0" w:space="0" w:color="auto"/>
        <w:left w:val="none" w:sz="0" w:space="0" w:color="auto"/>
        <w:bottom w:val="none" w:sz="0" w:space="0" w:color="auto"/>
        <w:right w:val="none" w:sz="0" w:space="0" w:color="auto"/>
      </w:divBdr>
    </w:div>
    <w:div w:id="1324316554">
      <w:bodyDiv w:val="1"/>
      <w:marLeft w:val="0"/>
      <w:marRight w:val="0"/>
      <w:marTop w:val="0"/>
      <w:marBottom w:val="0"/>
      <w:divBdr>
        <w:top w:val="none" w:sz="0" w:space="0" w:color="auto"/>
        <w:left w:val="none" w:sz="0" w:space="0" w:color="auto"/>
        <w:bottom w:val="none" w:sz="0" w:space="0" w:color="auto"/>
        <w:right w:val="none" w:sz="0" w:space="0" w:color="auto"/>
      </w:divBdr>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379353983">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585525373">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665433112">
      <w:bodyDiv w:val="1"/>
      <w:marLeft w:val="0"/>
      <w:marRight w:val="0"/>
      <w:marTop w:val="0"/>
      <w:marBottom w:val="0"/>
      <w:divBdr>
        <w:top w:val="none" w:sz="0" w:space="0" w:color="auto"/>
        <w:left w:val="none" w:sz="0" w:space="0" w:color="auto"/>
        <w:bottom w:val="none" w:sz="0" w:space="0" w:color="auto"/>
        <w:right w:val="none" w:sz="0" w:space="0" w:color="auto"/>
      </w:divBdr>
    </w:div>
    <w:div w:id="1703021081">
      <w:bodyDiv w:val="1"/>
      <w:marLeft w:val="0"/>
      <w:marRight w:val="0"/>
      <w:marTop w:val="0"/>
      <w:marBottom w:val="0"/>
      <w:divBdr>
        <w:top w:val="none" w:sz="0" w:space="0" w:color="auto"/>
        <w:left w:val="none" w:sz="0" w:space="0" w:color="auto"/>
        <w:bottom w:val="none" w:sz="0" w:space="0" w:color="auto"/>
        <w:right w:val="none" w:sz="0" w:space="0" w:color="auto"/>
      </w:divBdr>
    </w:div>
    <w:div w:id="1850294284">
      <w:bodyDiv w:val="1"/>
      <w:marLeft w:val="0"/>
      <w:marRight w:val="0"/>
      <w:marTop w:val="0"/>
      <w:marBottom w:val="0"/>
      <w:divBdr>
        <w:top w:val="none" w:sz="0" w:space="0" w:color="auto"/>
        <w:left w:val="none" w:sz="0" w:space="0" w:color="auto"/>
        <w:bottom w:val="none" w:sz="0" w:space="0" w:color="auto"/>
        <w:right w:val="none" w:sz="0" w:space="0" w:color="auto"/>
      </w:divBdr>
      <w:divsChild>
        <w:div w:id="200821037">
          <w:marLeft w:val="0"/>
          <w:marRight w:val="0"/>
          <w:marTop w:val="0"/>
          <w:marBottom w:val="0"/>
          <w:divBdr>
            <w:top w:val="none" w:sz="0" w:space="0" w:color="auto"/>
            <w:left w:val="none" w:sz="0" w:space="0" w:color="auto"/>
            <w:bottom w:val="none" w:sz="0" w:space="0" w:color="auto"/>
            <w:right w:val="none" w:sz="0" w:space="0" w:color="auto"/>
          </w:divBdr>
        </w:div>
      </w:divsChild>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24898010">
      <w:bodyDiv w:val="1"/>
      <w:marLeft w:val="0"/>
      <w:marRight w:val="0"/>
      <w:marTop w:val="0"/>
      <w:marBottom w:val="0"/>
      <w:divBdr>
        <w:top w:val="none" w:sz="0" w:space="0" w:color="auto"/>
        <w:left w:val="none" w:sz="0" w:space="0" w:color="auto"/>
        <w:bottom w:val="none" w:sz="0" w:space="0" w:color="auto"/>
        <w:right w:val="none" w:sz="0" w:space="0" w:color="auto"/>
      </w:divBdr>
    </w:div>
    <w:div w:id="2071493817">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E67429-3262-42D2-A728-E723CF7BD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2834</TotalTime>
  <Pages>4</Pages>
  <Words>1747</Words>
  <Characters>9963</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Андрей Васильевич Попов</cp:lastModifiedBy>
  <cp:revision>485</cp:revision>
  <dcterms:created xsi:type="dcterms:W3CDTF">2020-03-15T06:41:00Z</dcterms:created>
  <dcterms:modified xsi:type="dcterms:W3CDTF">2024-03-25T07:10:00Z</dcterms:modified>
</cp:coreProperties>
</file>