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9C2004" w:rsidRDefault="009C2004" w:rsidP="009C2004">
      <w:pPr>
        <w:ind w:firstLine="0"/>
        <w:rPr>
          <w:b/>
          <w:sz w:val="28"/>
          <w:szCs w:val="28"/>
        </w:rPr>
      </w:pPr>
      <w:r>
        <w:rPr>
          <w:b/>
          <w:sz w:val="28"/>
          <w:szCs w:val="28"/>
        </w:rPr>
        <w:t>УДК 378</w:t>
      </w:r>
    </w:p>
    <w:p w:rsidR="009C2004" w:rsidRDefault="009C2004" w:rsidP="009C2004">
      <w:pPr>
        <w:jc w:val="right"/>
        <w:rPr>
          <w:b/>
          <w:szCs w:val="24"/>
        </w:rPr>
      </w:pPr>
      <w:r>
        <w:rPr>
          <w:b/>
          <w:szCs w:val="24"/>
        </w:rPr>
        <w:t xml:space="preserve">Кельсина А.С. </w:t>
      </w:r>
    </w:p>
    <w:p w:rsidR="009C2004" w:rsidRDefault="00A05B77" w:rsidP="009C2004">
      <w:pPr>
        <w:ind w:firstLine="0"/>
        <w:jc w:val="center"/>
        <w:rPr>
          <w:b/>
          <w:caps/>
          <w:szCs w:val="24"/>
        </w:rPr>
      </w:pPr>
      <w:r>
        <w:rPr>
          <w:b/>
          <w:caps/>
          <w:szCs w:val="24"/>
        </w:rPr>
        <w:t xml:space="preserve">О </w:t>
      </w:r>
      <w:r w:rsidR="00633FCE">
        <w:rPr>
          <w:b/>
          <w:szCs w:val="24"/>
        </w:rPr>
        <w:t>некоторых мерах финансовой поддержки аспирантов</w:t>
      </w:r>
    </w:p>
    <w:p w:rsidR="009C2004" w:rsidRDefault="009C2004" w:rsidP="009C2004">
      <w:pPr>
        <w:ind w:firstLine="0"/>
        <w:jc w:val="center"/>
        <w:rPr>
          <w:b/>
          <w:caps/>
          <w:szCs w:val="24"/>
        </w:rPr>
      </w:pPr>
    </w:p>
    <w:p w:rsidR="009C2004" w:rsidRPr="00633FCE" w:rsidRDefault="009C2004" w:rsidP="00633FCE">
      <w:pPr>
        <w:spacing w:before="90" w:line="240" w:lineRule="auto"/>
        <w:ind w:right="105" w:firstLine="426"/>
        <w:rPr>
          <w:i/>
          <w:sz w:val="22"/>
          <w:szCs w:val="22"/>
        </w:rPr>
      </w:pPr>
      <w:r w:rsidRPr="00633FCE">
        <w:rPr>
          <w:b/>
          <w:i/>
          <w:sz w:val="22"/>
          <w:szCs w:val="22"/>
        </w:rPr>
        <w:t>Аннотация.</w:t>
      </w:r>
      <w:r w:rsidRPr="00633FCE">
        <w:rPr>
          <w:b/>
          <w:i/>
          <w:spacing w:val="1"/>
          <w:sz w:val="22"/>
          <w:szCs w:val="22"/>
        </w:rPr>
        <w:t xml:space="preserve"> </w:t>
      </w:r>
      <w:bookmarkStart w:id="0" w:name="_GoBack"/>
      <w:r w:rsidRPr="00633FCE">
        <w:rPr>
          <w:i/>
          <w:sz w:val="22"/>
          <w:szCs w:val="22"/>
        </w:rPr>
        <w:t>В</w:t>
      </w:r>
      <w:r w:rsidRPr="00633FCE">
        <w:rPr>
          <w:i/>
          <w:spacing w:val="1"/>
          <w:sz w:val="22"/>
          <w:szCs w:val="22"/>
        </w:rPr>
        <w:t xml:space="preserve"> </w:t>
      </w:r>
      <w:r w:rsidRPr="00633FCE">
        <w:rPr>
          <w:i/>
          <w:sz w:val="22"/>
          <w:szCs w:val="22"/>
        </w:rPr>
        <w:t>статье</w:t>
      </w:r>
      <w:r w:rsidRPr="00633FCE">
        <w:rPr>
          <w:i/>
          <w:spacing w:val="1"/>
          <w:sz w:val="22"/>
          <w:szCs w:val="22"/>
        </w:rPr>
        <w:t xml:space="preserve"> </w:t>
      </w:r>
      <w:r w:rsidR="00764940" w:rsidRPr="00633FCE">
        <w:rPr>
          <w:i/>
          <w:spacing w:val="1"/>
          <w:sz w:val="22"/>
          <w:szCs w:val="22"/>
        </w:rPr>
        <w:t>представл</w:t>
      </w:r>
      <w:r w:rsidR="004205E2" w:rsidRPr="00633FCE">
        <w:rPr>
          <w:i/>
          <w:spacing w:val="1"/>
          <w:sz w:val="22"/>
          <w:szCs w:val="22"/>
        </w:rPr>
        <w:t>ен</w:t>
      </w:r>
      <w:r w:rsidR="0013552A" w:rsidRPr="00633FCE">
        <w:rPr>
          <w:i/>
          <w:spacing w:val="1"/>
          <w:sz w:val="22"/>
          <w:szCs w:val="22"/>
        </w:rPr>
        <w:t>а</w:t>
      </w:r>
      <w:r w:rsidR="004205E2" w:rsidRPr="00633FCE">
        <w:rPr>
          <w:i/>
          <w:spacing w:val="1"/>
          <w:sz w:val="22"/>
          <w:szCs w:val="22"/>
        </w:rPr>
        <w:t xml:space="preserve"> одн</w:t>
      </w:r>
      <w:r w:rsidR="0013552A" w:rsidRPr="00633FCE">
        <w:rPr>
          <w:i/>
          <w:spacing w:val="1"/>
          <w:sz w:val="22"/>
          <w:szCs w:val="22"/>
        </w:rPr>
        <w:t>а</w:t>
      </w:r>
      <w:r w:rsidR="004205E2" w:rsidRPr="00633FCE">
        <w:rPr>
          <w:i/>
          <w:spacing w:val="1"/>
          <w:sz w:val="22"/>
          <w:szCs w:val="22"/>
        </w:rPr>
        <w:t xml:space="preserve"> из ключевых проблем российской системы подготовки научных и научно-педагогических кадров в аспирантуре </w:t>
      </w:r>
      <w:r w:rsidR="0013552A" w:rsidRPr="00633FCE">
        <w:rPr>
          <w:i/>
          <w:spacing w:val="1"/>
          <w:sz w:val="22"/>
          <w:szCs w:val="22"/>
        </w:rPr>
        <w:t xml:space="preserve">проблема </w:t>
      </w:r>
      <w:r w:rsidR="004205E2" w:rsidRPr="00633FCE">
        <w:rPr>
          <w:i/>
          <w:spacing w:val="1"/>
          <w:sz w:val="22"/>
          <w:szCs w:val="22"/>
        </w:rPr>
        <w:t>недостаточно</w:t>
      </w:r>
      <w:r w:rsidR="0013552A" w:rsidRPr="00633FCE">
        <w:rPr>
          <w:i/>
          <w:spacing w:val="1"/>
          <w:sz w:val="22"/>
          <w:szCs w:val="22"/>
        </w:rPr>
        <w:t>го</w:t>
      </w:r>
      <w:r w:rsidR="004205E2" w:rsidRPr="00633FCE">
        <w:rPr>
          <w:i/>
          <w:spacing w:val="1"/>
          <w:sz w:val="22"/>
          <w:szCs w:val="22"/>
        </w:rPr>
        <w:t xml:space="preserve"> материально</w:t>
      </w:r>
      <w:r w:rsidR="0013552A" w:rsidRPr="00633FCE">
        <w:rPr>
          <w:i/>
          <w:spacing w:val="1"/>
          <w:sz w:val="22"/>
          <w:szCs w:val="22"/>
        </w:rPr>
        <w:t>го</w:t>
      </w:r>
      <w:r w:rsidR="004205E2" w:rsidRPr="00633FCE">
        <w:rPr>
          <w:i/>
          <w:spacing w:val="1"/>
          <w:sz w:val="22"/>
          <w:szCs w:val="22"/>
        </w:rPr>
        <w:t xml:space="preserve"> обеспечени</w:t>
      </w:r>
      <w:r w:rsidR="0013552A" w:rsidRPr="00633FCE">
        <w:rPr>
          <w:i/>
          <w:spacing w:val="1"/>
          <w:sz w:val="22"/>
          <w:szCs w:val="22"/>
        </w:rPr>
        <w:t>я</w:t>
      </w:r>
      <w:r w:rsidR="004205E2" w:rsidRPr="00633FCE">
        <w:rPr>
          <w:i/>
          <w:spacing w:val="1"/>
          <w:sz w:val="22"/>
          <w:szCs w:val="22"/>
        </w:rPr>
        <w:t xml:space="preserve"> аспирантов. </w:t>
      </w:r>
      <w:r w:rsidR="00764940" w:rsidRPr="00633FCE">
        <w:rPr>
          <w:i/>
          <w:sz w:val="22"/>
          <w:szCs w:val="22"/>
        </w:rPr>
        <w:t>Особое</w:t>
      </w:r>
      <w:r w:rsidRPr="00633FCE">
        <w:rPr>
          <w:i/>
          <w:sz w:val="22"/>
          <w:szCs w:val="22"/>
        </w:rPr>
        <w:t xml:space="preserve"> внимание </w:t>
      </w:r>
      <w:r w:rsidR="00764940" w:rsidRPr="00633FCE">
        <w:rPr>
          <w:i/>
          <w:sz w:val="22"/>
          <w:szCs w:val="22"/>
        </w:rPr>
        <w:t xml:space="preserve">уделено материальной поддержке аспирантов как на региональном, так и на федеральном уровне. </w:t>
      </w:r>
      <w:bookmarkEnd w:id="0"/>
    </w:p>
    <w:p w:rsidR="00764940" w:rsidRPr="00633FCE" w:rsidRDefault="009C2004" w:rsidP="00633FCE">
      <w:pPr>
        <w:spacing w:line="240" w:lineRule="auto"/>
        <w:ind w:firstLine="426"/>
        <w:rPr>
          <w:i/>
          <w:sz w:val="22"/>
          <w:szCs w:val="22"/>
        </w:rPr>
      </w:pPr>
      <w:r w:rsidRPr="00633FCE">
        <w:rPr>
          <w:b/>
          <w:i/>
          <w:sz w:val="22"/>
          <w:szCs w:val="22"/>
        </w:rPr>
        <w:t xml:space="preserve">Ключевые слова: </w:t>
      </w:r>
      <w:r w:rsidRPr="00633FCE">
        <w:rPr>
          <w:i/>
          <w:sz w:val="22"/>
          <w:szCs w:val="22"/>
        </w:rPr>
        <w:t>аспирантура, подготовка кадров для науки и высшего образования</w:t>
      </w:r>
      <w:r w:rsidR="00750957" w:rsidRPr="00633FCE">
        <w:rPr>
          <w:i/>
          <w:sz w:val="22"/>
          <w:szCs w:val="22"/>
        </w:rPr>
        <w:t xml:space="preserve">, </w:t>
      </w:r>
      <w:r w:rsidR="00AF31A2" w:rsidRPr="00633FCE">
        <w:rPr>
          <w:i/>
          <w:sz w:val="22"/>
          <w:szCs w:val="22"/>
        </w:rPr>
        <w:t>меры поддержки аспирантов</w:t>
      </w:r>
      <w:r w:rsidRPr="00633FCE">
        <w:rPr>
          <w:i/>
          <w:sz w:val="22"/>
          <w:szCs w:val="22"/>
        </w:rPr>
        <w:t>.</w:t>
      </w:r>
    </w:p>
    <w:p w:rsidR="00764940" w:rsidRDefault="00764940" w:rsidP="00F14435">
      <w:pPr>
        <w:tabs>
          <w:tab w:val="left" w:pos="720"/>
        </w:tabs>
        <w:spacing w:line="240" w:lineRule="auto"/>
        <w:ind w:firstLine="709"/>
        <w:rPr>
          <w:szCs w:val="24"/>
        </w:rPr>
      </w:pPr>
    </w:p>
    <w:p w:rsidR="00764940" w:rsidRDefault="00C40A9E" w:rsidP="0097039B">
      <w:pPr>
        <w:tabs>
          <w:tab w:val="left" w:pos="720"/>
        </w:tabs>
        <w:spacing w:line="240" w:lineRule="auto"/>
        <w:ind w:firstLine="709"/>
        <w:rPr>
          <w:szCs w:val="24"/>
        </w:rPr>
      </w:pPr>
      <w:r>
        <w:t>Важнейшей составляющей для сохранения и качественного развития научно-технологического потенциала страны в целом и отдельных ее территорий выступают кадры</w:t>
      </w:r>
      <w:r w:rsidR="009920E6">
        <w:t xml:space="preserve"> </w:t>
      </w:r>
      <w:r w:rsidR="009920E6" w:rsidRPr="009920E6">
        <w:t>[</w:t>
      </w:r>
      <w:r w:rsidR="00633FCE">
        <w:t>2</w:t>
      </w:r>
      <w:r w:rsidR="009920E6">
        <w:t>, с. 7</w:t>
      </w:r>
      <w:r w:rsidR="009920E6" w:rsidRPr="009920E6">
        <w:t>]</w:t>
      </w:r>
      <w:r>
        <w:t xml:space="preserve">. </w:t>
      </w:r>
      <w:r w:rsidR="00FD743D">
        <w:rPr>
          <w:szCs w:val="24"/>
        </w:rPr>
        <w:t xml:space="preserve">Аспирантура является основным источником воспроизводства кадров для науки и высшего образования. </w:t>
      </w:r>
      <w:r w:rsidR="00043C0A">
        <w:rPr>
          <w:szCs w:val="24"/>
        </w:rPr>
        <w:t xml:space="preserve">В то же время сделать выбор в пользу дальнейшего обучения в аспирантуре сегодняшним выпускникам вузов становится все сложнее. </w:t>
      </w:r>
      <w:r w:rsidR="008615A3">
        <w:rPr>
          <w:szCs w:val="24"/>
        </w:rPr>
        <w:t>Численность аспирантов в России с 201</w:t>
      </w:r>
      <w:r w:rsidR="00862A17">
        <w:rPr>
          <w:szCs w:val="24"/>
        </w:rPr>
        <w:t>2</w:t>
      </w:r>
      <w:r w:rsidR="008615A3">
        <w:rPr>
          <w:szCs w:val="24"/>
        </w:rPr>
        <w:t xml:space="preserve"> по 202</w:t>
      </w:r>
      <w:r w:rsidR="00862A17">
        <w:rPr>
          <w:szCs w:val="24"/>
        </w:rPr>
        <w:t>2</w:t>
      </w:r>
      <w:r w:rsidR="008615A3">
        <w:rPr>
          <w:szCs w:val="24"/>
        </w:rPr>
        <w:t xml:space="preserve"> гг. сократилась с </w:t>
      </w:r>
      <w:r w:rsidR="00862A17" w:rsidRPr="00862A17">
        <w:rPr>
          <w:szCs w:val="24"/>
        </w:rPr>
        <w:t>146754</w:t>
      </w:r>
      <w:r w:rsidR="00862A17">
        <w:rPr>
          <w:szCs w:val="24"/>
        </w:rPr>
        <w:t xml:space="preserve"> </w:t>
      </w:r>
      <w:r w:rsidR="008615A3">
        <w:rPr>
          <w:szCs w:val="24"/>
        </w:rPr>
        <w:t xml:space="preserve">до </w:t>
      </w:r>
      <w:r w:rsidR="00862A17" w:rsidRPr="00862A17">
        <w:rPr>
          <w:szCs w:val="24"/>
        </w:rPr>
        <w:t>109705</w:t>
      </w:r>
      <w:r w:rsidR="00862A17">
        <w:rPr>
          <w:szCs w:val="24"/>
        </w:rPr>
        <w:t xml:space="preserve"> </w:t>
      </w:r>
      <w:r w:rsidR="008615A3">
        <w:rPr>
          <w:szCs w:val="24"/>
        </w:rPr>
        <w:t xml:space="preserve">человек (или на </w:t>
      </w:r>
      <w:r w:rsidR="00862A17">
        <w:rPr>
          <w:szCs w:val="24"/>
        </w:rPr>
        <w:t>28</w:t>
      </w:r>
      <w:r w:rsidR="008615A3">
        <w:rPr>
          <w:szCs w:val="24"/>
        </w:rPr>
        <w:t>%)</w:t>
      </w:r>
      <w:r w:rsidR="00862A17">
        <w:rPr>
          <w:rStyle w:val="a6"/>
          <w:szCs w:val="24"/>
        </w:rPr>
        <w:footnoteReference w:id="1"/>
      </w:r>
      <w:r w:rsidR="008615A3">
        <w:rPr>
          <w:szCs w:val="24"/>
        </w:rPr>
        <w:t>, в Вологодской области</w:t>
      </w:r>
      <w:r w:rsidR="00E77829">
        <w:rPr>
          <w:szCs w:val="24"/>
        </w:rPr>
        <w:t xml:space="preserve"> с 605 до 269 человек (или на 56%)</w:t>
      </w:r>
      <w:r w:rsidR="00E77829">
        <w:rPr>
          <w:rStyle w:val="a6"/>
          <w:szCs w:val="24"/>
        </w:rPr>
        <w:footnoteReference w:id="2"/>
      </w:r>
      <w:r w:rsidR="008615A3">
        <w:rPr>
          <w:szCs w:val="24"/>
        </w:rPr>
        <w:t xml:space="preserve">. </w:t>
      </w:r>
      <w:r w:rsidR="00862A17">
        <w:rPr>
          <w:szCs w:val="24"/>
        </w:rPr>
        <w:t>Но и среди тех, кто поступил в аспирантуру, в</w:t>
      </w:r>
      <w:r w:rsidR="001D60DF">
        <w:rPr>
          <w:szCs w:val="24"/>
        </w:rPr>
        <w:t xml:space="preserve"> течение </w:t>
      </w:r>
      <w:r w:rsidR="00862A17">
        <w:rPr>
          <w:szCs w:val="24"/>
        </w:rPr>
        <w:t xml:space="preserve">всего </w:t>
      </w:r>
      <w:r w:rsidR="001D60DF">
        <w:rPr>
          <w:szCs w:val="24"/>
        </w:rPr>
        <w:t>периода обучения наблюдается значительный отсев</w:t>
      </w:r>
      <w:r w:rsidR="00862A17">
        <w:rPr>
          <w:szCs w:val="24"/>
        </w:rPr>
        <w:t xml:space="preserve"> </w:t>
      </w:r>
      <w:r w:rsidR="00862A17" w:rsidRPr="00862A17">
        <w:rPr>
          <w:szCs w:val="24"/>
        </w:rPr>
        <w:t>[</w:t>
      </w:r>
      <w:r w:rsidR="00633FCE">
        <w:rPr>
          <w:szCs w:val="24"/>
        </w:rPr>
        <w:t>1</w:t>
      </w:r>
      <w:r w:rsidR="00862A17" w:rsidRPr="00862A17">
        <w:rPr>
          <w:szCs w:val="24"/>
        </w:rPr>
        <w:t>]</w:t>
      </w:r>
      <w:r w:rsidR="001D60DF">
        <w:rPr>
          <w:szCs w:val="24"/>
        </w:rPr>
        <w:t xml:space="preserve">. </w:t>
      </w:r>
      <w:r w:rsidR="0058425E">
        <w:rPr>
          <w:szCs w:val="24"/>
        </w:rPr>
        <w:t xml:space="preserve">Одной из причин такого положения </w:t>
      </w:r>
      <w:r w:rsidR="001D60DF">
        <w:rPr>
          <w:szCs w:val="24"/>
        </w:rPr>
        <w:t>специалисты определяют</w:t>
      </w:r>
      <w:r w:rsidR="0058425E">
        <w:rPr>
          <w:szCs w:val="24"/>
        </w:rPr>
        <w:t xml:space="preserve"> недостаточн</w:t>
      </w:r>
      <w:r w:rsidR="001D60DF">
        <w:rPr>
          <w:szCs w:val="24"/>
        </w:rPr>
        <w:t>ую</w:t>
      </w:r>
      <w:r w:rsidR="0058425E">
        <w:rPr>
          <w:szCs w:val="24"/>
        </w:rPr>
        <w:t xml:space="preserve"> финансов</w:t>
      </w:r>
      <w:r w:rsidR="001D60DF">
        <w:rPr>
          <w:szCs w:val="24"/>
        </w:rPr>
        <w:t>ую</w:t>
      </w:r>
      <w:r w:rsidR="0058425E">
        <w:rPr>
          <w:szCs w:val="24"/>
        </w:rPr>
        <w:t xml:space="preserve"> поддержк</w:t>
      </w:r>
      <w:r w:rsidR="001D60DF">
        <w:rPr>
          <w:szCs w:val="24"/>
        </w:rPr>
        <w:t>у</w:t>
      </w:r>
      <w:r w:rsidR="0058425E">
        <w:rPr>
          <w:szCs w:val="24"/>
        </w:rPr>
        <w:t xml:space="preserve"> аспирантов</w:t>
      </w:r>
      <w:r w:rsidR="0058425E" w:rsidRPr="0058425E">
        <w:rPr>
          <w:szCs w:val="24"/>
        </w:rPr>
        <w:t xml:space="preserve"> [</w:t>
      </w:r>
      <w:r w:rsidR="00633FCE">
        <w:rPr>
          <w:szCs w:val="24"/>
        </w:rPr>
        <w:t>8</w:t>
      </w:r>
      <w:r w:rsidR="0058425E">
        <w:rPr>
          <w:szCs w:val="24"/>
        </w:rPr>
        <w:t>, с. 57</w:t>
      </w:r>
      <w:r w:rsidR="0058425E" w:rsidRPr="0058425E">
        <w:rPr>
          <w:szCs w:val="24"/>
        </w:rPr>
        <w:t>]</w:t>
      </w:r>
      <w:r w:rsidR="0058425E">
        <w:rPr>
          <w:szCs w:val="24"/>
        </w:rPr>
        <w:t>.</w:t>
      </w:r>
      <w:r w:rsidR="008615A3">
        <w:rPr>
          <w:szCs w:val="24"/>
        </w:rPr>
        <w:t xml:space="preserve"> </w:t>
      </w:r>
    </w:p>
    <w:p w:rsidR="008615A3" w:rsidRDefault="009920E6" w:rsidP="008615A3">
      <w:pPr>
        <w:tabs>
          <w:tab w:val="left" w:pos="720"/>
        </w:tabs>
        <w:spacing w:line="240" w:lineRule="auto"/>
        <w:ind w:firstLine="709"/>
        <w:rPr>
          <w:szCs w:val="24"/>
        </w:rPr>
      </w:pPr>
      <w:r>
        <w:t xml:space="preserve">Цель, поставленная в статье, заключается в изучении проблемы материального положения и направлений финансовой поддержки </w:t>
      </w:r>
      <w:r w:rsidR="006036A1">
        <w:t xml:space="preserve">аспирантов </w:t>
      </w:r>
      <w:r>
        <w:t xml:space="preserve">на федеральном, региональном уровне, а также на уровне отдельной организации. </w:t>
      </w:r>
    </w:p>
    <w:p w:rsidR="00247BE3" w:rsidRPr="003E758A" w:rsidRDefault="00101F64" w:rsidP="00A05B77">
      <w:pPr>
        <w:tabs>
          <w:tab w:val="left" w:pos="720"/>
        </w:tabs>
        <w:spacing w:line="240" w:lineRule="auto"/>
        <w:ind w:firstLine="709"/>
        <w:rPr>
          <w:szCs w:val="24"/>
        </w:rPr>
      </w:pPr>
      <w:r>
        <w:rPr>
          <w:szCs w:val="24"/>
        </w:rPr>
        <w:t>Аспиранты, обучающиеся на бюджетной основе, получают государственную стипендию, которая согласно нормативу должна быть не менее 2921 руб. По определенн</w:t>
      </w:r>
      <w:r w:rsidR="00BC1693">
        <w:rPr>
          <w:szCs w:val="24"/>
        </w:rPr>
        <w:t>ому</w:t>
      </w:r>
      <w:r>
        <w:rPr>
          <w:szCs w:val="24"/>
        </w:rPr>
        <w:t xml:space="preserve"> Минобрнауки </w:t>
      </w:r>
      <w:r w:rsidR="00BC1693">
        <w:rPr>
          <w:szCs w:val="24"/>
        </w:rPr>
        <w:t xml:space="preserve">перечню по техническим и естественным </w:t>
      </w:r>
      <w:r>
        <w:rPr>
          <w:szCs w:val="24"/>
        </w:rPr>
        <w:t>направлени</w:t>
      </w:r>
      <w:r w:rsidR="00BC1693">
        <w:rPr>
          <w:szCs w:val="24"/>
        </w:rPr>
        <w:t>ям</w:t>
      </w:r>
      <w:r>
        <w:rPr>
          <w:szCs w:val="24"/>
        </w:rPr>
        <w:t xml:space="preserve"> подготовки аспирантов норматив составляет </w:t>
      </w:r>
      <w:r w:rsidRPr="00101F64">
        <w:rPr>
          <w:szCs w:val="24"/>
        </w:rPr>
        <w:t>7012</w:t>
      </w:r>
      <w:r>
        <w:rPr>
          <w:szCs w:val="24"/>
        </w:rPr>
        <w:t xml:space="preserve"> руб</w:t>
      </w:r>
      <w:r w:rsidR="00B81597">
        <w:rPr>
          <w:szCs w:val="24"/>
        </w:rPr>
        <w:t>.</w:t>
      </w:r>
      <w:r w:rsidR="00633FCE">
        <w:rPr>
          <w:szCs w:val="24"/>
        </w:rPr>
        <w:t xml:space="preserve"> </w:t>
      </w:r>
      <w:r w:rsidR="00B81597" w:rsidRPr="00B81597">
        <w:rPr>
          <w:szCs w:val="24"/>
        </w:rPr>
        <w:t>[</w:t>
      </w:r>
      <w:r w:rsidR="00633FCE">
        <w:rPr>
          <w:szCs w:val="24"/>
        </w:rPr>
        <w:t>4</w:t>
      </w:r>
      <w:r w:rsidR="00B81597" w:rsidRPr="00B81597">
        <w:rPr>
          <w:szCs w:val="24"/>
        </w:rPr>
        <w:t>]</w:t>
      </w:r>
      <w:r>
        <w:rPr>
          <w:szCs w:val="24"/>
        </w:rPr>
        <w:t xml:space="preserve"> </w:t>
      </w:r>
      <w:r w:rsidR="00247BE3">
        <w:rPr>
          <w:szCs w:val="24"/>
        </w:rPr>
        <w:t xml:space="preserve">Выплата стипендии осуществляется при </w:t>
      </w:r>
      <w:r w:rsidR="00247BE3" w:rsidRPr="00101F64">
        <w:rPr>
          <w:szCs w:val="24"/>
        </w:rPr>
        <w:t xml:space="preserve">отсутствии академической задолженности и оценок </w:t>
      </w:r>
      <w:r w:rsidR="00247BE3">
        <w:rPr>
          <w:szCs w:val="24"/>
        </w:rPr>
        <w:t>«</w:t>
      </w:r>
      <w:r w:rsidR="00247BE3" w:rsidRPr="00101F64">
        <w:rPr>
          <w:szCs w:val="24"/>
        </w:rPr>
        <w:t>удовлетворительно</w:t>
      </w:r>
      <w:r w:rsidR="00247BE3">
        <w:rPr>
          <w:szCs w:val="24"/>
        </w:rPr>
        <w:t>»</w:t>
      </w:r>
      <w:r w:rsidR="00247BE3" w:rsidRPr="00101F64">
        <w:rPr>
          <w:szCs w:val="24"/>
        </w:rPr>
        <w:t xml:space="preserve"> по итогам промежуточной аттестации.</w:t>
      </w:r>
      <w:r w:rsidR="00A05B77">
        <w:rPr>
          <w:szCs w:val="24"/>
        </w:rPr>
        <w:t xml:space="preserve"> </w:t>
      </w:r>
      <w:r w:rsidR="0081543F">
        <w:rPr>
          <w:szCs w:val="24"/>
        </w:rPr>
        <w:t xml:space="preserve">Конечно, указанные выше суммы стипендии не могут решить вопрос финансовой поддержки аспирантов, вынужденных подрабатывать в ущерб проведению научных исследований и подготовки диссертации. </w:t>
      </w:r>
    </w:p>
    <w:p w:rsidR="00101F64" w:rsidRDefault="003D00CF" w:rsidP="0081543F">
      <w:pPr>
        <w:tabs>
          <w:tab w:val="left" w:pos="720"/>
        </w:tabs>
        <w:spacing w:line="240" w:lineRule="auto"/>
        <w:ind w:firstLine="709"/>
        <w:rPr>
          <w:szCs w:val="24"/>
        </w:rPr>
      </w:pPr>
      <w:r>
        <w:rPr>
          <w:szCs w:val="24"/>
        </w:rPr>
        <w:t>Одним из</w:t>
      </w:r>
      <w:r w:rsidR="0081543F">
        <w:rPr>
          <w:szCs w:val="24"/>
        </w:rPr>
        <w:t xml:space="preserve"> ответо</w:t>
      </w:r>
      <w:r>
        <w:rPr>
          <w:szCs w:val="24"/>
        </w:rPr>
        <w:t>в</w:t>
      </w:r>
      <w:r w:rsidR="0081543F">
        <w:rPr>
          <w:szCs w:val="24"/>
        </w:rPr>
        <w:t xml:space="preserve"> в решении вопроса обеспечения материальной поддержки аспирантов стал указ </w:t>
      </w:r>
      <w:r w:rsidR="0081543F" w:rsidRPr="0081543F">
        <w:rPr>
          <w:szCs w:val="24"/>
        </w:rPr>
        <w:t xml:space="preserve">Президента РФ от 27.11.2023 </w:t>
      </w:r>
      <w:r w:rsidR="0081543F">
        <w:rPr>
          <w:szCs w:val="24"/>
        </w:rPr>
        <w:t>№</w:t>
      </w:r>
      <w:r w:rsidR="0081543F" w:rsidRPr="0081543F">
        <w:rPr>
          <w:szCs w:val="24"/>
        </w:rPr>
        <w:t xml:space="preserve"> 902</w:t>
      </w:r>
      <w:r w:rsidR="0081543F">
        <w:rPr>
          <w:szCs w:val="24"/>
        </w:rPr>
        <w:t xml:space="preserve"> «</w:t>
      </w:r>
      <w:r w:rsidR="0081543F" w:rsidRPr="0081543F">
        <w:rPr>
          <w:szCs w:val="24"/>
        </w:rPr>
        <w:t>О стипендии Президента Российской Федерации для аспирантов и адъюнктов, проводящих научные исследования в рамках реализации приоритетов научно-технологического развития Российской Федерации</w:t>
      </w:r>
      <w:r w:rsidR="0081543F">
        <w:rPr>
          <w:szCs w:val="24"/>
        </w:rPr>
        <w:t>»</w:t>
      </w:r>
      <w:r w:rsidR="00E62376">
        <w:rPr>
          <w:szCs w:val="24"/>
        </w:rPr>
        <w:t xml:space="preserve"> (табл</w:t>
      </w:r>
      <w:r w:rsidR="00B12935">
        <w:rPr>
          <w:szCs w:val="24"/>
        </w:rPr>
        <w:t>.</w:t>
      </w:r>
      <w:r w:rsidR="00E62376">
        <w:rPr>
          <w:szCs w:val="24"/>
        </w:rPr>
        <w:t xml:space="preserve"> 1)</w:t>
      </w:r>
      <w:r w:rsidR="0081543F">
        <w:rPr>
          <w:szCs w:val="24"/>
        </w:rPr>
        <w:t xml:space="preserve">. </w:t>
      </w:r>
    </w:p>
    <w:p w:rsidR="00E62376" w:rsidRDefault="00E62376" w:rsidP="00E62376">
      <w:pPr>
        <w:tabs>
          <w:tab w:val="left" w:pos="720"/>
        </w:tabs>
        <w:spacing w:line="240" w:lineRule="auto"/>
        <w:ind w:firstLine="0"/>
        <w:jc w:val="right"/>
        <w:rPr>
          <w:szCs w:val="24"/>
        </w:rPr>
      </w:pPr>
      <w:r>
        <w:rPr>
          <w:szCs w:val="24"/>
        </w:rPr>
        <w:t>Таблица 1</w:t>
      </w:r>
    </w:p>
    <w:p w:rsidR="00101F64" w:rsidRDefault="00E62376" w:rsidP="00E62376">
      <w:pPr>
        <w:tabs>
          <w:tab w:val="left" w:pos="720"/>
        </w:tabs>
        <w:spacing w:line="240" w:lineRule="auto"/>
        <w:ind w:firstLine="0"/>
        <w:jc w:val="center"/>
        <w:rPr>
          <w:szCs w:val="24"/>
        </w:rPr>
      </w:pPr>
      <w:r>
        <w:rPr>
          <w:szCs w:val="24"/>
        </w:rPr>
        <w:t xml:space="preserve">Основные характеристики стипендии </w:t>
      </w:r>
      <w:r w:rsidRPr="0081543F">
        <w:rPr>
          <w:szCs w:val="24"/>
        </w:rPr>
        <w:t xml:space="preserve">Президента </w:t>
      </w:r>
      <w:r>
        <w:rPr>
          <w:szCs w:val="24"/>
        </w:rPr>
        <w:t>РФ</w:t>
      </w:r>
      <w:r w:rsidRPr="0081543F">
        <w:rPr>
          <w:szCs w:val="24"/>
        </w:rPr>
        <w:t xml:space="preserve"> для аспирантов и адъюнктов</w:t>
      </w:r>
      <w:r>
        <w:rPr>
          <w:szCs w:val="24"/>
        </w:rPr>
        <w:t xml:space="preserve"> </w:t>
      </w:r>
    </w:p>
    <w:tbl>
      <w:tblPr>
        <w:tblStyle w:val="aa"/>
        <w:tblW w:w="9776" w:type="dxa"/>
        <w:tblInd w:w="0" w:type="dxa"/>
        <w:tblLook w:val="04A0" w:firstRow="1" w:lastRow="0" w:firstColumn="1" w:lastColumn="0" w:noHBand="0" w:noVBand="1"/>
      </w:tblPr>
      <w:tblGrid>
        <w:gridCol w:w="3539"/>
        <w:gridCol w:w="6237"/>
      </w:tblGrid>
      <w:tr w:rsidR="00E62376" w:rsidTr="00A57EF4">
        <w:tc>
          <w:tcPr>
            <w:tcW w:w="3539" w:type="dxa"/>
          </w:tcPr>
          <w:p w:rsidR="00E62376" w:rsidRDefault="00A57EF4" w:rsidP="0081543F">
            <w:pPr>
              <w:tabs>
                <w:tab w:val="left" w:pos="720"/>
              </w:tabs>
              <w:spacing w:line="240" w:lineRule="auto"/>
              <w:ind w:firstLine="0"/>
              <w:rPr>
                <w:szCs w:val="24"/>
              </w:rPr>
            </w:pPr>
            <w:r>
              <w:rPr>
                <w:szCs w:val="24"/>
              </w:rPr>
              <w:t>Кто имеет право на стипендию</w:t>
            </w:r>
          </w:p>
        </w:tc>
        <w:tc>
          <w:tcPr>
            <w:tcW w:w="6237" w:type="dxa"/>
          </w:tcPr>
          <w:p w:rsidR="00E62376" w:rsidRDefault="00A57EF4" w:rsidP="0081543F">
            <w:pPr>
              <w:tabs>
                <w:tab w:val="left" w:pos="720"/>
              </w:tabs>
              <w:spacing w:line="240" w:lineRule="auto"/>
              <w:ind w:firstLine="0"/>
              <w:rPr>
                <w:szCs w:val="24"/>
              </w:rPr>
            </w:pPr>
            <w:r>
              <w:rPr>
                <w:szCs w:val="24"/>
              </w:rPr>
              <w:t>А</w:t>
            </w:r>
            <w:r w:rsidRPr="00A57EF4">
              <w:rPr>
                <w:szCs w:val="24"/>
              </w:rPr>
              <w:t>спирант</w:t>
            </w:r>
            <w:r>
              <w:rPr>
                <w:szCs w:val="24"/>
              </w:rPr>
              <w:t>ы</w:t>
            </w:r>
            <w:r w:rsidRPr="00A57EF4">
              <w:rPr>
                <w:szCs w:val="24"/>
              </w:rPr>
              <w:t xml:space="preserve"> и адъюнкт</w:t>
            </w:r>
            <w:r>
              <w:rPr>
                <w:szCs w:val="24"/>
              </w:rPr>
              <w:t>ы</w:t>
            </w:r>
            <w:r w:rsidRPr="00A57EF4">
              <w:rPr>
                <w:szCs w:val="24"/>
              </w:rPr>
              <w:t>, обучающи</w:t>
            </w:r>
            <w:r>
              <w:rPr>
                <w:szCs w:val="24"/>
              </w:rPr>
              <w:t>е</w:t>
            </w:r>
            <w:r w:rsidRPr="00A57EF4">
              <w:rPr>
                <w:szCs w:val="24"/>
              </w:rPr>
              <w:t xml:space="preserve">ся по очной форме обучения в российских организациях, осуществляющих образовательную деятельность, и проводящих научные исследования в рамках реализации приоритетов научно-технологического развития </w:t>
            </w:r>
            <w:r>
              <w:rPr>
                <w:szCs w:val="24"/>
              </w:rPr>
              <w:t>РФ</w:t>
            </w:r>
            <w:r w:rsidRPr="00A57EF4">
              <w:rPr>
                <w:szCs w:val="24"/>
              </w:rPr>
              <w:t xml:space="preserve">, определенных в стратегии научно-технологического развития </w:t>
            </w:r>
            <w:r>
              <w:rPr>
                <w:szCs w:val="24"/>
              </w:rPr>
              <w:t>РФ</w:t>
            </w:r>
            <w:r w:rsidR="00BF6CCE">
              <w:rPr>
                <w:szCs w:val="24"/>
              </w:rPr>
              <w:t xml:space="preserve">, направленные на </w:t>
            </w:r>
            <w:r w:rsidR="00BF6CCE" w:rsidRPr="00BF6CCE">
              <w:rPr>
                <w:szCs w:val="24"/>
              </w:rPr>
              <w:lastRenderedPageBreak/>
              <w:t>подготовку к защите диссертации на соискание ученой степени кандидата наук</w:t>
            </w:r>
          </w:p>
        </w:tc>
      </w:tr>
      <w:tr w:rsidR="00A57EF4" w:rsidTr="00A57EF4">
        <w:tc>
          <w:tcPr>
            <w:tcW w:w="3539" w:type="dxa"/>
          </w:tcPr>
          <w:p w:rsidR="00A57EF4" w:rsidRDefault="00A57EF4" w:rsidP="00A57EF4">
            <w:pPr>
              <w:tabs>
                <w:tab w:val="left" w:pos="720"/>
              </w:tabs>
              <w:spacing w:line="240" w:lineRule="auto"/>
              <w:ind w:firstLine="0"/>
              <w:rPr>
                <w:szCs w:val="24"/>
              </w:rPr>
            </w:pPr>
            <w:r>
              <w:rPr>
                <w:szCs w:val="24"/>
              </w:rPr>
              <w:lastRenderedPageBreak/>
              <w:t>Размер стипендии</w:t>
            </w:r>
          </w:p>
        </w:tc>
        <w:tc>
          <w:tcPr>
            <w:tcW w:w="6237" w:type="dxa"/>
          </w:tcPr>
          <w:p w:rsidR="00A57EF4" w:rsidRDefault="00A57EF4" w:rsidP="00A57EF4">
            <w:pPr>
              <w:tabs>
                <w:tab w:val="left" w:pos="720"/>
              </w:tabs>
              <w:spacing w:line="240" w:lineRule="auto"/>
              <w:ind w:firstLine="0"/>
              <w:rPr>
                <w:szCs w:val="24"/>
              </w:rPr>
            </w:pPr>
            <w:r w:rsidRPr="00D37F10">
              <w:rPr>
                <w:szCs w:val="24"/>
              </w:rPr>
              <w:t>75 000 рублей</w:t>
            </w:r>
          </w:p>
        </w:tc>
      </w:tr>
      <w:tr w:rsidR="00A57EF4" w:rsidTr="00A57EF4">
        <w:tc>
          <w:tcPr>
            <w:tcW w:w="3539" w:type="dxa"/>
          </w:tcPr>
          <w:p w:rsidR="00A57EF4" w:rsidRDefault="00A57EF4" w:rsidP="00A57EF4">
            <w:pPr>
              <w:tabs>
                <w:tab w:val="left" w:pos="720"/>
              </w:tabs>
              <w:spacing w:line="240" w:lineRule="auto"/>
              <w:ind w:firstLine="0"/>
              <w:rPr>
                <w:szCs w:val="24"/>
              </w:rPr>
            </w:pPr>
            <w:r>
              <w:rPr>
                <w:szCs w:val="24"/>
              </w:rPr>
              <w:t>Срок назначения стипендии</w:t>
            </w:r>
          </w:p>
        </w:tc>
        <w:tc>
          <w:tcPr>
            <w:tcW w:w="6237" w:type="dxa"/>
          </w:tcPr>
          <w:p w:rsidR="00A57EF4" w:rsidRDefault="00A57EF4" w:rsidP="00A57EF4">
            <w:pPr>
              <w:tabs>
                <w:tab w:val="left" w:pos="720"/>
              </w:tabs>
              <w:spacing w:line="240" w:lineRule="auto"/>
              <w:ind w:firstLine="0"/>
              <w:rPr>
                <w:szCs w:val="24"/>
              </w:rPr>
            </w:pPr>
            <w:r w:rsidRPr="00D37F10">
              <w:rPr>
                <w:szCs w:val="24"/>
              </w:rPr>
              <w:t>от одного года до четырех лет и выплачивается ежемесячно</w:t>
            </w:r>
          </w:p>
        </w:tc>
      </w:tr>
      <w:tr w:rsidR="00A57EF4" w:rsidTr="00A57EF4">
        <w:tc>
          <w:tcPr>
            <w:tcW w:w="3539" w:type="dxa"/>
          </w:tcPr>
          <w:p w:rsidR="00A57EF4" w:rsidRDefault="00A57EF4" w:rsidP="00A57EF4">
            <w:pPr>
              <w:tabs>
                <w:tab w:val="left" w:pos="720"/>
              </w:tabs>
              <w:spacing w:line="240" w:lineRule="auto"/>
              <w:ind w:firstLine="0"/>
              <w:rPr>
                <w:szCs w:val="24"/>
              </w:rPr>
            </w:pPr>
            <w:r>
              <w:rPr>
                <w:szCs w:val="24"/>
              </w:rPr>
              <w:t>Количество лиц, получающих стипендию</w:t>
            </w:r>
          </w:p>
        </w:tc>
        <w:tc>
          <w:tcPr>
            <w:tcW w:w="6237" w:type="dxa"/>
          </w:tcPr>
          <w:p w:rsidR="00A57EF4" w:rsidRDefault="00A57EF4" w:rsidP="00A57EF4">
            <w:pPr>
              <w:tabs>
                <w:tab w:val="left" w:pos="720"/>
              </w:tabs>
              <w:spacing w:line="240" w:lineRule="auto"/>
              <w:ind w:firstLine="0"/>
              <w:rPr>
                <w:szCs w:val="24"/>
              </w:rPr>
            </w:pPr>
            <w:r w:rsidRPr="00D37F10">
              <w:rPr>
                <w:szCs w:val="24"/>
              </w:rPr>
              <w:t>не может превышать 2000 человек ежегодно</w:t>
            </w:r>
          </w:p>
        </w:tc>
      </w:tr>
      <w:tr w:rsidR="00A57EF4" w:rsidTr="00A57EF4">
        <w:tc>
          <w:tcPr>
            <w:tcW w:w="3539" w:type="dxa"/>
          </w:tcPr>
          <w:p w:rsidR="00A57EF4" w:rsidRDefault="00A57EF4" w:rsidP="00A57EF4">
            <w:pPr>
              <w:tabs>
                <w:tab w:val="left" w:pos="720"/>
              </w:tabs>
              <w:spacing w:line="240" w:lineRule="auto"/>
              <w:ind w:firstLine="0"/>
              <w:rPr>
                <w:szCs w:val="24"/>
              </w:rPr>
            </w:pPr>
            <w:r>
              <w:rPr>
                <w:szCs w:val="24"/>
              </w:rPr>
              <w:t>Кто выдвигает кандидатов</w:t>
            </w:r>
          </w:p>
        </w:tc>
        <w:tc>
          <w:tcPr>
            <w:tcW w:w="6237" w:type="dxa"/>
          </w:tcPr>
          <w:p w:rsidR="00A57EF4" w:rsidRDefault="00A57EF4" w:rsidP="00A57EF4">
            <w:pPr>
              <w:tabs>
                <w:tab w:val="left" w:pos="720"/>
              </w:tabs>
              <w:spacing w:line="240" w:lineRule="auto"/>
              <w:ind w:firstLine="0"/>
              <w:rPr>
                <w:szCs w:val="24"/>
              </w:rPr>
            </w:pPr>
            <w:r w:rsidRPr="00D37F10">
              <w:rPr>
                <w:szCs w:val="24"/>
              </w:rPr>
              <w:t>научны</w:t>
            </w:r>
            <w:r>
              <w:rPr>
                <w:szCs w:val="24"/>
              </w:rPr>
              <w:t>е</w:t>
            </w:r>
            <w:r w:rsidRPr="00D37F10">
              <w:rPr>
                <w:szCs w:val="24"/>
              </w:rPr>
              <w:t xml:space="preserve"> руководител</w:t>
            </w:r>
            <w:r>
              <w:rPr>
                <w:szCs w:val="24"/>
              </w:rPr>
              <w:t>и</w:t>
            </w:r>
            <w:r w:rsidRPr="00D37F10">
              <w:rPr>
                <w:szCs w:val="24"/>
              </w:rPr>
              <w:t xml:space="preserve"> аспирантов и адъюнктов</w:t>
            </w:r>
          </w:p>
        </w:tc>
      </w:tr>
      <w:tr w:rsidR="00A57EF4" w:rsidTr="00A57EF4">
        <w:tc>
          <w:tcPr>
            <w:tcW w:w="3539" w:type="dxa"/>
          </w:tcPr>
          <w:p w:rsidR="00A57EF4" w:rsidRDefault="00A57EF4" w:rsidP="00A57EF4">
            <w:pPr>
              <w:tabs>
                <w:tab w:val="left" w:pos="720"/>
              </w:tabs>
              <w:spacing w:line="240" w:lineRule="auto"/>
              <w:ind w:firstLine="0"/>
              <w:rPr>
                <w:szCs w:val="24"/>
              </w:rPr>
            </w:pPr>
            <w:r>
              <w:rPr>
                <w:szCs w:val="24"/>
              </w:rPr>
              <w:t>Порядок назначения стипендии</w:t>
            </w:r>
          </w:p>
        </w:tc>
        <w:tc>
          <w:tcPr>
            <w:tcW w:w="6237" w:type="dxa"/>
          </w:tcPr>
          <w:p w:rsidR="00A57EF4" w:rsidRDefault="00BF6CCE" w:rsidP="00BF6CCE">
            <w:pPr>
              <w:tabs>
                <w:tab w:val="left" w:pos="720"/>
              </w:tabs>
              <w:spacing w:line="240" w:lineRule="auto"/>
              <w:ind w:firstLine="0"/>
              <w:rPr>
                <w:szCs w:val="24"/>
              </w:rPr>
            </w:pPr>
            <w:r>
              <w:rPr>
                <w:szCs w:val="24"/>
              </w:rPr>
              <w:t>Определен в п</w:t>
            </w:r>
            <w:r w:rsidRPr="00BF6CCE">
              <w:rPr>
                <w:szCs w:val="24"/>
              </w:rPr>
              <w:t>остановлени</w:t>
            </w:r>
            <w:r>
              <w:rPr>
                <w:szCs w:val="24"/>
              </w:rPr>
              <w:t>и</w:t>
            </w:r>
            <w:r w:rsidRPr="00BF6CCE">
              <w:rPr>
                <w:szCs w:val="24"/>
              </w:rPr>
              <w:t xml:space="preserve"> Правительства РФ от 05.02.2024 </w:t>
            </w:r>
            <w:r>
              <w:rPr>
                <w:szCs w:val="24"/>
              </w:rPr>
              <w:t>№</w:t>
            </w:r>
            <w:r w:rsidRPr="00BF6CCE">
              <w:rPr>
                <w:szCs w:val="24"/>
              </w:rPr>
              <w:t>119</w:t>
            </w:r>
            <w:r>
              <w:rPr>
                <w:szCs w:val="24"/>
              </w:rPr>
              <w:t xml:space="preserve"> «</w:t>
            </w:r>
            <w:r w:rsidRPr="00BF6CCE">
              <w:rPr>
                <w:szCs w:val="24"/>
              </w:rPr>
              <w:t>О назначении и выплате стипендии Президента Российской Федерации для аспирантов и адъюнктов, проводящих научные исследования в рамках реализации приоритетов научно-технологического развития Российской Федерации</w:t>
            </w:r>
            <w:r>
              <w:rPr>
                <w:szCs w:val="24"/>
              </w:rPr>
              <w:t>»</w:t>
            </w:r>
          </w:p>
        </w:tc>
      </w:tr>
      <w:tr w:rsidR="00403591" w:rsidTr="00A57EF4">
        <w:tc>
          <w:tcPr>
            <w:tcW w:w="3539" w:type="dxa"/>
          </w:tcPr>
          <w:p w:rsidR="00403591" w:rsidRDefault="00403591" w:rsidP="00A57EF4">
            <w:pPr>
              <w:tabs>
                <w:tab w:val="left" w:pos="720"/>
              </w:tabs>
              <w:spacing w:line="240" w:lineRule="auto"/>
              <w:ind w:firstLine="0"/>
              <w:rPr>
                <w:szCs w:val="24"/>
              </w:rPr>
            </w:pPr>
            <w:r>
              <w:rPr>
                <w:szCs w:val="24"/>
              </w:rPr>
              <w:t>Основания прекращения выплаты стипендии</w:t>
            </w:r>
          </w:p>
        </w:tc>
        <w:tc>
          <w:tcPr>
            <w:tcW w:w="6237" w:type="dxa"/>
          </w:tcPr>
          <w:p w:rsidR="00403591" w:rsidRDefault="009F34F7" w:rsidP="00BF6CCE">
            <w:pPr>
              <w:tabs>
                <w:tab w:val="left" w:pos="720"/>
              </w:tabs>
              <w:spacing w:line="240" w:lineRule="auto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- </w:t>
            </w:r>
            <w:r w:rsidRPr="009F34F7">
              <w:rPr>
                <w:szCs w:val="24"/>
              </w:rPr>
              <w:t>отчисление получателя стипендии из организации или перевод на заочную форму обучения</w:t>
            </w:r>
            <w:r>
              <w:rPr>
                <w:szCs w:val="24"/>
              </w:rPr>
              <w:t>;</w:t>
            </w:r>
          </w:p>
          <w:p w:rsidR="009F34F7" w:rsidRDefault="009F34F7" w:rsidP="00BF6CCE">
            <w:pPr>
              <w:tabs>
                <w:tab w:val="left" w:pos="720"/>
              </w:tabs>
              <w:spacing w:line="240" w:lineRule="auto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- </w:t>
            </w:r>
            <w:r w:rsidRPr="009F34F7">
              <w:rPr>
                <w:szCs w:val="24"/>
              </w:rPr>
              <w:t>представление личного заявления получателя стипендии о прекращении выплаты стипендии</w:t>
            </w:r>
            <w:r>
              <w:rPr>
                <w:szCs w:val="24"/>
              </w:rPr>
              <w:t>;</w:t>
            </w:r>
          </w:p>
          <w:p w:rsidR="009F34F7" w:rsidRDefault="009F34F7" w:rsidP="00BF6CCE">
            <w:pPr>
              <w:tabs>
                <w:tab w:val="left" w:pos="720"/>
              </w:tabs>
              <w:spacing w:line="240" w:lineRule="auto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- </w:t>
            </w:r>
            <w:r w:rsidRPr="009F34F7">
              <w:rPr>
                <w:szCs w:val="24"/>
              </w:rPr>
              <w:t>смена научного руководителя</w:t>
            </w:r>
            <w:r>
              <w:rPr>
                <w:szCs w:val="24"/>
              </w:rPr>
              <w:t xml:space="preserve"> в отдельных случаях;</w:t>
            </w:r>
          </w:p>
          <w:p w:rsidR="009F34F7" w:rsidRDefault="009F34F7" w:rsidP="00BF6CCE">
            <w:pPr>
              <w:tabs>
                <w:tab w:val="left" w:pos="720"/>
              </w:tabs>
              <w:spacing w:line="240" w:lineRule="auto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- </w:t>
            </w:r>
            <w:r w:rsidRPr="009F34F7">
              <w:rPr>
                <w:szCs w:val="24"/>
              </w:rPr>
              <w:t>неодобрение нового научного руководителя</w:t>
            </w:r>
            <w:r>
              <w:rPr>
                <w:szCs w:val="24"/>
              </w:rPr>
              <w:t>;</w:t>
            </w:r>
          </w:p>
          <w:p w:rsidR="009F34F7" w:rsidRDefault="009F34F7" w:rsidP="00BF6CCE">
            <w:pPr>
              <w:tabs>
                <w:tab w:val="left" w:pos="720"/>
              </w:tabs>
              <w:spacing w:line="240" w:lineRule="auto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- </w:t>
            </w:r>
            <w:r w:rsidRPr="009F34F7">
              <w:rPr>
                <w:szCs w:val="24"/>
              </w:rPr>
              <w:t>направление ходатайства научного руководителя получателя стипендии о прекращении выплаты стипендии с указанием оснований прекращения выплаты стипендии</w:t>
            </w:r>
            <w:r>
              <w:rPr>
                <w:szCs w:val="24"/>
              </w:rPr>
              <w:t>.</w:t>
            </w:r>
          </w:p>
        </w:tc>
      </w:tr>
    </w:tbl>
    <w:p w:rsidR="0081543F" w:rsidRDefault="0081543F" w:rsidP="0081543F">
      <w:pPr>
        <w:tabs>
          <w:tab w:val="left" w:pos="720"/>
        </w:tabs>
        <w:spacing w:line="240" w:lineRule="auto"/>
        <w:ind w:firstLine="0"/>
        <w:rPr>
          <w:szCs w:val="24"/>
        </w:rPr>
      </w:pPr>
    </w:p>
    <w:p w:rsidR="00A57EF4" w:rsidRDefault="00A57EF4" w:rsidP="004670DD">
      <w:pPr>
        <w:tabs>
          <w:tab w:val="left" w:pos="720"/>
        </w:tabs>
        <w:spacing w:line="240" w:lineRule="auto"/>
        <w:ind w:firstLine="709"/>
        <w:rPr>
          <w:szCs w:val="24"/>
        </w:rPr>
      </w:pPr>
      <w:r>
        <w:rPr>
          <w:szCs w:val="24"/>
        </w:rPr>
        <w:t xml:space="preserve">Первый отбор претендентов на стипендию Президента РФ по новым правилам пройдет в 2024 г. </w:t>
      </w:r>
      <w:r w:rsidR="00BB00C7">
        <w:rPr>
          <w:szCs w:val="24"/>
        </w:rPr>
        <w:t>А</w:t>
      </w:r>
      <w:r w:rsidR="003D00CF">
        <w:rPr>
          <w:szCs w:val="24"/>
        </w:rPr>
        <w:t>спирант</w:t>
      </w:r>
      <w:r w:rsidR="00BB00C7">
        <w:rPr>
          <w:szCs w:val="24"/>
        </w:rPr>
        <w:t>ы</w:t>
      </w:r>
      <w:r w:rsidR="003D00CF">
        <w:rPr>
          <w:szCs w:val="24"/>
        </w:rPr>
        <w:t>, которы</w:t>
      </w:r>
      <w:r w:rsidR="00BB00C7">
        <w:rPr>
          <w:szCs w:val="24"/>
        </w:rPr>
        <w:t>е</w:t>
      </w:r>
      <w:r w:rsidR="003D00CF">
        <w:rPr>
          <w:szCs w:val="24"/>
        </w:rPr>
        <w:t xml:space="preserve"> </w:t>
      </w:r>
      <w:r w:rsidR="00BB00C7">
        <w:rPr>
          <w:szCs w:val="24"/>
        </w:rPr>
        <w:t>подтвердят</w:t>
      </w:r>
      <w:r w:rsidR="003D00CF">
        <w:rPr>
          <w:szCs w:val="24"/>
        </w:rPr>
        <w:t xml:space="preserve"> научный вклад в подготовку диссертации</w:t>
      </w:r>
      <w:r w:rsidR="00BB00C7">
        <w:rPr>
          <w:szCs w:val="24"/>
        </w:rPr>
        <w:t xml:space="preserve"> и которые получат данную стипендию, смогут обеспечить финансовую стабильность </w:t>
      </w:r>
      <w:r w:rsidR="00B12935">
        <w:rPr>
          <w:szCs w:val="24"/>
        </w:rPr>
        <w:t xml:space="preserve">на период, необходимый </w:t>
      </w:r>
      <w:r w:rsidR="00BB00C7">
        <w:rPr>
          <w:szCs w:val="24"/>
        </w:rPr>
        <w:t>для завершения научно-квалификационной работы.</w:t>
      </w:r>
      <w:r w:rsidR="003D00CF">
        <w:rPr>
          <w:szCs w:val="24"/>
        </w:rPr>
        <w:t xml:space="preserve"> </w:t>
      </w:r>
      <w:r w:rsidR="004670DD">
        <w:rPr>
          <w:szCs w:val="24"/>
        </w:rPr>
        <w:t xml:space="preserve">В то же время </w:t>
      </w:r>
      <w:r w:rsidR="004F3698">
        <w:rPr>
          <w:szCs w:val="24"/>
        </w:rPr>
        <w:t xml:space="preserve">на </w:t>
      </w:r>
      <w:r w:rsidR="004670DD">
        <w:rPr>
          <w:szCs w:val="24"/>
        </w:rPr>
        <w:t>данный вид</w:t>
      </w:r>
      <w:r>
        <w:rPr>
          <w:szCs w:val="24"/>
        </w:rPr>
        <w:t xml:space="preserve"> стипенди</w:t>
      </w:r>
      <w:r w:rsidR="004F3698">
        <w:rPr>
          <w:szCs w:val="24"/>
        </w:rPr>
        <w:t>и</w:t>
      </w:r>
      <w:r>
        <w:rPr>
          <w:szCs w:val="24"/>
        </w:rPr>
        <w:t xml:space="preserve"> </w:t>
      </w:r>
      <w:r w:rsidR="004670DD">
        <w:rPr>
          <w:szCs w:val="24"/>
        </w:rPr>
        <w:t xml:space="preserve">может </w:t>
      </w:r>
      <w:r w:rsidR="004F3698">
        <w:rPr>
          <w:szCs w:val="24"/>
        </w:rPr>
        <w:t>рассчитывать</w:t>
      </w:r>
      <w:r w:rsidR="004670DD">
        <w:rPr>
          <w:szCs w:val="24"/>
        </w:rPr>
        <w:t xml:space="preserve"> </w:t>
      </w:r>
      <w:r w:rsidR="00C36A7D">
        <w:rPr>
          <w:szCs w:val="24"/>
        </w:rPr>
        <w:t>менее 1</w:t>
      </w:r>
      <w:r w:rsidR="004670DD">
        <w:rPr>
          <w:szCs w:val="24"/>
        </w:rPr>
        <w:t xml:space="preserve">% </w:t>
      </w:r>
      <w:r w:rsidR="004F3698">
        <w:rPr>
          <w:szCs w:val="24"/>
        </w:rPr>
        <w:t>всех аспирантов.</w:t>
      </w:r>
    </w:p>
    <w:p w:rsidR="001E4326" w:rsidRDefault="001E4326" w:rsidP="004670DD">
      <w:pPr>
        <w:tabs>
          <w:tab w:val="left" w:pos="720"/>
        </w:tabs>
        <w:spacing w:line="240" w:lineRule="auto"/>
        <w:ind w:firstLine="709"/>
        <w:rPr>
          <w:szCs w:val="24"/>
        </w:rPr>
      </w:pPr>
      <w:r w:rsidRPr="001E4326">
        <w:rPr>
          <w:szCs w:val="24"/>
        </w:rPr>
        <w:t xml:space="preserve">Правительство </w:t>
      </w:r>
      <w:r>
        <w:rPr>
          <w:szCs w:val="24"/>
        </w:rPr>
        <w:t>РФ</w:t>
      </w:r>
      <w:r w:rsidRPr="001E4326">
        <w:rPr>
          <w:szCs w:val="24"/>
        </w:rPr>
        <w:t xml:space="preserve"> </w:t>
      </w:r>
      <w:r>
        <w:rPr>
          <w:szCs w:val="24"/>
        </w:rPr>
        <w:t>согласно у</w:t>
      </w:r>
      <w:r w:rsidRPr="001E4326">
        <w:rPr>
          <w:szCs w:val="24"/>
        </w:rPr>
        <w:t>каз</w:t>
      </w:r>
      <w:r>
        <w:rPr>
          <w:szCs w:val="24"/>
        </w:rPr>
        <w:t>у</w:t>
      </w:r>
      <w:r w:rsidRPr="001E4326">
        <w:rPr>
          <w:szCs w:val="24"/>
        </w:rPr>
        <w:t xml:space="preserve"> Президента </w:t>
      </w:r>
      <w:r>
        <w:rPr>
          <w:szCs w:val="24"/>
        </w:rPr>
        <w:t>РФ</w:t>
      </w:r>
      <w:r w:rsidRPr="001E4326">
        <w:rPr>
          <w:szCs w:val="24"/>
        </w:rPr>
        <w:t xml:space="preserve"> от 12 июля 2019 г. </w:t>
      </w:r>
      <w:r>
        <w:rPr>
          <w:szCs w:val="24"/>
        </w:rPr>
        <w:t>№</w:t>
      </w:r>
      <w:r w:rsidRPr="001E4326">
        <w:rPr>
          <w:szCs w:val="24"/>
        </w:rPr>
        <w:t xml:space="preserve"> 332 </w:t>
      </w:r>
      <w:r>
        <w:rPr>
          <w:szCs w:val="24"/>
        </w:rPr>
        <w:t>«</w:t>
      </w:r>
      <w:r w:rsidRPr="001E4326">
        <w:rPr>
          <w:szCs w:val="24"/>
        </w:rPr>
        <w:t>Об увековечении памяти Ж.И. Алферова</w:t>
      </w:r>
      <w:r>
        <w:rPr>
          <w:szCs w:val="24"/>
        </w:rPr>
        <w:t>» у</w:t>
      </w:r>
      <w:r w:rsidRPr="001E4326">
        <w:rPr>
          <w:szCs w:val="24"/>
        </w:rPr>
        <w:t>чреди</w:t>
      </w:r>
      <w:r>
        <w:rPr>
          <w:szCs w:val="24"/>
        </w:rPr>
        <w:t>ло</w:t>
      </w:r>
      <w:r w:rsidRPr="001E4326">
        <w:rPr>
          <w:szCs w:val="24"/>
        </w:rPr>
        <w:t xml:space="preserve"> с 1 сентября 2020 г. 10 персональных стипендий имени Ж.И. Алферова для молодых ученых в области физики и нанотехнологий, назначаемых ежегодно, в размере 20</w:t>
      </w:r>
      <w:r>
        <w:rPr>
          <w:szCs w:val="24"/>
        </w:rPr>
        <w:t xml:space="preserve"> тыс.</w:t>
      </w:r>
      <w:r w:rsidRPr="001E4326">
        <w:rPr>
          <w:szCs w:val="24"/>
        </w:rPr>
        <w:t xml:space="preserve"> рублей в месяц каждая</w:t>
      </w:r>
      <w:r>
        <w:rPr>
          <w:szCs w:val="24"/>
        </w:rPr>
        <w:t xml:space="preserve"> </w:t>
      </w:r>
      <w:r w:rsidRPr="001E4326">
        <w:rPr>
          <w:szCs w:val="24"/>
        </w:rPr>
        <w:t>[</w:t>
      </w:r>
      <w:r w:rsidR="00633FCE">
        <w:rPr>
          <w:szCs w:val="24"/>
        </w:rPr>
        <w:t>6</w:t>
      </w:r>
      <w:r w:rsidRPr="001E4326">
        <w:rPr>
          <w:szCs w:val="24"/>
        </w:rPr>
        <w:t>].</w:t>
      </w:r>
      <w:r w:rsidRPr="001E4326">
        <w:t xml:space="preserve"> </w:t>
      </w:r>
      <w:r>
        <w:rPr>
          <w:szCs w:val="24"/>
        </w:rPr>
        <w:t>В качестве к</w:t>
      </w:r>
      <w:r w:rsidRPr="001E4326">
        <w:rPr>
          <w:szCs w:val="24"/>
        </w:rPr>
        <w:t>андидат</w:t>
      </w:r>
      <w:r>
        <w:rPr>
          <w:szCs w:val="24"/>
        </w:rPr>
        <w:t>ов</w:t>
      </w:r>
      <w:r w:rsidRPr="001E4326">
        <w:rPr>
          <w:szCs w:val="24"/>
        </w:rPr>
        <w:t xml:space="preserve"> на назначение стипендий </w:t>
      </w:r>
      <w:r>
        <w:rPr>
          <w:szCs w:val="24"/>
        </w:rPr>
        <w:t>могут</w:t>
      </w:r>
      <w:r w:rsidRPr="001E4326">
        <w:rPr>
          <w:szCs w:val="24"/>
        </w:rPr>
        <w:t xml:space="preserve"> </w:t>
      </w:r>
      <w:r>
        <w:rPr>
          <w:szCs w:val="24"/>
        </w:rPr>
        <w:t xml:space="preserve">выступать и </w:t>
      </w:r>
      <w:r w:rsidRPr="001E4326">
        <w:rPr>
          <w:szCs w:val="24"/>
        </w:rPr>
        <w:t>аспиранты, обучающиеся по очной форме обучения, без ученой степени в возрасте до 30 лет.</w:t>
      </w:r>
    </w:p>
    <w:p w:rsidR="00752269" w:rsidRDefault="00752269" w:rsidP="004670DD">
      <w:pPr>
        <w:tabs>
          <w:tab w:val="left" w:pos="720"/>
        </w:tabs>
        <w:spacing w:line="240" w:lineRule="auto"/>
        <w:ind w:firstLine="709"/>
        <w:rPr>
          <w:szCs w:val="24"/>
        </w:rPr>
      </w:pPr>
      <w:r>
        <w:rPr>
          <w:szCs w:val="24"/>
        </w:rPr>
        <w:t xml:space="preserve">Существуют именные стипендии </w:t>
      </w:r>
      <w:r w:rsidR="00EB22F0">
        <w:rPr>
          <w:szCs w:val="24"/>
        </w:rPr>
        <w:t xml:space="preserve">и </w:t>
      </w:r>
      <w:r>
        <w:rPr>
          <w:szCs w:val="24"/>
        </w:rPr>
        <w:t xml:space="preserve">от различных организаций. </w:t>
      </w:r>
      <w:r w:rsidR="0050656E">
        <w:rPr>
          <w:szCs w:val="24"/>
        </w:rPr>
        <w:t>Например, стипендиальные программы от АО «</w:t>
      </w:r>
      <w:proofErr w:type="spellStart"/>
      <w:r w:rsidR="0050656E">
        <w:rPr>
          <w:szCs w:val="24"/>
        </w:rPr>
        <w:t>Россельхозбанк</w:t>
      </w:r>
      <w:proofErr w:type="spellEnd"/>
      <w:r w:rsidR="0050656E">
        <w:rPr>
          <w:szCs w:val="24"/>
        </w:rPr>
        <w:t xml:space="preserve">» распространяются и на </w:t>
      </w:r>
      <w:r w:rsidR="0050656E" w:rsidRPr="0050656E">
        <w:rPr>
          <w:szCs w:val="24"/>
        </w:rPr>
        <w:t>аспирант</w:t>
      </w:r>
      <w:r w:rsidR="0050656E">
        <w:rPr>
          <w:szCs w:val="24"/>
        </w:rPr>
        <w:t>ов</w:t>
      </w:r>
      <w:r w:rsidR="0050656E" w:rsidRPr="0050656E">
        <w:rPr>
          <w:szCs w:val="24"/>
        </w:rPr>
        <w:t xml:space="preserve"> в возрасте до 35 лет очной, бюджетной формы обучения высших учебных заведений, подведомственных Министерству сельского хозяйства </w:t>
      </w:r>
      <w:r w:rsidR="00EB22F0">
        <w:rPr>
          <w:szCs w:val="24"/>
        </w:rPr>
        <w:t>РФ</w:t>
      </w:r>
      <w:r w:rsidR="0050656E" w:rsidRPr="0050656E">
        <w:rPr>
          <w:szCs w:val="24"/>
        </w:rPr>
        <w:t xml:space="preserve"> и иных высших учебных заведений, осуществляющих подготовку специалистов для отраслей агропромышленного комплекса</w:t>
      </w:r>
      <w:r w:rsidR="0050656E">
        <w:rPr>
          <w:rStyle w:val="a6"/>
          <w:szCs w:val="24"/>
        </w:rPr>
        <w:footnoteReference w:id="3"/>
      </w:r>
      <w:r w:rsidR="0050656E" w:rsidRPr="0050656E">
        <w:rPr>
          <w:szCs w:val="24"/>
        </w:rPr>
        <w:t>.</w:t>
      </w:r>
      <w:r w:rsidR="0050656E">
        <w:rPr>
          <w:szCs w:val="24"/>
        </w:rPr>
        <w:t xml:space="preserve"> </w:t>
      </w:r>
      <w:r w:rsidR="00DA0375">
        <w:rPr>
          <w:szCs w:val="24"/>
        </w:rPr>
        <w:t>Стипендия составляет 20 тыс. рублей и выплачивается ежемесячно в течение года.</w:t>
      </w:r>
    </w:p>
    <w:p w:rsidR="00BB00C7" w:rsidRDefault="00B12935" w:rsidP="004670DD">
      <w:pPr>
        <w:tabs>
          <w:tab w:val="left" w:pos="720"/>
        </w:tabs>
        <w:spacing w:line="240" w:lineRule="auto"/>
        <w:ind w:firstLine="709"/>
        <w:rPr>
          <w:szCs w:val="24"/>
        </w:rPr>
      </w:pPr>
      <w:r>
        <w:rPr>
          <w:szCs w:val="24"/>
        </w:rPr>
        <w:t xml:space="preserve">На уровне региона существуют также различные программы и формы поддержки аспирантов. </w:t>
      </w:r>
      <w:r w:rsidR="00B81597">
        <w:rPr>
          <w:szCs w:val="24"/>
        </w:rPr>
        <w:t xml:space="preserve">Данные меры поддержки распространяются на аспирантов и молодых ученых, которые обучаются и осуществляют исследования </w:t>
      </w:r>
      <w:r w:rsidR="00A55FD8">
        <w:rPr>
          <w:szCs w:val="24"/>
        </w:rPr>
        <w:t>на территории</w:t>
      </w:r>
      <w:r w:rsidR="00B81597">
        <w:rPr>
          <w:szCs w:val="24"/>
        </w:rPr>
        <w:t xml:space="preserve"> регион</w:t>
      </w:r>
      <w:r w:rsidR="00A55FD8">
        <w:rPr>
          <w:szCs w:val="24"/>
        </w:rPr>
        <w:t>а</w:t>
      </w:r>
      <w:r w:rsidR="00B81597">
        <w:rPr>
          <w:szCs w:val="24"/>
        </w:rPr>
        <w:t xml:space="preserve">. </w:t>
      </w:r>
      <w:r w:rsidR="00EB22F0">
        <w:rPr>
          <w:szCs w:val="24"/>
        </w:rPr>
        <w:t>В Вологодской области существуют следующие меры поддержки молодых ученых:</w:t>
      </w:r>
    </w:p>
    <w:p w:rsidR="00EB22F0" w:rsidRPr="00A55FD8" w:rsidRDefault="00EB22F0" w:rsidP="00EB22F0">
      <w:pPr>
        <w:tabs>
          <w:tab w:val="left" w:pos="720"/>
        </w:tabs>
        <w:spacing w:line="240" w:lineRule="auto"/>
        <w:ind w:firstLine="709"/>
        <w:rPr>
          <w:szCs w:val="24"/>
        </w:rPr>
      </w:pPr>
      <w:r>
        <w:rPr>
          <w:szCs w:val="24"/>
        </w:rPr>
        <w:t xml:space="preserve">- </w:t>
      </w:r>
      <w:r w:rsidRPr="00A55FD8">
        <w:rPr>
          <w:szCs w:val="24"/>
        </w:rPr>
        <w:t>областной конкурс «Интеллектуальный потенциал Вологодской области»</w:t>
      </w:r>
      <w:r>
        <w:rPr>
          <w:szCs w:val="24"/>
        </w:rPr>
        <w:t xml:space="preserve"> </w:t>
      </w:r>
      <w:r w:rsidRPr="00A55FD8">
        <w:rPr>
          <w:szCs w:val="24"/>
        </w:rPr>
        <w:t>[</w:t>
      </w:r>
      <w:r w:rsidR="00633FCE">
        <w:rPr>
          <w:szCs w:val="24"/>
        </w:rPr>
        <w:t>5</w:t>
      </w:r>
      <w:r w:rsidRPr="00A55FD8">
        <w:rPr>
          <w:szCs w:val="24"/>
        </w:rPr>
        <w:t>].</w:t>
      </w:r>
      <w:r>
        <w:rPr>
          <w:szCs w:val="24"/>
        </w:rPr>
        <w:t xml:space="preserve"> </w:t>
      </w:r>
      <w:r w:rsidRPr="00A55FD8">
        <w:rPr>
          <w:szCs w:val="24"/>
        </w:rPr>
        <w:t xml:space="preserve">В </w:t>
      </w:r>
      <w:r>
        <w:rPr>
          <w:szCs w:val="24"/>
        </w:rPr>
        <w:t xml:space="preserve">рамках конкурса существует </w:t>
      </w:r>
      <w:r w:rsidRPr="00A55FD8">
        <w:rPr>
          <w:szCs w:val="24"/>
        </w:rPr>
        <w:t>номинаци</w:t>
      </w:r>
      <w:r>
        <w:rPr>
          <w:szCs w:val="24"/>
        </w:rPr>
        <w:t>я</w:t>
      </w:r>
      <w:r w:rsidRPr="00A55FD8">
        <w:rPr>
          <w:szCs w:val="24"/>
        </w:rPr>
        <w:t xml:space="preserve"> «Молодой ученый» </w:t>
      </w:r>
      <w:r>
        <w:rPr>
          <w:szCs w:val="24"/>
        </w:rPr>
        <w:t xml:space="preserve">для </w:t>
      </w:r>
      <w:r w:rsidRPr="00A55FD8">
        <w:rPr>
          <w:szCs w:val="24"/>
        </w:rPr>
        <w:t>аспиранто</w:t>
      </w:r>
      <w:r>
        <w:rPr>
          <w:szCs w:val="24"/>
        </w:rPr>
        <w:t>в</w:t>
      </w:r>
      <w:r w:rsidRPr="00A55FD8">
        <w:rPr>
          <w:szCs w:val="24"/>
        </w:rPr>
        <w:t>, адъюнкто</w:t>
      </w:r>
      <w:r>
        <w:rPr>
          <w:szCs w:val="24"/>
        </w:rPr>
        <w:t>в</w:t>
      </w:r>
      <w:r w:rsidRPr="00A55FD8">
        <w:rPr>
          <w:szCs w:val="24"/>
        </w:rPr>
        <w:t>, кандидато</w:t>
      </w:r>
      <w:r>
        <w:rPr>
          <w:szCs w:val="24"/>
        </w:rPr>
        <w:t>в</w:t>
      </w:r>
      <w:r w:rsidRPr="00A55FD8">
        <w:rPr>
          <w:szCs w:val="24"/>
        </w:rPr>
        <w:t xml:space="preserve"> наук, научны</w:t>
      </w:r>
      <w:r>
        <w:rPr>
          <w:szCs w:val="24"/>
        </w:rPr>
        <w:t>х</w:t>
      </w:r>
      <w:r w:rsidRPr="00A55FD8">
        <w:rPr>
          <w:szCs w:val="24"/>
        </w:rPr>
        <w:t xml:space="preserve"> и научно-педагогически</w:t>
      </w:r>
      <w:r>
        <w:rPr>
          <w:szCs w:val="24"/>
        </w:rPr>
        <w:t>х</w:t>
      </w:r>
      <w:r w:rsidRPr="00A55FD8">
        <w:rPr>
          <w:szCs w:val="24"/>
        </w:rPr>
        <w:t xml:space="preserve"> работником в возрасте до 35 лет включительно.</w:t>
      </w:r>
      <w:r w:rsidR="00FC16DD">
        <w:rPr>
          <w:szCs w:val="24"/>
        </w:rPr>
        <w:t xml:space="preserve"> Материальных выплат не предусмотрено. </w:t>
      </w:r>
    </w:p>
    <w:p w:rsidR="00EB22F0" w:rsidRDefault="00EB22F0" w:rsidP="00EB22F0">
      <w:pPr>
        <w:tabs>
          <w:tab w:val="left" w:pos="720"/>
        </w:tabs>
        <w:spacing w:line="240" w:lineRule="auto"/>
        <w:ind w:firstLine="709"/>
        <w:rPr>
          <w:szCs w:val="24"/>
        </w:rPr>
      </w:pPr>
      <w:r>
        <w:rPr>
          <w:szCs w:val="24"/>
        </w:rPr>
        <w:lastRenderedPageBreak/>
        <w:t xml:space="preserve">- </w:t>
      </w:r>
      <w:r w:rsidRPr="00B81597">
        <w:rPr>
          <w:szCs w:val="24"/>
        </w:rPr>
        <w:t>государственн</w:t>
      </w:r>
      <w:r>
        <w:rPr>
          <w:szCs w:val="24"/>
        </w:rPr>
        <w:t>ая</w:t>
      </w:r>
      <w:r w:rsidRPr="00B81597">
        <w:rPr>
          <w:szCs w:val="24"/>
        </w:rPr>
        <w:t xml:space="preserve"> молодежн</w:t>
      </w:r>
      <w:r>
        <w:rPr>
          <w:szCs w:val="24"/>
        </w:rPr>
        <w:t>ая</w:t>
      </w:r>
      <w:r w:rsidRPr="00B81597">
        <w:rPr>
          <w:szCs w:val="24"/>
        </w:rPr>
        <w:t xml:space="preserve"> преми</w:t>
      </w:r>
      <w:r>
        <w:rPr>
          <w:szCs w:val="24"/>
        </w:rPr>
        <w:t>я</w:t>
      </w:r>
      <w:r w:rsidRPr="00B81597">
        <w:rPr>
          <w:szCs w:val="24"/>
        </w:rPr>
        <w:t xml:space="preserve"> Вологодской области по науке и </w:t>
      </w:r>
      <w:proofErr w:type="gramStart"/>
      <w:r w:rsidRPr="00B81597">
        <w:rPr>
          <w:szCs w:val="24"/>
        </w:rPr>
        <w:t>технике[</w:t>
      </w:r>
      <w:proofErr w:type="gramEnd"/>
      <w:r w:rsidR="00633FCE">
        <w:rPr>
          <w:szCs w:val="24"/>
        </w:rPr>
        <w:t>3</w:t>
      </w:r>
      <w:r w:rsidRPr="00B81597">
        <w:rPr>
          <w:szCs w:val="24"/>
        </w:rPr>
        <w:t>]</w:t>
      </w:r>
      <w:r>
        <w:rPr>
          <w:szCs w:val="24"/>
        </w:rPr>
        <w:t xml:space="preserve">. В 2024 г. размер премии составил 180 тыс. руб. </w:t>
      </w:r>
    </w:p>
    <w:p w:rsidR="00EB22F0" w:rsidRDefault="00EB22F0" w:rsidP="00EB22F0">
      <w:pPr>
        <w:tabs>
          <w:tab w:val="left" w:pos="720"/>
        </w:tabs>
        <w:spacing w:line="240" w:lineRule="auto"/>
        <w:ind w:firstLine="709"/>
        <w:rPr>
          <w:szCs w:val="24"/>
        </w:rPr>
      </w:pPr>
      <w:r>
        <w:rPr>
          <w:szCs w:val="24"/>
        </w:rPr>
        <w:t xml:space="preserve">- </w:t>
      </w:r>
      <w:r w:rsidRPr="0018131C">
        <w:rPr>
          <w:szCs w:val="24"/>
        </w:rPr>
        <w:t>городск</w:t>
      </w:r>
      <w:r>
        <w:rPr>
          <w:szCs w:val="24"/>
        </w:rPr>
        <w:t>ая</w:t>
      </w:r>
      <w:r w:rsidRPr="0018131C">
        <w:rPr>
          <w:szCs w:val="24"/>
        </w:rPr>
        <w:t xml:space="preserve"> молодежн</w:t>
      </w:r>
      <w:r>
        <w:rPr>
          <w:szCs w:val="24"/>
        </w:rPr>
        <w:t>ая</w:t>
      </w:r>
      <w:r w:rsidRPr="0018131C">
        <w:rPr>
          <w:szCs w:val="24"/>
        </w:rPr>
        <w:t xml:space="preserve"> стипенди</w:t>
      </w:r>
      <w:r>
        <w:rPr>
          <w:szCs w:val="24"/>
        </w:rPr>
        <w:t>я</w:t>
      </w:r>
      <w:r w:rsidRPr="0018131C">
        <w:rPr>
          <w:szCs w:val="24"/>
        </w:rPr>
        <w:t xml:space="preserve"> имени Христофора </w:t>
      </w:r>
      <w:proofErr w:type="spellStart"/>
      <w:r w:rsidRPr="0018131C">
        <w:rPr>
          <w:szCs w:val="24"/>
        </w:rPr>
        <w:t>Леденцова</w:t>
      </w:r>
      <w:proofErr w:type="spellEnd"/>
      <w:r w:rsidRPr="00752269">
        <w:rPr>
          <w:szCs w:val="24"/>
        </w:rPr>
        <w:t xml:space="preserve"> [</w:t>
      </w:r>
      <w:r w:rsidR="00633FCE">
        <w:rPr>
          <w:szCs w:val="24"/>
        </w:rPr>
        <w:t>7</w:t>
      </w:r>
      <w:r w:rsidRPr="00752269">
        <w:rPr>
          <w:szCs w:val="24"/>
        </w:rPr>
        <w:t>]</w:t>
      </w:r>
      <w:r>
        <w:rPr>
          <w:szCs w:val="24"/>
        </w:rPr>
        <w:t xml:space="preserve">. Предназначена для студентов и молодых ученых </w:t>
      </w:r>
      <w:r w:rsidRPr="00D27D75">
        <w:rPr>
          <w:szCs w:val="24"/>
        </w:rPr>
        <w:t>в возрасте до 35 лет включительно, обучающимся и (или) работающим на территории города Вологды, и проявившим себя в развитии науки, образования, культуры и инноваций</w:t>
      </w:r>
      <w:r>
        <w:rPr>
          <w:szCs w:val="24"/>
        </w:rPr>
        <w:t xml:space="preserve">. Размер стипендии для молодых ученых составляет 10 тыс. руб. и выплачивается </w:t>
      </w:r>
      <w:r w:rsidRPr="00D27D75">
        <w:rPr>
          <w:szCs w:val="24"/>
        </w:rPr>
        <w:t>ежемесячно в течение календарного года с даты назначения</w:t>
      </w:r>
      <w:r>
        <w:rPr>
          <w:szCs w:val="24"/>
        </w:rPr>
        <w:t>.</w:t>
      </w:r>
    </w:p>
    <w:p w:rsidR="00F6394B" w:rsidRPr="00F6394B" w:rsidRDefault="00FC16DD" w:rsidP="00F6394B">
      <w:pPr>
        <w:tabs>
          <w:tab w:val="left" w:pos="720"/>
        </w:tabs>
        <w:spacing w:line="240" w:lineRule="auto"/>
        <w:ind w:firstLine="709"/>
        <w:rPr>
          <w:szCs w:val="24"/>
        </w:rPr>
      </w:pPr>
      <w:r>
        <w:rPr>
          <w:szCs w:val="24"/>
        </w:rPr>
        <w:t xml:space="preserve">На уровне отдельной организации также предусматривается в большинстве случаев поддержка аспирантов. </w:t>
      </w:r>
      <w:r w:rsidR="00871826">
        <w:rPr>
          <w:szCs w:val="24"/>
        </w:rPr>
        <w:t xml:space="preserve">Так, В Вологодском научном центре </w:t>
      </w:r>
      <w:r w:rsidR="00F2001F">
        <w:rPr>
          <w:szCs w:val="24"/>
        </w:rPr>
        <w:t xml:space="preserve">аспиранты </w:t>
      </w:r>
      <w:r w:rsidR="00F2001F" w:rsidRPr="00F2001F">
        <w:rPr>
          <w:szCs w:val="24"/>
        </w:rPr>
        <w:t>оформляются на ставку/долю ставки в научные подразделения при наличии вакантных мест</w:t>
      </w:r>
      <w:r w:rsidR="00F2001F">
        <w:rPr>
          <w:szCs w:val="24"/>
        </w:rPr>
        <w:t xml:space="preserve">, </w:t>
      </w:r>
      <w:r w:rsidR="00F2001F" w:rsidRPr="00F2001F">
        <w:rPr>
          <w:szCs w:val="24"/>
        </w:rPr>
        <w:t>имеют право осуществлять преподавательскую деятельность в Научно-образовательном центре на условиях оплаты</w:t>
      </w:r>
      <w:r w:rsidR="00F2001F">
        <w:rPr>
          <w:szCs w:val="24"/>
        </w:rPr>
        <w:t xml:space="preserve">, </w:t>
      </w:r>
      <w:r w:rsidR="00F2001F" w:rsidRPr="00F2001F">
        <w:rPr>
          <w:szCs w:val="24"/>
        </w:rPr>
        <w:t>пользуются</w:t>
      </w:r>
      <w:r w:rsidR="00F2001F">
        <w:rPr>
          <w:szCs w:val="24"/>
        </w:rPr>
        <w:t xml:space="preserve"> бесплатно</w:t>
      </w:r>
      <w:r w:rsidR="00F2001F" w:rsidRPr="00F2001F">
        <w:rPr>
          <w:szCs w:val="24"/>
        </w:rPr>
        <w:t xml:space="preserve"> оборудованием, научной библиотекой ФГБУН </w:t>
      </w:r>
      <w:proofErr w:type="spellStart"/>
      <w:r w:rsidR="00F2001F" w:rsidRPr="00F2001F">
        <w:rPr>
          <w:szCs w:val="24"/>
        </w:rPr>
        <w:t>ВолНЦ</w:t>
      </w:r>
      <w:proofErr w:type="spellEnd"/>
      <w:r w:rsidR="00F2001F" w:rsidRPr="00F2001F">
        <w:rPr>
          <w:szCs w:val="24"/>
        </w:rPr>
        <w:t xml:space="preserve"> РАН</w:t>
      </w:r>
      <w:r w:rsidR="00F2001F">
        <w:rPr>
          <w:szCs w:val="24"/>
        </w:rPr>
        <w:t>. В общежитии, за которо</w:t>
      </w:r>
      <w:r w:rsidR="00807ECD">
        <w:rPr>
          <w:szCs w:val="24"/>
        </w:rPr>
        <w:t>е для аспирантов установлена минимальная стоимость,</w:t>
      </w:r>
      <w:r w:rsidR="00F2001F">
        <w:rPr>
          <w:szCs w:val="24"/>
        </w:rPr>
        <w:t xml:space="preserve"> созданы комфортные условия для проживания.</w:t>
      </w:r>
      <w:r w:rsidR="00F6394B">
        <w:rPr>
          <w:szCs w:val="24"/>
        </w:rPr>
        <w:t xml:space="preserve"> При выходе аспиранта на защиту кандидатской диссертации оплачиваются командировочные расходы, бесплатно предоставляются услуги типографии. С 202</w:t>
      </w:r>
      <w:r w:rsidR="002B2C28">
        <w:rPr>
          <w:szCs w:val="24"/>
        </w:rPr>
        <w:t>2</w:t>
      </w:r>
      <w:r w:rsidR="00F6394B">
        <w:rPr>
          <w:szCs w:val="24"/>
        </w:rPr>
        <w:t xml:space="preserve"> г. учреждена </w:t>
      </w:r>
      <w:r w:rsidR="00F6394B" w:rsidRPr="00F6394B">
        <w:rPr>
          <w:szCs w:val="24"/>
        </w:rPr>
        <w:t>преми</w:t>
      </w:r>
      <w:r w:rsidR="00F6394B">
        <w:rPr>
          <w:szCs w:val="24"/>
        </w:rPr>
        <w:t>я</w:t>
      </w:r>
      <w:r w:rsidR="00F6394B" w:rsidRPr="00F6394B">
        <w:rPr>
          <w:szCs w:val="24"/>
        </w:rPr>
        <w:t xml:space="preserve"> имени Почетного доктора ФГБУН </w:t>
      </w:r>
      <w:proofErr w:type="spellStart"/>
      <w:r w:rsidR="00F6394B" w:rsidRPr="00F6394B">
        <w:rPr>
          <w:szCs w:val="24"/>
        </w:rPr>
        <w:t>ВолНЦ</w:t>
      </w:r>
      <w:proofErr w:type="spellEnd"/>
      <w:r w:rsidR="00F6394B" w:rsidRPr="00F6394B">
        <w:rPr>
          <w:szCs w:val="24"/>
        </w:rPr>
        <w:t xml:space="preserve"> РАН М.Ф. Сычева за научные исследования </w:t>
      </w:r>
      <w:r w:rsidR="00F6394B">
        <w:rPr>
          <w:szCs w:val="24"/>
        </w:rPr>
        <w:t>с целью</w:t>
      </w:r>
      <w:r w:rsidR="00F6394B" w:rsidRPr="00F6394B">
        <w:rPr>
          <w:szCs w:val="24"/>
        </w:rPr>
        <w:t xml:space="preserve"> стимулировани</w:t>
      </w:r>
      <w:r w:rsidR="00F6394B">
        <w:rPr>
          <w:szCs w:val="24"/>
        </w:rPr>
        <w:t>я</w:t>
      </w:r>
      <w:r w:rsidR="00F6394B" w:rsidRPr="00F6394B">
        <w:rPr>
          <w:szCs w:val="24"/>
        </w:rPr>
        <w:t xml:space="preserve"> исследовательской деятельности молодых ученых</w:t>
      </w:r>
      <w:r w:rsidR="002B2C28">
        <w:rPr>
          <w:szCs w:val="24"/>
        </w:rPr>
        <w:t>, ее размер составляет 15 тыс. руб</w:t>
      </w:r>
      <w:r w:rsidR="00F6394B" w:rsidRPr="00F6394B">
        <w:rPr>
          <w:szCs w:val="24"/>
        </w:rPr>
        <w:t xml:space="preserve">. </w:t>
      </w:r>
      <w:r w:rsidR="004257FB">
        <w:rPr>
          <w:szCs w:val="24"/>
        </w:rPr>
        <w:t xml:space="preserve">Аспиранты включаются в </w:t>
      </w:r>
      <w:r w:rsidR="005E661C">
        <w:rPr>
          <w:szCs w:val="24"/>
        </w:rPr>
        <w:t xml:space="preserve">состав </w:t>
      </w:r>
      <w:r w:rsidR="004257FB">
        <w:rPr>
          <w:szCs w:val="24"/>
        </w:rPr>
        <w:t>исследовательски</w:t>
      </w:r>
      <w:r w:rsidR="005E661C">
        <w:rPr>
          <w:szCs w:val="24"/>
        </w:rPr>
        <w:t>х</w:t>
      </w:r>
      <w:r w:rsidR="004257FB">
        <w:rPr>
          <w:szCs w:val="24"/>
        </w:rPr>
        <w:t xml:space="preserve"> коллектив</w:t>
      </w:r>
      <w:r w:rsidR="005E661C">
        <w:rPr>
          <w:szCs w:val="24"/>
        </w:rPr>
        <w:t>ов</w:t>
      </w:r>
      <w:r w:rsidR="004257FB">
        <w:rPr>
          <w:szCs w:val="24"/>
        </w:rPr>
        <w:t xml:space="preserve"> для выполнения хоздоговорных и грантовых исследований. Аспирантам оказывается организационная и административная поддержка при подготовке заявок и документов для участия в конкурсах стипендий и иных мероприятиях. </w:t>
      </w:r>
    </w:p>
    <w:p w:rsidR="00F6394B" w:rsidRDefault="00272CA6" w:rsidP="00F14435">
      <w:pPr>
        <w:tabs>
          <w:tab w:val="left" w:pos="720"/>
        </w:tabs>
        <w:spacing w:line="240" w:lineRule="auto"/>
        <w:ind w:firstLine="709"/>
        <w:rPr>
          <w:szCs w:val="24"/>
        </w:rPr>
      </w:pPr>
      <w:r>
        <w:rPr>
          <w:szCs w:val="24"/>
        </w:rPr>
        <w:t xml:space="preserve">Несмотря на прилагаемые на различных уровнях усилия по созданию финансовых условий для полноценного погружения аспирантов в научную деятельность, они остаются недостаточными, носят в большинстве случаев эпизодический или разовый характер. </w:t>
      </w:r>
      <w:r w:rsidR="00450986">
        <w:rPr>
          <w:szCs w:val="24"/>
        </w:rPr>
        <w:t xml:space="preserve">Повышение государственной стипендии до уровня, при котором она будет обладать финансовой значимостью и стимулом для аспирантов, выступает на первый план. Также в условиях растущей академической мобильности </w:t>
      </w:r>
      <w:r w:rsidR="00F6613A">
        <w:rPr>
          <w:szCs w:val="24"/>
        </w:rPr>
        <w:t xml:space="preserve">организации, предлагающие дополнительные меры финансовой поддержки аспирантам, имеют более высокие шансы для привлечения талантливой молодежи в науку. </w:t>
      </w:r>
      <w:r w:rsidR="005E661C">
        <w:rPr>
          <w:szCs w:val="24"/>
        </w:rPr>
        <w:t xml:space="preserve">В то же время нельзя рассматривать проблему обеспечения финансовой поддержки аспирантов без решения проблемы </w:t>
      </w:r>
      <w:r w:rsidR="00CB173B">
        <w:rPr>
          <w:szCs w:val="24"/>
        </w:rPr>
        <w:t xml:space="preserve">финансирования и развития науки в целом и поддержки ученых. </w:t>
      </w:r>
    </w:p>
    <w:p w:rsidR="0086515A" w:rsidRDefault="0086515A" w:rsidP="00F14435">
      <w:pPr>
        <w:tabs>
          <w:tab w:val="left" w:pos="720"/>
        </w:tabs>
        <w:spacing w:line="240" w:lineRule="auto"/>
        <w:ind w:firstLine="709"/>
        <w:rPr>
          <w:szCs w:val="24"/>
        </w:rPr>
      </w:pPr>
    </w:p>
    <w:p w:rsidR="00F14435" w:rsidRPr="00776CF6" w:rsidRDefault="00CF542D" w:rsidP="00776CF6">
      <w:pPr>
        <w:tabs>
          <w:tab w:val="left" w:pos="720"/>
        </w:tabs>
        <w:spacing w:line="240" w:lineRule="auto"/>
        <w:ind w:firstLine="0"/>
        <w:jc w:val="center"/>
        <w:rPr>
          <w:b/>
          <w:bCs/>
          <w:szCs w:val="24"/>
        </w:rPr>
      </w:pPr>
      <w:r>
        <w:rPr>
          <w:b/>
          <w:bCs/>
          <w:szCs w:val="24"/>
        </w:rPr>
        <w:t>ЛИТЕРАТУРА</w:t>
      </w:r>
    </w:p>
    <w:p w:rsidR="00CB173B" w:rsidRDefault="00CF542D" w:rsidP="00BC07C3">
      <w:pPr>
        <w:tabs>
          <w:tab w:val="left" w:pos="720"/>
        </w:tabs>
        <w:spacing w:line="240" w:lineRule="auto"/>
        <w:ind w:left="709" w:firstLine="0"/>
        <w:rPr>
          <w:szCs w:val="24"/>
        </w:rPr>
      </w:pPr>
      <w:r>
        <w:rPr>
          <w:szCs w:val="24"/>
        </w:rPr>
        <w:t xml:space="preserve">1. </w:t>
      </w:r>
      <w:r w:rsidR="00CB173B" w:rsidRPr="00862A17">
        <w:rPr>
          <w:szCs w:val="24"/>
        </w:rPr>
        <w:t>Бекова С.К.</w:t>
      </w:r>
      <w:r w:rsidR="00CB173B">
        <w:rPr>
          <w:szCs w:val="24"/>
        </w:rPr>
        <w:t xml:space="preserve"> </w:t>
      </w:r>
      <w:r w:rsidR="00CB173B" w:rsidRPr="00862A17">
        <w:rPr>
          <w:szCs w:val="24"/>
        </w:rPr>
        <w:t>Академическое самоубийство: сценарии отсева в российской аспирантуре</w:t>
      </w:r>
      <w:r w:rsidR="00CB173B">
        <w:rPr>
          <w:szCs w:val="24"/>
        </w:rPr>
        <w:t>//</w:t>
      </w:r>
      <w:r w:rsidR="00CB173B" w:rsidRPr="00862A17">
        <w:rPr>
          <w:szCs w:val="24"/>
        </w:rPr>
        <w:t>Вопросы образования. 2020. № 2. С. 83-109.</w:t>
      </w:r>
    </w:p>
    <w:p w:rsidR="00CB173B" w:rsidRDefault="00CF542D" w:rsidP="00BC07C3">
      <w:pPr>
        <w:tabs>
          <w:tab w:val="left" w:pos="720"/>
        </w:tabs>
        <w:spacing w:line="240" w:lineRule="auto"/>
        <w:ind w:left="709" w:firstLine="0"/>
        <w:rPr>
          <w:szCs w:val="24"/>
        </w:rPr>
      </w:pPr>
      <w:r>
        <w:rPr>
          <w:szCs w:val="24"/>
        </w:rPr>
        <w:t xml:space="preserve">2. </w:t>
      </w:r>
      <w:proofErr w:type="spellStart"/>
      <w:r w:rsidR="00CB173B" w:rsidRPr="001D60DF">
        <w:rPr>
          <w:szCs w:val="24"/>
        </w:rPr>
        <w:t>Мазилов</w:t>
      </w:r>
      <w:proofErr w:type="spellEnd"/>
      <w:r w:rsidR="00CB173B" w:rsidRPr="001D60DF">
        <w:rPr>
          <w:szCs w:val="24"/>
        </w:rPr>
        <w:t xml:space="preserve"> Е.А. Проблемы развития кадрового потенциала российской науки: региональный аспект // Проблемы развития территории. 2021. Т. 25. № 5. С. 7</w:t>
      </w:r>
      <w:r w:rsidR="00CB173B">
        <w:rPr>
          <w:szCs w:val="24"/>
        </w:rPr>
        <w:t>-</w:t>
      </w:r>
      <w:r w:rsidR="00CB173B" w:rsidRPr="001D60DF">
        <w:rPr>
          <w:szCs w:val="24"/>
        </w:rPr>
        <w:t>20.</w:t>
      </w:r>
    </w:p>
    <w:p w:rsidR="00CB173B" w:rsidRDefault="00CF542D" w:rsidP="00BC07C3">
      <w:pPr>
        <w:tabs>
          <w:tab w:val="left" w:pos="720"/>
        </w:tabs>
        <w:spacing w:line="240" w:lineRule="auto"/>
        <w:ind w:left="709" w:firstLine="0"/>
        <w:rPr>
          <w:szCs w:val="24"/>
        </w:rPr>
      </w:pPr>
      <w:r>
        <w:rPr>
          <w:szCs w:val="24"/>
        </w:rPr>
        <w:t xml:space="preserve">3. </w:t>
      </w:r>
      <w:r w:rsidR="00CB173B" w:rsidRPr="00B81597">
        <w:rPr>
          <w:szCs w:val="24"/>
        </w:rPr>
        <w:t xml:space="preserve">Закон Вологодской области от 10.02.2008 </w:t>
      </w:r>
      <w:r w:rsidR="00CB173B">
        <w:rPr>
          <w:szCs w:val="24"/>
        </w:rPr>
        <w:t>№</w:t>
      </w:r>
      <w:r w:rsidR="00CB173B" w:rsidRPr="00B81597">
        <w:rPr>
          <w:szCs w:val="24"/>
        </w:rPr>
        <w:t xml:space="preserve"> 1749-ОЗ</w:t>
      </w:r>
      <w:r w:rsidR="00CB173B">
        <w:rPr>
          <w:szCs w:val="24"/>
        </w:rPr>
        <w:t xml:space="preserve"> «</w:t>
      </w:r>
      <w:r w:rsidR="00CB173B" w:rsidRPr="00B81597">
        <w:rPr>
          <w:szCs w:val="24"/>
        </w:rPr>
        <w:t>О премиях Вологодской области</w:t>
      </w:r>
      <w:r w:rsidR="00CB173B">
        <w:rPr>
          <w:szCs w:val="24"/>
        </w:rPr>
        <w:t>»</w:t>
      </w:r>
      <w:r>
        <w:rPr>
          <w:szCs w:val="24"/>
        </w:rPr>
        <w:t>.</w:t>
      </w:r>
      <w:r w:rsidR="00CB173B" w:rsidRPr="00B81597">
        <w:rPr>
          <w:szCs w:val="24"/>
        </w:rPr>
        <w:t xml:space="preserve"> </w:t>
      </w:r>
      <w:r>
        <w:rPr>
          <w:szCs w:val="24"/>
        </w:rPr>
        <w:t>–</w:t>
      </w:r>
      <w:r w:rsidR="00CB173B" w:rsidRPr="001E4326">
        <w:rPr>
          <w:szCs w:val="24"/>
        </w:rPr>
        <w:t xml:space="preserve"> </w:t>
      </w:r>
      <w:r w:rsidR="00CB173B">
        <w:rPr>
          <w:szCs w:val="24"/>
          <w:lang w:val="en-US"/>
        </w:rPr>
        <w:t>URL</w:t>
      </w:r>
      <w:r w:rsidR="00CB173B">
        <w:rPr>
          <w:szCs w:val="24"/>
        </w:rPr>
        <w:t xml:space="preserve">: </w:t>
      </w:r>
      <w:r w:rsidR="00CB173B" w:rsidRPr="003E758A">
        <w:rPr>
          <w:szCs w:val="24"/>
        </w:rPr>
        <w:t>Официальн</w:t>
      </w:r>
      <w:r w:rsidR="00CB173B">
        <w:rPr>
          <w:szCs w:val="24"/>
        </w:rPr>
        <w:t>ый</w:t>
      </w:r>
      <w:r w:rsidR="00CB173B" w:rsidRPr="003E758A">
        <w:rPr>
          <w:szCs w:val="24"/>
        </w:rPr>
        <w:t xml:space="preserve"> интернет-портал правовой информации </w:t>
      </w:r>
      <w:r w:rsidR="00CB173B">
        <w:rPr>
          <w:szCs w:val="24"/>
        </w:rPr>
        <w:t xml:space="preserve">– </w:t>
      </w:r>
      <w:r w:rsidR="00CB173B" w:rsidRPr="003E758A">
        <w:rPr>
          <w:szCs w:val="24"/>
        </w:rPr>
        <w:t>http://pravo.gov.ru</w:t>
      </w:r>
    </w:p>
    <w:p w:rsidR="00CB173B" w:rsidRPr="003E758A" w:rsidRDefault="00CF542D" w:rsidP="00BC07C3">
      <w:pPr>
        <w:tabs>
          <w:tab w:val="left" w:pos="720"/>
        </w:tabs>
        <w:spacing w:line="240" w:lineRule="auto"/>
        <w:ind w:left="709" w:firstLine="0"/>
        <w:rPr>
          <w:szCs w:val="24"/>
        </w:rPr>
      </w:pPr>
      <w:r>
        <w:rPr>
          <w:szCs w:val="24"/>
        </w:rPr>
        <w:t xml:space="preserve">4. </w:t>
      </w:r>
      <w:r w:rsidR="00CB173B" w:rsidRPr="003E758A">
        <w:rPr>
          <w:szCs w:val="24"/>
        </w:rPr>
        <w:t xml:space="preserve">Постановление Правительства РФ от 17.12.2016 </w:t>
      </w:r>
      <w:r w:rsidR="00CB173B">
        <w:rPr>
          <w:szCs w:val="24"/>
        </w:rPr>
        <w:t>№</w:t>
      </w:r>
      <w:r w:rsidR="00CB173B" w:rsidRPr="003E758A">
        <w:rPr>
          <w:szCs w:val="24"/>
        </w:rPr>
        <w:t xml:space="preserve"> 1390</w:t>
      </w:r>
      <w:r w:rsidR="00CB173B">
        <w:rPr>
          <w:szCs w:val="24"/>
        </w:rPr>
        <w:t xml:space="preserve"> «</w:t>
      </w:r>
      <w:r w:rsidR="00CB173B" w:rsidRPr="003E758A">
        <w:rPr>
          <w:szCs w:val="24"/>
        </w:rPr>
        <w:t>О формировании стипендиального фонда</w:t>
      </w:r>
      <w:r w:rsidR="00CB173B">
        <w:rPr>
          <w:szCs w:val="24"/>
        </w:rPr>
        <w:t>»</w:t>
      </w:r>
      <w:r>
        <w:rPr>
          <w:szCs w:val="24"/>
        </w:rPr>
        <w:t xml:space="preserve">. – </w:t>
      </w:r>
      <w:r w:rsidR="00CB173B">
        <w:rPr>
          <w:szCs w:val="24"/>
          <w:lang w:val="en-US"/>
        </w:rPr>
        <w:t>URL</w:t>
      </w:r>
      <w:r w:rsidR="00CB173B">
        <w:rPr>
          <w:szCs w:val="24"/>
        </w:rPr>
        <w:t xml:space="preserve">: </w:t>
      </w:r>
      <w:r w:rsidR="00CB173B" w:rsidRPr="003E758A">
        <w:rPr>
          <w:szCs w:val="24"/>
        </w:rPr>
        <w:t>Официальн</w:t>
      </w:r>
      <w:r w:rsidR="00CB173B">
        <w:rPr>
          <w:szCs w:val="24"/>
        </w:rPr>
        <w:t>ый</w:t>
      </w:r>
      <w:r w:rsidR="00CB173B" w:rsidRPr="003E758A">
        <w:rPr>
          <w:szCs w:val="24"/>
        </w:rPr>
        <w:t xml:space="preserve"> интернет-портал правовой информации </w:t>
      </w:r>
      <w:r w:rsidR="00CB173B">
        <w:rPr>
          <w:szCs w:val="24"/>
        </w:rPr>
        <w:t xml:space="preserve">– </w:t>
      </w:r>
      <w:r w:rsidR="00CB173B" w:rsidRPr="003E758A">
        <w:rPr>
          <w:szCs w:val="24"/>
        </w:rPr>
        <w:t>http://pravo.gov.ru</w:t>
      </w:r>
    </w:p>
    <w:p w:rsidR="00CB173B" w:rsidRPr="00A55FD8" w:rsidRDefault="00CF542D" w:rsidP="00BC07C3">
      <w:pPr>
        <w:tabs>
          <w:tab w:val="left" w:pos="720"/>
        </w:tabs>
        <w:spacing w:line="240" w:lineRule="auto"/>
        <w:ind w:left="709" w:firstLine="0"/>
        <w:rPr>
          <w:szCs w:val="24"/>
        </w:rPr>
      </w:pPr>
      <w:r>
        <w:rPr>
          <w:szCs w:val="24"/>
        </w:rPr>
        <w:t xml:space="preserve">5. </w:t>
      </w:r>
      <w:r w:rsidR="00CB173B">
        <w:rPr>
          <w:szCs w:val="24"/>
        </w:rPr>
        <w:t>П</w:t>
      </w:r>
      <w:r w:rsidR="00CB173B" w:rsidRPr="00A55FD8">
        <w:rPr>
          <w:szCs w:val="24"/>
        </w:rPr>
        <w:t>остановление Правительства Вологодской области от 07 мая 2018 года № 384 «О проведении областного конкурса «Интеллектуальный потенциал Вологодской области»</w:t>
      </w:r>
      <w:r>
        <w:rPr>
          <w:szCs w:val="24"/>
        </w:rPr>
        <w:t xml:space="preserve">. – </w:t>
      </w:r>
      <w:r w:rsidR="00CB173B">
        <w:rPr>
          <w:szCs w:val="24"/>
          <w:lang w:val="en-US"/>
        </w:rPr>
        <w:t>URL</w:t>
      </w:r>
      <w:r w:rsidR="00CB173B">
        <w:rPr>
          <w:szCs w:val="24"/>
        </w:rPr>
        <w:t xml:space="preserve">: </w:t>
      </w:r>
      <w:r w:rsidR="00CB173B" w:rsidRPr="003E758A">
        <w:rPr>
          <w:szCs w:val="24"/>
        </w:rPr>
        <w:t>Официальн</w:t>
      </w:r>
      <w:r w:rsidR="00CB173B">
        <w:rPr>
          <w:szCs w:val="24"/>
        </w:rPr>
        <w:t>ый</w:t>
      </w:r>
      <w:r w:rsidR="00CB173B" w:rsidRPr="003E758A">
        <w:rPr>
          <w:szCs w:val="24"/>
        </w:rPr>
        <w:t xml:space="preserve"> интернет-портал правовой информации</w:t>
      </w:r>
      <w:r w:rsidR="00CB173B">
        <w:rPr>
          <w:szCs w:val="24"/>
        </w:rPr>
        <w:t xml:space="preserve"> – </w:t>
      </w:r>
      <w:r w:rsidR="00CB173B" w:rsidRPr="003E758A">
        <w:rPr>
          <w:szCs w:val="24"/>
        </w:rPr>
        <w:t>http://pravo.gov.ru</w:t>
      </w:r>
    </w:p>
    <w:p w:rsidR="00CB173B" w:rsidRDefault="00CF542D" w:rsidP="00BC07C3">
      <w:pPr>
        <w:tabs>
          <w:tab w:val="left" w:pos="720"/>
        </w:tabs>
        <w:spacing w:line="240" w:lineRule="auto"/>
        <w:ind w:left="709" w:firstLine="0"/>
        <w:rPr>
          <w:szCs w:val="24"/>
        </w:rPr>
      </w:pPr>
      <w:r>
        <w:rPr>
          <w:szCs w:val="24"/>
        </w:rPr>
        <w:t xml:space="preserve">6. </w:t>
      </w:r>
      <w:r w:rsidR="00CB173B" w:rsidRPr="001E4326">
        <w:rPr>
          <w:szCs w:val="24"/>
        </w:rPr>
        <w:t xml:space="preserve">Постановление Правительства РФ от 19.03.2020 </w:t>
      </w:r>
      <w:r w:rsidR="00CB173B">
        <w:rPr>
          <w:szCs w:val="24"/>
        </w:rPr>
        <w:t>№</w:t>
      </w:r>
      <w:r w:rsidR="00CB173B" w:rsidRPr="001E4326">
        <w:rPr>
          <w:szCs w:val="24"/>
        </w:rPr>
        <w:t xml:space="preserve"> 300</w:t>
      </w:r>
      <w:r w:rsidR="00CB173B">
        <w:rPr>
          <w:szCs w:val="24"/>
        </w:rPr>
        <w:t xml:space="preserve"> «</w:t>
      </w:r>
      <w:r w:rsidR="00CB173B" w:rsidRPr="001E4326">
        <w:rPr>
          <w:szCs w:val="24"/>
        </w:rPr>
        <w:t xml:space="preserve">О персональных стипендиях имени Ж.И. Алферова для молодых ученых в области физики и нанотехнологий и внесении изменений в Положение о Совете по грантам Президента Российской Федерации для государственной поддержки молодых российских ученых и по </w:t>
      </w:r>
      <w:r w:rsidR="00CB173B" w:rsidRPr="001E4326">
        <w:rPr>
          <w:szCs w:val="24"/>
        </w:rPr>
        <w:lastRenderedPageBreak/>
        <w:t>государственной поддержке ведущих научных школ Российской Федерации</w:t>
      </w:r>
      <w:r w:rsidR="00CB173B">
        <w:rPr>
          <w:szCs w:val="24"/>
        </w:rPr>
        <w:t>»</w:t>
      </w:r>
      <w:r>
        <w:rPr>
          <w:szCs w:val="24"/>
        </w:rPr>
        <w:t xml:space="preserve">. – </w:t>
      </w:r>
      <w:r w:rsidR="00CB173B">
        <w:rPr>
          <w:szCs w:val="24"/>
          <w:lang w:val="en-US"/>
        </w:rPr>
        <w:t>URL</w:t>
      </w:r>
      <w:r w:rsidR="00CB173B">
        <w:rPr>
          <w:szCs w:val="24"/>
        </w:rPr>
        <w:t xml:space="preserve">: </w:t>
      </w:r>
      <w:r w:rsidR="00CB173B" w:rsidRPr="003E758A">
        <w:rPr>
          <w:szCs w:val="24"/>
        </w:rPr>
        <w:t>Официальн</w:t>
      </w:r>
      <w:r w:rsidR="00CB173B">
        <w:rPr>
          <w:szCs w:val="24"/>
        </w:rPr>
        <w:t>ый</w:t>
      </w:r>
      <w:r w:rsidR="00CB173B" w:rsidRPr="003E758A">
        <w:rPr>
          <w:szCs w:val="24"/>
        </w:rPr>
        <w:t xml:space="preserve"> интернет-портал правовой информации </w:t>
      </w:r>
      <w:r w:rsidR="00CB173B">
        <w:rPr>
          <w:szCs w:val="24"/>
        </w:rPr>
        <w:t xml:space="preserve">– </w:t>
      </w:r>
      <w:r w:rsidR="00CB173B" w:rsidRPr="003E758A">
        <w:rPr>
          <w:szCs w:val="24"/>
        </w:rPr>
        <w:t>http://pravo.gov.ru</w:t>
      </w:r>
    </w:p>
    <w:p w:rsidR="00CB173B" w:rsidRDefault="00CF542D" w:rsidP="00BC07C3">
      <w:pPr>
        <w:tabs>
          <w:tab w:val="left" w:pos="720"/>
        </w:tabs>
        <w:spacing w:line="240" w:lineRule="auto"/>
        <w:ind w:left="709" w:firstLine="0"/>
        <w:rPr>
          <w:szCs w:val="24"/>
        </w:rPr>
      </w:pPr>
      <w:r>
        <w:rPr>
          <w:szCs w:val="24"/>
        </w:rPr>
        <w:t xml:space="preserve">7. </w:t>
      </w:r>
      <w:r w:rsidR="00CB173B" w:rsidRPr="00825DE4">
        <w:rPr>
          <w:szCs w:val="24"/>
        </w:rPr>
        <w:t xml:space="preserve">Решение Вологодской городской Думы от 23.09.2021 </w:t>
      </w:r>
      <w:r w:rsidR="00CB173B">
        <w:rPr>
          <w:szCs w:val="24"/>
        </w:rPr>
        <w:t>№</w:t>
      </w:r>
      <w:r w:rsidR="00CB173B" w:rsidRPr="00825DE4">
        <w:rPr>
          <w:szCs w:val="24"/>
        </w:rPr>
        <w:t xml:space="preserve"> 489</w:t>
      </w:r>
      <w:r w:rsidR="00CB173B">
        <w:rPr>
          <w:szCs w:val="24"/>
        </w:rPr>
        <w:t xml:space="preserve"> «</w:t>
      </w:r>
      <w:r w:rsidR="00CB173B" w:rsidRPr="00825DE4">
        <w:rPr>
          <w:szCs w:val="24"/>
        </w:rPr>
        <w:t xml:space="preserve">О городской молодежной стипендии имени Христофора </w:t>
      </w:r>
      <w:proofErr w:type="spellStart"/>
      <w:r w:rsidR="00CB173B" w:rsidRPr="00825DE4">
        <w:rPr>
          <w:szCs w:val="24"/>
        </w:rPr>
        <w:t>Леденцова</w:t>
      </w:r>
      <w:proofErr w:type="spellEnd"/>
      <w:r w:rsidR="00CB173B">
        <w:rPr>
          <w:szCs w:val="24"/>
        </w:rPr>
        <w:t>»//</w:t>
      </w:r>
      <w:r w:rsidR="00CB173B" w:rsidRPr="00825DE4">
        <w:t xml:space="preserve"> </w:t>
      </w:r>
      <w:r w:rsidR="00CB173B" w:rsidRPr="00825DE4">
        <w:rPr>
          <w:szCs w:val="24"/>
        </w:rPr>
        <w:t>Вологодские новости</w:t>
      </w:r>
      <w:r w:rsidR="00CB173B">
        <w:rPr>
          <w:szCs w:val="24"/>
        </w:rPr>
        <w:t>.</w:t>
      </w:r>
      <w:r w:rsidR="00CB173B" w:rsidRPr="00825DE4">
        <w:rPr>
          <w:szCs w:val="24"/>
        </w:rPr>
        <w:t xml:space="preserve"> </w:t>
      </w:r>
      <w:r w:rsidR="00CB173B">
        <w:rPr>
          <w:szCs w:val="24"/>
        </w:rPr>
        <w:t>№</w:t>
      </w:r>
      <w:r w:rsidR="00CB173B" w:rsidRPr="00825DE4">
        <w:rPr>
          <w:szCs w:val="24"/>
        </w:rPr>
        <w:t xml:space="preserve"> 39</w:t>
      </w:r>
      <w:r w:rsidR="00CB173B">
        <w:rPr>
          <w:szCs w:val="24"/>
        </w:rPr>
        <w:t>.</w:t>
      </w:r>
      <w:r w:rsidR="00CB173B" w:rsidRPr="00825DE4">
        <w:rPr>
          <w:szCs w:val="24"/>
        </w:rPr>
        <w:t xml:space="preserve"> 29.09.2021.</w:t>
      </w:r>
    </w:p>
    <w:p w:rsidR="00CB173B" w:rsidRDefault="00CF542D" w:rsidP="00BC07C3">
      <w:pPr>
        <w:tabs>
          <w:tab w:val="left" w:pos="720"/>
        </w:tabs>
        <w:spacing w:line="240" w:lineRule="auto"/>
        <w:ind w:left="709" w:firstLine="0"/>
        <w:rPr>
          <w:szCs w:val="24"/>
        </w:rPr>
      </w:pPr>
      <w:r>
        <w:rPr>
          <w:szCs w:val="24"/>
        </w:rPr>
        <w:t xml:space="preserve">8. </w:t>
      </w:r>
      <w:r w:rsidR="00CB173B" w:rsidRPr="0058425E">
        <w:rPr>
          <w:szCs w:val="24"/>
        </w:rPr>
        <w:t xml:space="preserve">Терентьев Е.А., Бекова С.К., </w:t>
      </w:r>
      <w:proofErr w:type="spellStart"/>
      <w:r w:rsidR="00CB173B" w:rsidRPr="0058425E">
        <w:rPr>
          <w:szCs w:val="24"/>
        </w:rPr>
        <w:t>Малошонок</w:t>
      </w:r>
      <w:proofErr w:type="spellEnd"/>
      <w:r w:rsidR="00CB173B" w:rsidRPr="0058425E">
        <w:rPr>
          <w:szCs w:val="24"/>
        </w:rPr>
        <w:t xml:space="preserve"> Н.Г.</w:t>
      </w:r>
      <w:r w:rsidR="00CB173B">
        <w:rPr>
          <w:szCs w:val="24"/>
        </w:rPr>
        <w:t xml:space="preserve"> </w:t>
      </w:r>
      <w:r w:rsidR="00CB173B" w:rsidRPr="0058425E">
        <w:rPr>
          <w:szCs w:val="24"/>
        </w:rPr>
        <w:t>Кризис российской аспирантуры: источники проблем и возможности их преодоления</w:t>
      </w:r>
      <w:r w:rsidR="00CB173B">
        <w:rPr>
          <w:szCs w:val="24"/>
        </w:rPr>
        <w:t>//</w:t>
      </w:r>
      <w:r w:rsidR="00CB173B" w:rsidRPr="0058425E">
        <w:rPr>
          <w:szCs w:val="24"/>
        </w:rPr>
        <w:t>Университетское управление: практика и анализ. 2018. Т. 22. № 5 (117). С. 54-66.</w:t>
      </w:r>
    </w:p>
    <w:sectPr w:rsidR="00CB173B" w:rsidSect="00CA5A46">
      <w:pgSz w:w="11906" w:h="16838"/>
      <w:pgMar w:top="1134" w:right="1133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E15F1" w:rsidRDefault="00DE15F1" w:rsidP="00860196">
      <w:pPr>
        <w:spacing w:line="240" w:lineRule="auto"/>
      </w:pPr>
      <w:r>
        <w:separator/>
      </w:r>
    </w:p>
  </w:endnote>
  <w:endnote w:type="continuationSeparator" w:id="0">
    <w:p w:rsidR="00DE15F1" w:rsidRDefault="00DE15F1" w:rsidP="0086019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E15F1" w:rsidRDefault="00DE15F1" w:rsidP="00860196">
      <w:pPr>
        <w:spacing w:line="240" w:lineRule="auto"/>
      </w:pPr>
      <w:r>
        <w:separator/>
      </w:r>
    </w:p>
  </w:footnote>
  <w:footnote w:type="continuationSeparator" w:id="0">
    <w:p w:rsidR="00DE15F1" w:rsidRDefault="00DE15F1" w:rsidP="00860196">
      <w:pPr>
        <w:spacing w:line="240" w:lineRule="auto"/>
      </w:pPr>
      <w:r>
        <w:continuationSeparator/>
      </w:r>
    </w:p>
  </w:footnote>
  <w:footnote w:id="1">
    <w:p w:rsidR="00862A17" w:rsidRPr="00633FCE" w:rsidRDefault="00862A17" w:rsidP="00CB173B">
      <w:pPr>
        <w:tabs>
          <w:tab w:val="left" w:pos="720"/>
        </w:tabs>
        <w:spacing w:line="240" w:lineRule="auto"/>
        <w:ind w:firstLine="0"/>
        <w:rPr>
          <w:sz w:val="20"/>
        </w:rPr>
      </w:pPr>
      <w:r w:rsidRPr="00633FCE">
        <w:rPr>
          <w:rStyle w:val="a6"/>
          <w:sz w:val="20"/>
        </w:rPr>
        <w:footnoteRef/>
      </w:r>
      <w:r w:rsidRPr="00633FCE">
        <w:rPr>
          <w:sz w:val="20"/>
        </w:rPr>
        <w:t xml:space="preserve"> Индикаторы науки: </w:t>
      </w:r>
      <w:proofErr w:type="gramStart"/>
      <w:r w:rsidRPr="00633FCE">
        <w:rPr>
          <w:sz w:val="20"/>
        </w:rPr>
        <w:t>2024 :</w:t>
      </w:r>
      <w:proofErr w:type="gramEnd"/>
      <w:r w:rsidRPr="00633FCE">
        <w:rPr>
          <w:sz w:val="20"/>
        </w:rPr>
        <w:t xml:space="preserve"> статистический сборник / Л.М. </w:t>
      </w:r>
      <w:proofErr w:type="spellStart"/>
      <w:r w:rsidRPr="00633FCE">
        <w:rPr>
          <w:sz w:val="20"/>
        </w:rPr>
        <w:t>Гохберг</w:t>
      </w:r>
      <w:proofErr w:type="spellEnd"/>
      <w:r w:rsidRPr="00633FCE">
        <w:rPr>
          <w:sz w:val="20"/>
        </w:rPr>
        <w:t>, К. А. </w:t>
      </w:r>
      <w:proofErr w:type="spellStart"/>
      <w:r w:rsidRPr="00633FCE">
        <w:rPr>
          <w:sz w:val="20"/>
        </w:rPr>
        <w:t>Дитковский</w:t>
      </w:r>
      <w:proofErr w:type="spellEnd"/>
      <w:r w:rsidRPr="00633FCE">
        <w:rPr>
          <w:sz w:val="20"/>
        </w:rPr>
        <w:t xml:space="preserve">, М.Н. </w:t>
      </w:r>
      <w:proofErr w:type="spellStart"/>
      <w:r w:rsidRPr="00633FCE">
        <w:rPr>
          <w:sz w:val="20"/>
        </w:rPr>
        <w:t>Коцемир</w:t>
      </w:r>
      <w:proofErr w:type="spellEnd"/>
      <w:r w:rsidRPr="00633FCE">
        <w:rPr>
          <w:sz w:val="20"/>
        </w:rPr>
        <w:t xml:space="preserve"> и др.; Нац. </w:t>
      </w:r>
      <w:proofErr w:type="spellStart"/>
      <w:r w:rsidRPr="00633FCE">
        <w:rPr>
          <w:sz w:val="20"/>
        </w:rPr>
        <w:t>исслед</w:t>
      </w:r>
      <w:proofErr w:type="spellEnd"/>
      <w:r w:rsidRPr="00633FCE">
        <w:rPr>
          <w:sz w:val="20"/>
        </w:rPr>
        <w:t>. ун-т «Высшая школа экономики». – М.: ИСИЭЗ ВШЭ, 2024. – с.60</w:t>
      </w:r>
    </w:p>
  </w:footnote>
  <w:footnote w:id="2">
    <w:p w:rsidR="00E77829" w:rsidRPr="00633FCE" w:rsidRDefault="00E77829" w:rsidP="00CB173B">
      <w:pPr>
        <w:pStyle w:val="a3"/>
        <w:spacing w:line="240" w:lineRule="auto"/>
        <w:ind w:firstLine="0"/>
      </w:pPr>
      <w:r w:rsidRPr="00633FCE">
        <w:rPr>
          <w:rStyle w:val="a6"/>
        </w:rPr>
        <w:footnoteRef/>
      </w:r>
      <w:r w:rsidRPr="00633FCE">
        <w:t xml:space="preserve"> Наука и инновации Вологодской области в 2018-2022 годах. Статистический сборник. г. Вологда, сентябрь 2023. С. 30.</w:t>
      </w:r>
      <w:r w:rsidR="00633FCE">
        <w:t xml:space="preserve"> </w:t>
      </w:r>
      <w:r w:rsidRPr="00633FCE">
        <w:t>Наука и инновации Вологодской области в 2009-2013 годах. Статистический сборник. г. Вологда, август 2014. С. 28.</w:t>
      </w:r>
    </w:p>
  </w:footnote>
  <w:footnote w:id="3">
    <w:p w:rsidR="0050656E" w:rsidRPr="0050656E" w:rsidRDefault="0050656E" w:rsidP="00633FCE">
      <w:pPr>
        <w:pStyle w:val="a3"/>
        <w:ind w:firstLine="0"/>
      </w:pPr>
      <w:r>
        <w:rPr>
          <w:rStyle w:val="a6"/>
        </w:rPr>
        <w:footnoteRef/>
      </w:r>
      <w:r>
        <w:t xml:space="preserve"> </w:t>
      </w:r>
      <w:r w:rsidRPr="0050656E">
        <w:t>Стипендиальная программа банка</w:t>
      </w:r>
      <w:r>
        <w:t xml:space="preserve">. </w:t>
      </w:r>
      <w:r>
        <w:rPr>
          <w:lang w:val="en-US"/>
        </w:rPr>
        <w:t>URL</w:t>
      </w:r>
      <w:r>
        <w:t>:</w:t>
      </w:r>
      <w:r w:rsidRPr="0050656E">
        <w:t xml:space="preserve"> https://svoevagro.ru/events/scholarship-program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127E64"/>
    <w:multiLevelType w:val="hybridMultilevel"/>
    <w:tmpl w:val="E54ACBB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24307B7C"/>
    <w:multiLevelType w:val="hybridMultilevel"/>
    <w:tmpl w:val="3210E4CE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" w15:restartNumberingAfterBreak="0">
    <w:nsid w:val="3B8F16D1"/>
    <w:multiLevelType w:val="hybridMultilevel"/>
    <w:tmpl w:val="86BAF724"/>
    <w:lvl w:ilvl="0" w:tplc="A0905C2C">
      <w:start w:val="4"/>
      <w:numFmt w:val="bullet"/>
      <w:lvlText w:val=""/>
      <w:lvlJc w:val="left"/>
      <w:pPr>
        <w:ind w:left="1080" w:hanging="360"/>
      </w:pPr>
      <w:rPr>
        <w:rFonts w:ascii="Symbol" w:eastAsia="Calibr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2516E1B"/>
    <w:multiLevelType w:val="hybridMultilevel"/>
    <w:tmpl w:val="E52C71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737A27"/>
    <w:multiLevelType w:val="hybridMultilevel"/>
    <w:tmpl w:val="1DACD2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ED4A4C"/>
    <w:multiLevelType w:val="hybridMultilevel"/>
    <w:tmpl w:val="056EBC3A"/>
    <w:lvl w:ilvl="0" w:tplc="5F4681DA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53385C36"/>
    <w:multiLevelType w:val="hybridMultilevel"/>
    <w:tmpl w:val="78E0BE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DB38FA"/>
    <w:multiLevelType w:val="hybridMultilevel"/>
    <w:tmpl w:val="A44A2240"/>
    <w:lvl w:ilvl="0" w:tplc="C9684DB6">
      <w:start w:val="4"/>
      <w:numFmt w:val="bullet"/>
      <w:lvlText w:val=""/>
      <w:lvlJc w:val="left"/>
      <w:pPr>
        <w:ind w:left="1080" w:hanging="360"/>
      </w:pPr>
      <w:rPr>
        <w:rFonts w:ascii="Symbol" w:eastAsia="Calibr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C11050B"/>
    <w:multiLevelType w:val="hybridMultilevel"/>
    <w:tmpl w:val="73867C0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4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10F"/>
    <w:rsid w:val="00001391"/>
    <w:rsid w:val="00005A4F"/>
    <w:rsid w:val="000070C9"/>
    <w:rsid w:val="000077C8"/>
    <w:rsid w:val="000105E7"/>
    <w:rsid w:val="0001445D"/>
    <w:rsid w:val="0001550E"/>
    <w:rsid w:val="000250EB"/>
    <w:rsid w:val="00030025"/>
    <w:rsid w:val="00030047"/>
    <w:rsid w:val="000355BF"/>
    <w:rsid w:val="000367ED"/>
    <w:rsid w:val="00040E38"/>
    <w:rsid w:val="00043C0A"/>
    <w:rsid w:val="0005358A"/>
    <w:rsid w:val="000555AB"/>
    <w:rsid w:val="00055A03"/>
    <w:rsid w:val="00062EAA"/>
    <w:rsid w:val="000636C4"/>
    <w:rsid w:val="00066EC3"/>
    <w:rsid w:val="000722C6"/>
    <w:rsid w:val="00074C7C"/>
    <w:rsid w:val="000753BB"/>
    <w:rsid w:val="00075879"/>
    <w:rsid w:val="00075D41"/>
    <w:rsid w:val="00076294"/>
    <w:rsid w:val="0007667B"/>
    <w:rsid w:val="00082908"/>
    <w:rsid w:val="0008415B"/>
    <w:rsid w:val="00086830"/>
    <w:rsid w:val="0009001C"/>
    <w:rsid w:val="00090CB4"/>
    <w:rsid w:val="000914C7"/>
    <w:rsid w:val="000925BE"/>
    <w:rsid w:val="000943B0"/>
    <w:rsid w:val="000A0EFA"/>
    <w:rsid w:val="000A34E3"/>
    <w:rsid w:val="000A39ED"/>
    <w:rsid w:val="000A5083"/>
    <w:rsid w:val="000A5BE8"/>
    <w:rsid w:val="000B10D4"/>
    <w:rsid w:val="000B4136"/>
    <w:rsid w:val="000B5557"/>
    <w:rsid w:val="000C1EAF"/>
    <w:rsid w:val="000C1F51"/>
    <w:rsid w:val="000C21FD"/>
    <w:rsid w:val="000C2938"/>
    <w:rsid w:val="000C5A05"/>
    <w:rsid w:val="000D6F9A"/>
    <w:rsid w:val="000E07CF"/>
    <w:rsid w:val="000E382C"/>
    <w:rsid w:val="000E51D2"/>
    <w:rsid w:val="000F1357"/>
    <w:rsid w:val="000F2772"/>
    <w:rsid w:val="000F4181"/>
    <w:rsid w:val="000F5538"/>
    <w:rsid w:val="001001D8"/>
    <w:rsid w:val="00101F64"/>
    <w:rsid w:val="00102588"/>
    <w:rsid w:val="001032E6"/>
    <w:rsid w:val="00106337"/>
    <w:rsid w:val="00116739"/>
    <w:rsid w:val="001245E6"/>
    <w:rsid w:val="00124CD5"/>
    <w:rsid w:val="00125192"/>
    <w:rsid w:val="001251A1"/>
    <w:rsid w:val="00130D44"/>
    <w:rsid w:val="001349DF"/>
    <w:rsid w:val="0013552A"/>
    <w:rsid w:val="001376ED"/>
    <w:rsid w:val="001409EC"/>
    <w:rsid w:val="00141958"/>
    <w:rsid w:val="00143A36"/>
    <w:rsid w:val="00143CBD"/>
    <w:rsid w:val="001451A6"/>
    <w:rsid w:val="0014582D"/>
    <w:rsid w:val="0014647D"/>
    <w:rsid w:val="001511A3"/>
    <w:rsid w:val="00151F2B"/>
    <w:rsid w:val="00152219"/>
    <w:rsid w:val="00153123"/>
    <w:rsid w:val="00153982"/>
    <w:rsid w:val="00154BBC"/>
    <w:rsid w:val="0015584B"/>
    <w:rsid w:val="00155C63"/>
    <w:rsid w:val="00160868"/>
    <w:rsid w:val="00161B80"/>
    <w:rsid w:val="0016389B"/>
    <w:rsid w:val="00164BD0"/>
    <w:rsid w:val="00165E91"/>
    <w:rsid w:val="0016735A"/>
    <w:rsid w:val="00167E59"/>
    <w:rsid w:val="00171212"/>
    <w:rsid w:val="00171B62"/>
    <w:rsid w:val="00172CB3"/>
    <w:rsid w:val="0017372E"/>
    <w:rsid w:val="00174EB9"/>
    <w:rsid w:val="001758EE"/>
    <w:rsid w:val="00177CB7"/>
    <w:rsid w:val="0018131C"/>
    <w:rsid w:val="0018160F"/>
    <w:rsid w:val="001816E3"/>
    <w:rsid w:val="00182C8F"/>
    <w:rsid w:val="00184C3F"/>
    <w:rsid w:val="00187955"/>
    <w:rsid w:val="001901FA"/>
    <w:rsid w:val="00190469"/>
    <w:rsid w:val="001927AB"/>
    <w:rsid w:val="00193141"/>
    <w:rsid w:val="00193195"/>
    <w:rsid w:val="001969F0"/>
    <w:rsid w:val="00197BEF"/>
    <w:rsid w:val="001A5C63"/>
    <w:rsid w:val="001B3092"/>
    <w:rsid w:val="001B3A7B"/>
    <w:rsid w:val="001B4C6A"/>
    <w:rsid w:val="001B6206"/>
    <w:rsid w:val="001C25D4"/>
    <w:rsid w:val="001C26C6"/>
    <w:rsid w:val="001C27D6"/>
    <w:rsid w:val="001C653F"/>
    <w:rsid w:val="001C6A7E"/>
    <w:rsid w:val="001C6CEB"/>
    <w:rsid w:val="001C75C5"/>
    <w:rsid w:val="001C7E01"/>
    <w:rsid w:val="001D08CC"/>
    <w:rsid w:val="001D3812"/>
    <w:rsid w:val="001D60DF"/>
    <w:rsid w:val="001D7926"/>
    <w:rsid w:val="001E4326"/>
    <w:rsid w:val="001E5A02"/>
    <w:rsid w:val="001E6444"/>
    <w:rsid w:val="001E6A16"/>
    <w:rsid w:val="001F00CE"/>
    <w:rsid w:val="001F055E"/>
    <w:rsid w:val="001F2E9E"/>
    <w:rsid w:val="001F3735"/>
    <w:rsid w:val="001F7F95"/>
    <w:rsid w:val="00204672"/>
    <w:rsid w:val="00204FAC"/>
    <w:rsid w:val="00205451"/>
    <w:rsid w:val="00210A3D"/>
    <w:rsid w:val="00210D10"/>
    <w:rsid w:val="00214592"/>
    <w:rsid w:val="00215FCF"/>
    <w:rsid w:val="002163C0"/>
    <w:rsid w:val="00222A5B"/>
    <w:rsid w:val="00230764"/>
    <w:rsid w:val="00230838"/>
    <w:rsid w:val="00237513"/>
    <w:rsid w:val="00237ACF"/>
    <w:rsid w:val="00237BA6"/>
    <w:rsid w:val="00247BE3"/>
    <w:rsid w:val="00251CDC"/>
    <w:rsid w:val="00254607"/>
    <w:rsid w:val="00256210"/>
    <w:rsid w:val="00256AE3"/>
    <w:rsid w:val="0026085D"/>
    <w:rsid w:val="00260FE0"/>
    <w:rsid w:val="00263436"/>
    <w:rsid w:val="00264722"/>
    <w:rsid w:val="00264F6A"/>
    <w:rsid w:val="00265729"/>
    <w:rsid w:val="002670A7"/>
    <w:rsid w:val="00272277"/>
    <w:rsid w:val="00272CA6"/>
    <w:rsid w:val="0027392D"/>
    <w:rsid w:val="00277025"/>
    <w:rsid w:val="00277644"/>
    <w:rsid w:val="00277C3C"/>
    <w:rsid w:val="00285AEB"/>
    <w:rsid w:val="00285BCA"/>
    <w:rsid w:val="00287299"/>
    <w:rsid w:val="00287A1B"/>
    <w:rsid w:val="00290E89"/>
    <w:rsid w:val="00291174"/>
    <w:rsid w:val="00294107"/>
    <w:rsid w:val="00295B6D"/>
    <w:rsid w:val="002A21B7"/>
    <w:rsid w:val="002A46A4"/>
    <w:rsid w:val="002A58A6"/>
    <w:rsid w:val="002A6D0F"/>
    <w:rsid w:val="002B0CB4"/>
    <w:rsid w:val="002B279F"/>
    <w:rsid w:val="002B284C"/>
    <w:rsid w:val="002B2C28"/>
    <w:rsid w:val="002C16FB"/>
    <w:rsid w:val="002C1DFB"/>
    <w:rsid w:val="002C39FA"/>
    <w:rsid w:val="002D02CD"/>
    <w:rsid w:val="002D046F"/>
    <w:rsid w:val="002D0DDD"/>
    <w:rsid w:val="002D4638"/>
    <w:rsid w:val="002D7884"/>
    <w:rsid w:val="002E7034"/>
    <w:rsid w:val="002F0219"/>
    <w:rsid w:val="002F0B6C"/>
    <w:rsid w:val="002F1287"/>
    <w:rsid w:val="002F27F3"/>
    <w:rsid w:val="002F2B97"/>
    <w:rsid w:val="002F4EA8"/>
    <w:rsid w:val="003058BC"/>
    <w:rsid w:val="00305CDE"/>
    <w:rsid w:val="0030767E"/>
    <w:rsid w:val="003152B7"/>
    <w:rsid w:val="00316674"/>
    <w:rsid w:val="00316DDE"/>
    <w:rsid w:val="00321F70"/>
    <w:rsid w:val="00322111"/>
    <w:rsid w:val="00322C38"/>
    <w:rsid w:val="0032310B"/>
    <w:rsid w:val="0032455A"/>
    <w:rsid w:val="00324683"/>
    <w:rsid w:val="00326066"/>
    <w:rsid w:val="00327F25"/>
    <w:rsid w:val="0033148C"/>
    <w:rsid w:val="00331835"/>
    <w:rsid w:val="00331BB7"/>
    <w:rsid w:val="003345D4"/>
    <w:rsid w:val="00336C2D"/>
    <w:rsid w:val="00336D14"/>
    <w:rsid w:val="003404CF"/>
    <w:rsid w:val="00342A85"/>
    <w:rsid w:val="0034366E"/>
    <w:rsid w:val="00346464"/>
    <w:rsid w:val="003477BB"/>
    <w:rsid w:val="003532AB"/>
    <w:rsid w:val="0035546B"/>
    <w:rsid w:val="00356AAD"/>
    <w:rsid w:val="00356C2B"/>
    <w:rsid w:val="00357B63"/>
    <w:rsid w:val="0036313B"/>
    <w:rsid w:val="00365649"/>
    <w:rsid w:val="0036578E"/>
    <w:rsid w:val="003672BF"/>
    <w:rsid w:val="0037580C"/>
    <w:rsid w:val="00375CF7"/>
    <w:rsid w:val="003829DF"/>
    <w:rsid w:val="003840A2"/>
    <w:rsid w:val="00386E5E"/>
    <w:rsid w:val="00387B39"/>
    <w:rsid w:val="00391D3F"/>
    <w:rsid w:val="00396B33"/>
    <w:rsid w:val="003A345C"/>
    <w:rsid w:val="003A3B95"/>
    <w:rsid w:val="003A5364"/>
    <w:rsid w:val="003A6284"/>
    <w:rsid w:val="003B160F"/>
    <w:rsid w:val="003B1A88"/>
    <w:rsid w:val="003B44A3"/>
    <w:rsid w:val="003B675F"/>
    <w:rsid w:val="003C3308"/>
    <w:rsid w:val="003C36AE"/>
    <w:rsid w:val="003C4435"/>
    <w:rsid w:val="003C58CA"/>
    <w:rsid w:val="003C792C"/>
    <w:rsid w:val="003D00CF"/>
    <w:rsid w:val="003D04B3"/>
    <w:rsid w:val="003D7E80"/>
    <w:rsid w:val="003E25F5"/>
    <w:rsid w:val="003E468B"/>
    <w:rsid w:val="003E61C4"/>
    <w:rsid w:val="003E758A"/>
    <w:rsid w:val="003F3826"/>
    <w:rsid w:val="003F4C08"/>
    <w:rsid w:val="004006CD"/>
    <w:rsid w:val="0040081B"/>
    <w:rsid w:val="00400CE4"/>
    <w:rsid w:val="00401A0F"/>
    <w:rsid w:val="00403591"/>
    <w:rsid w:val="0040381F"/>
    <w:rsid w:val="0040642C"/>
    <w:rsid w:val="00407035"/>
    <w:rsid w:val="00407F19"/>
    <w:rsid w:val="00410658"/>
    <w:rsid w:val="00410710"/>
    <w:rsid w:val="00411960"/>
    <w:rsid w:val="0041284D"/>
    <w:rsid w:val="00412FAD"/>
    <w:rsid w:val="00414219"/>
    <w:rsid w:val="004205E2"/>
    <w:rsid w:val="00423433"/>
    <w:rsid w:val="004257FB"/>
    <w:rsid w:val="00426205"/>
    <w:rsid w:val="004279AA"/>
    <w:rsid w:val="00430F27"/>
    <w:rsid w:val="00432F9C"/>
    <w:rsid w:val="004330FF"/>
    <w:rsid w:val="00435223"/>
    <w:rsid w:val="00437456"/>
    <w:rsid w:val="004377B5"/>
    <w:rsid w:val="00441D96"/>
    <w:rsid w:val="00441F97"/>
    <w:rsid w:val="004423C9"/>
    <w:rsid w:val="00442D64"/>
    <w:rsid w:val="004434F7"/>
    <w:rsid w:val="00443A3E"/>
    <w:rsid w:val="00446829"/>
    <w:rsid w:val="00450540"/>
    <w:rsid w:val="00450986"/>
    <w:rsid w:val="00451477"/>
    <w:rsid w:val="00451855"/>
    <w:rsid w:val="00451E63"/>
    <w:rsid w:val="00452391"/>
    <w:rsid w:val="0045647E"/>
    <w:rsid w:val="00456D74"/>
    <w:rsid w:val="004570D9"/>
    <w:rsid w:val="00461D4E"/>
    <w:rsid w:val="00464B0B"/>
    <w:rsid w:val="00464CC8"/>
    <w:rsid w:val="00465868"/>
    <w:rsid w:val="004670DD"/>
    <w:rsid w:val="004672D6"/>
    <w:rsid w:val="00470409"/>
    <w:rsid w:val="00474A27"/>
    <w:rsid w:val="0047629C"/>
    <w:rsid w:val="00477204"/>
    <w:rsid w:val="00477756"/>
    <w:rsid w:val="00477A8D"/>
    <w:rsid w:val="004802DC"/>
    <w:rsid w:val="004808A8"/>
    <w:rsid w:val="00483424"/>
    <w:rsid w:val="00484DE0"/>
    <w:rsid w:val="004862F2"/>
    <w:rsid w:val="00487B92"/>
    <w:rsid w:val="00492413"/>
    <w:rsid w:val="00492F2B"/>
    <w:rsid w:val="00494849"/>
    <w:rsid w:val="00494E70"/>
    <w:rsid w:val="00495F0B"/>
    <w:rsid w:val="004A1800"/>
    <w:rsid w:val="004A7D24"/>
    <w:rsid w:val="004B5679"/>
    <w:rsid w:val="004B6B52"/>
    <w:rsid w:val="004D1E3A"/>
    <w:rsid w:val="004D21CE"/>
    <w:rsid w:val="004D4BAA"/>
    <w:rsid w:val="004E1916"/>
    <w:rsid w:val="004E5F09"/>
    <w:rsid w:val="004F0EA8"/>
    <w:rsid w:val="004F18E9"/>
    <w:rsid w:val="004F3224"/>
    <w:rsid w:val="004F3698"/>
    <w:rsid w:val="004F45B4"/>
    <w:rsid w:val="004F75A1"/>
    <w:rsid w:val="0050036B"/>
    <w:rsid w:val="00502383"/>
    <w:rsid w:val="00504FD5"/>
    <w:rsid w:val="00505EB3"/>
    <w:rsid w:val="0050656E"/>
    <w:rsid w:val="00510F33"/>
    <w:rsid w:val="0051254A"/>
    <w:rsid w:val="00514B33"/>
    <w:rsid w:val="005160BB"/>
    <w:rsid w:val="00516244"/>
    <w:rsid w:val="005228AA"/>
    <w:rsid w:val="00527336"/>
    <w:rsid w:val="005315D3"/>
    <w:rsid w:val="005367F5"/>
    <w:rsid w:val="00536A82"/>
    <w:rsid w:val="00540E26"/>
    <w:rsid w:val="00541C1C"/>
    <w:rsid w:val="00541E38"/>
    <w:rsid w:val="0054279E"/>
    <w:rsid w:val="00560CA1"/>
    <w:rsid w:val="00562382"/>
    <w:rsid w:val="00562D2B"/>
    <w:rsid w:val="00563731"/>
    <w:rsid w:val="00564806"/>
    <w:rsid w:val="00566265"/>
    <w:rsid w:val="005665EF"/>
    <w:rsid w:val="00577C78"/>
    <w:rsid w:val="00580B9F"/>
    <w:rsid w:val="00580BF2"/>
    <w:rsid w:val="0058152E"/>
    <w:rsid w:val="00581A25"/>
    <w:rsid w:val="00582649"/>
    <w:rsid w:val="0058304E"/>
    <w:rsid w:val="00583713"/>
    <w:rsid w:val="00583FDA"/>
    <w:rsid w:val="0058425E"/>
    <w:rsid w:val="00585D68"/>
    <w:rsid w:val="00592114"/>
    <w:rsid w:val="0059510F"/>
    <w:rsid w:val="005952A4"/>
    <w:rsid w:val="00597910"/>
    <w:rsid w:val="005A0F1F"/>
    <w:rsid w:val="005A3974"/>
    <w:rsid w:val="005A5AC1"/>
    <w:rsid w:val="005B5CE6"/>
    <w:rsid w:val="005B603B"/>
    <w:rsid w:val="005B762D"/>
    <w:rsid w:val="005D27C3"/>
    <w:rsid w:val="005D2A1D"/>
    <w:rsid w:val="005E661C"/>
    <w:rsid w:val="005F1EFB"/>
    <w:rsid w:val="00602702"/>
    <w:rsid w:val="00602BC4"/>
    <w:rsid w:val="00602F2E"/>
    <w:rsid w:val="006036A1"/>
    <w:rsid w:val="00603931"/>
    <w:rsid w:val="0060710B"/>
    <w:rsid w:val="00610B90"/>
    <w:rsid w:val="00612BAD"/>
    <w:rsid w:val="006160A1"/>
    <w:rsid w:val="006203B6"/>
    <w:rsid w:val="00621410"/>
    <w:rsid w:val="00622F10"/>
    <w:rsid w:val="00623514"/>
    <w:rsid w:val="00631337"/>
    <w:rsid w:val="00632CDD"/>
    <w:rsid w:val="00633C69"/>
    <w:rsid w:val="00633FCE"/>
    <w:rsid w:val="006352ED"/>
    <w:rsid w:val="006355B9"/>
    <w:rsid w:val="00635E37"/>
    <w:rsid w:val="00640C6A"/>
    <w:rsid w:val="006436E0"/>
    <w:rsid w:val="00646B2A"/>
    <w:rsid w:val="00646BA4"/>
    <w:rsid w:val="00647C64"/>
    <w:rsid w:val="00647DA0"/>
    <w:rsid w:val="00653805"/>
    <w:rsid w:val="006619DD"/>
    <w:rsid w:val="00661F0D"/>
    <w:rsid w:val="00662BB2"/>
    <w:rsid w:val="00664F3B"/>
    <w:rsid w:val="00665D98"/>
    <w:rsid w:val="006709FC"/>
    <w:rsid w:val="0067258B"/>
    <w:rsid w:val="00674FFD"/>
    <w:rsid w:val="0067510A"/>
    <w:rsid w:val="00675A28"/>
    <w:rsid w:val="00676AF6"/>
    <w:rsid w:val="006805E7"/>
    <w:rsid w:val="006831A4"/>
    <w:rsid w:val="006A658B"/>
    <w:rsid w:val="006A6888"/>
    <w:rsid w:val="006A6919"/>
    <w:rsid w:val="006A7217"/>
    <w:rsid w:val="006B7749"/>
    <w:rsid w:val="006B7DE8"/>
    <w:rsid w:val="006C1D77"/>
    <w:rsid w:val="006C7FDF"/>
    <w:rsid w:val="006D003B"/>
    <w:rsid w:val="006D15E4"/>
    <w:rsid w:val="006D2CF9"/>
    <w:rsid w:val="006D34E6"/>
    <w:rsid w:val="006D440F"/>
    <w:rsid w:val="006D538E"/>
    <w:rsid w:val="006E2BDA"/>
    <w:rsid w:val="006E46E0"/>
    <w:rsid w:val="006E6AE7"/>
    <w:rsid w:val="006F03B2"/>
    <w:rsid w:val="006F1093"/>
    <w:rsid w:val="006F26B1"/>
    <w:rsid w:val="006F47F9"/>
    <w:rsid w:val="006F58AE"/>
    <w:rsid w:val="007003FF"/>
    <w:rsid w:val="007057A2"/>
    <w:rsid w:val="00707FAA"/>
    <w:rsid w:val="0071592E"/>
    <w:rsid w:val="00721721"/>
    <w:rsid w:val="00722CF1"/>
    <w:rsid w:val="00723601"/>
    <w:rsid w:val="0072436E"/>
    <w:rsid w:val="0073002D"/>
    <w:rsid w:val="007332FD"/>
    <w:rsid w:val="0073406E"/>
    <w:rsid w:val="00741A6A"/>
    <w:rsid w:val="007475C0"/>
    <w:rsid w:val="00750957"/>
    <w:rsid w:val="00752269"/>
    <w:rsid w:val="007524B7"/>
    <w:rsid w:val="00754B82"/>
    <w:rsid w:val="00755C07"/>
    <w:rsid w:val="00757A2F"/>
    <w:rsid w:val="00760918"/>
    <w:rsid w:val="00762A1D"/>
    <w:rsid w:val="0076327A"/>
    <w:rsid w:val="00764940"/>
    <w:rsid w:val="00764D5D"/>
    <w:rsid w:val="00773F60"/>
    <w:rsid w:val="00775AEC"/>
    <w:rsid w:val="007761D9"/>
    <w:rsid w:val="00776CF6"/>
    <w:rsid w:val="00781C32"/>
    <w:rsid w:val="007845FA"/>
    <w:rsid w:val="00785147"/>
    <w:rsid w:val="00794576"/>
    <w:rsid w:val="007959C5"/>
    <w:rsid w:val="007A03A0"/>
    <w:rsid w:val="007A09A9"/>
    <w:rsid w:val="007A28A1"/>
    <w:rsid w:val="007A3DD2"/>
    <w:rsid w:val="007B0BA0"/>
    <w:rsid w:val="007B1D3A"/>
    <w:rsid w:val="007B63D7"/>
    <w:rsid w:val="007B7211"/>
    <w:rsid w:val="007C32E1"/>
    <w:rsid w:val="007D2423"/>
    <w:rsid w:val="007D373C"/>
    <w:rsid w:val="007D503C"/>
    <w:rsid w:val="007D507F"/>
    <w:rsid w:val="007D5DE0"/>
    <w:rsid w:val="007D76C7"/>
    <w:rsid w:val="007E0AFD"/>
    <w:rsid w:val="007E2C7E"/>
    <w:rsid w:val="007E6375"/>
    <w:rsid w:val="007F22B1"/>
    <w:rsid w:val="007F5BC7"/>
    <w:rsid w:val="007F5FC6"/>
    <w:rsid w:val="007F6278"/>
    <w:rsid w:val="00802060"/>
    <w:rsid w:val="0080741C"/>
    <w:rsid w:val="00807ECD"/>
    <w:rsid w:val="00810CE7"/>
    <w:rsid w:val="00811DC1"/>
    <w:rsid w:val="00812B08"/>
    <w:rsid w:val="00814C7A"/>
    <w:rsid w:val="0081543F"/>
    <w:rsid w:val="00816A3D"/>
    <w:rsid w:val="008173F4"/>
    <w:rsid w:val="008178BF"/>
    <w:rsid w:val="00820653"/>
    <w:rsid w:val="00820EC6"/>
    <w:rsid w:val="008211B0"/>
    <w:rsid w:val="008231E5"/>
    <w:rsid w:val="00823C09"/>
    <w:rsid w:val="00825DE4"/>
    <w:rsid w:val="00826F6E"/>
    <w:rsid w:val="0083164C"/>
    <w:rsid w:val="00832D28"/>
    <w:rsid w:val="00835F87"/>
    <w:rsid w:val="008413E6"/>
    <w:rsid w:val="00842537"/>
    <w:rsid w:val="008450A4"/>
    <w:rsid w:val="0084586B"/>
    <w:rsid w:val="008459FD"/>
    <w:rsid w:val="00850FC8"/>
    <w:rsid w:val="00853A36"/>
    <w:rsid w:val="00860196"/>
    <w:rsid w:val="00860D51"/>
    <w:rsid w:val="008615A3"/>
    <w:rsid w:val="0086291B"/>
    <w:rsid w:val="00862A17"/>
    <w:rsid w:val="00864D4E"/>
    <w:rsid w:val="0086515A"/>
    <w:rsid w:val="0086548A"/>
    <w:rsid w:val="008675F9"/>
    <w:rsid w:val="00871826"/>
    <w:rsid w:val="00876975"/>
    <w:rsid w:val="0088276E"/>
    <w:rsid w:val="00883127"/>
    <w:rsid w:val="0088456F"/>
    <w:rsid w:val="00885910"/>
    <w:rsid w:val="00891C8C"/>
    <w:rsid w:val="0089206C"/>
    <w:rsid w:val="00892871"/>
    <w:rsid w:val="008A2687"/>
    <w:rsid w:val="008A311B"/>
    <w:rsid w:val="008A3583"/>
    <w:rsid w:val="008A4FBB"/>
    <w:rsid w:val="008A706A"/>
    <w:rsid w:val="008B3F32"/>
    <w:rsid w:val="008B53B8"/>
    <w:rsid w:val="008B6335"/>
    <w:rsid w:val="008C1C84"/>
    <w:rsid w:val="008C6DE5"/>
    <w:rsid w:val="008D1D80"/>
    <w:rsid w:val="008D2C25"/>
    <w:rsid w:val="008D4B66"/>
    <w:rsid w:val="008E2231"/>
    <w:rsid w:val="008E2784"/>
    <w:rsid w:val="008E38A7"/>
    <w:rsid w:val="008E5327"/>
    <w:rsid w:val="008E6D9B"/>
    <w:rsid w:val="008F0050"/>
    <w:rsid w:val="008F061E"/>
    <w:rsid w:val="008F5288"/>
    <w:rsid w:val="008F5B3A"/>
    <w:rsid w:val="008F632F"/>
    <w:rsid w:val="008F637D"/>
    <w:rsid w:val="008F79E2"/>
    <w:rsid w:val="0090448B"/>
    <w:rsid w:val="0091047A"/>
    <w:rsid w:val="00914E48"/>
    <w:rsid w:val="009171A1"/>
    <w:rsid w:val="0091767A"/>
    <w:rsid w:val="0092421B"/>
    <w:rsid w:val="00934CA3"/>
    <w:rsid w:val="00936479"/>
    <w:rsid w:val="0094088D"/>
    <w:rsid w:val="00941A27"/>
    <w:rsid w:val="00943976"/>
    <w:rsid w:val="00944251"/>
    <w:rsid w:val="00944272"/>
    <w:rsid w:val="00945428"/>
    <w:rsid w:val="009502EB"/>
    <w:rsid w:val="009505AB"/>
    <w:rsid w:val="00957A7C"/>
    <w:rsid w:val="009605F8"/>
    <w:rsid w:val="0096372A"/>
    <w:rsid w:val="00964BE6"/>
    <w:rsid w:val="0097039B"/>
    <w:rsid w:val="0097050F"/>
    <w:rsid w:val="009741D4"/>
    <w:rsid w:val="00975C51"/>
    <w:rsid w:val="00975C54"/>
    <w:rsid w:val="00975E5F"/>
    <w:rsid w:val="00987ECE"/>
    <w:rsid w:val="009920E6"/>
    <w:rsid w:val="009928A6"/>
    <w:rsid w:val="00993FDA"/>
    <w:rsid w:val="009A388D"/>
    <w:rsid w:val="009A455E"/>
    <w:rsid w:val="009A490B"/>
    <w:rsid w:val="009A5363"/>
    <w:rsid w:val="009A775F"/>
    <w:rsid w:val="009A7842"/>
    <w:rsid w:val="009B1079"/>
    <w:rsid w:val="009B223A"/>
    <w:rsid w:val="009B3A5F"/>
    <w:rsid w:val="009B6D88"/>
    <w:rsid w:val="009B75A5"/>
    <w:rsid w:val="009C118E"/>
    <w:rsid w:val="009C2004"/>
    <w:rsid w:val="009C3116"/>
    <w:rsid w:val="009C6A2D"/>
    <w:rsid w:val="009C6CB3"/>
    <w:rsid w:val="009C757E"/>
    <w:rsid w:val="009D0DE7"/>
    <w:rsid w:val="009D33DE"/>
    <w:rsid w:val="009D3680"/>
    <w:rsid w:val="009D4E6C"/>
    <w:rsid w:val="009D6C0A"/>
    <w:rsid w:val="009E0E88"/>
    <w:rsid w:val="009E10FD"/>
    <w:rsid w:val="009E172E"/>
    <w:rsid w:val="009E7A56"/>
    <w:rsid w:val="009F34F7"/>
    <w:rsid w:val="009F4552"/>
    <w:rsid w:val="009F57E1"/>
    <w:rsid w:val="00A020BE"/>
    <w:rsid w:val="00A03444"/>
    <w:rsid w:val="00A045A9"/>
    <w:rsid w:val="00A05B77"/>
    <w:rsid w:val="00A13EA5"/>
    <w:rsid w:val="00A157A8"/>
    <w:rsid w:val="00A25ACB"/>
    <w:rsid w:val="00A35F07"/>
    <w:rsid w:val="00A41874"/>
    <w:rsid w:val="00A44BED"/>
    <w:rsid w:val="00A46F2F"/>
    <w:rsid w:val="00A55FD8"/>
    <w:rsid w:val="00A5780C"/>
    <w:rsid w:val="00A57EF4"/>
    <w:rsid w:val="00A63E0E"/>
    <w:rsid w:val="00A668E5"/>
    <w:rsid w:val="00A7008A"/>
    <w:rsid w:val="00A72F4F"/>
    <w:rsid w:val="00A74DB5"/>
    <w:rsid w:val="00A7659A"/>
    <w:rsid w:val="00A7754B"/>
    <w:rsid w:val="00A807F2"/>
    <w:rsid w:val="00A82E31"/>
    <w:rsid w:val="00A87857"/>
    <w:rsid w:val="00A87E23"/>
    <w:rsid w:val="00A87F17"/>
    <w:rsid w:val="00A924B8"/>
    <w:rsid w:val="00A93798"/>
    <w:rsid w:val="00A93C77"/>
    <w:rsid w:val="00A951EF"/>
    <w:rsid w:val="00AA2578"/>
    <w:rsid w:val="00AA388A"/>
    <w:rsid w:val="00AA4B1E"/>
    <w:rsid w:val="00AA4FC4"/>
    <w:rsid w:val="00AB13B0"/>
    <w:rsid w:val="00AB19C4"/>
    <w:rsid w:val="00AB6C41"/>
    <w:rsid w:val="00AC00D9"/>
    <w:rsid w:val="00AC0994"/>
    <w:rsid w:val="00AC17AF"/>
    <w:rsid w:val="00AC1850"/>
    <w:rsid w:val="00AC1977"/>
    <w:rsid w:val="00AC1ADE"/>
    <w:rsid w:val="00AC5809"/>
    <w:rsid w:val="00AD36D6"/>
    <w:rsid w:val="00AD523F"/>
    <w:rsid w:val="00AD6201"/>
    <w:rsid w:val="00AD7368"/>
    <w:rsid w:val="00AE5245"/>
    <w:rsid w:val="00AE581B"/>
    <w:rsid w:val="00AE654B"/>
    <w:rsid w:val="00AF1A13"/>
    <w:rsid w:val="00AF31A2"/>
    <w:rsid w:val="00AF3328"/>
    <w:rsid w:val="00AF39DE"/>
    <w:rsid w:val="00AF46C9"/>
    <w:rsid w:val="00AF617F"/>
    <w:rsid w:val="00B002DE"/>
    <w:rsid w:val="00B030B3"/>
    <w:rsid w:val="00B06248"/>
    <w:rsid w:val="00B06ED3"/>
    <w:rsid w:val="00B10D92"/>
    <w:rsid w:val="00B1245B"/>
    <w:rsid w:val="00B12935"/>
    <w:rsid w:val="00B138D6"/>
    <w:rsid w:val="00B15070"/>
    <w:rsid w:val="00B17A86"/>
    <w:rsid w:val="00B17D10"/>
    <w:rsid w:val="00B2136E"/>
    <w:rsid w:val="00B24152"/>
    <w:rsid w:val="00B2635E"/>
    <w:rsid w:val="00B33A15"/>
    <w:rsid w:val="00B33CB8"/>
    <w:rsid w:val="00B35FD0"/>
    <w:rsid w:val="00B3670B"/>
    <w:rsid w:val="00B37FAA"/>
    <w:rsid w:val="00B416D6"/>
    <w:rsid w:val="00B419D1"/>
    <w:rsid w:val="00B424F2"/>
    <w:rsid w:val="00B54D06"/>
    <w:rsid w:val="00B56EEF"/>
    <w:rsid w:val="00B5794B"/>
    <w:rsid w:val="00B61AEB"/>
    <w:rsid w:val="00B61DB8"/>
    <w:rsid w:val="00B62721"/>
    <w:rsid w:val="00B631CB"/>
    <w:rsid w:val="00B64C87"/>
    <w:rsid w:val="00B65FE6"/>
    <w:rsid w:val="00B661F3"/>
    <w:rsid w:val="00B67B69"/>
    <w:rsid w:val="00B70B08"/>
    <w:rsid w:val="00B71AA5"/>
    <w:rsid w:val="00B7348E"/>
    <w:rsid w:val="00B76ACF"/>
    <w:rsid w:val="00B80899"/>
    <w:rsid w:val="00B81597"/>
    <w:rsid w:val="00B823E9"/>
    <w:rsid w:val="00B82C53"/>
    <w:rsid w:val="00B83598"/>
    <w:rsid w:val="00B869FB"/>
    <w:rsid w:val="00B86A5B"/>
    <w:rsid w:val="00B90FCB"/>
    <w:rsid w:val="00B9432E"/>
    <w:rsid w:val="00B94543"/>
    <w:rsid w:val="00BA6787"/>
    <w:rsid w:val="00BA731C"/>
    <w:rsid w:val="00BB00C7"/>
    <w:rsid w:val="00BB26AF"/>
    <w:rsid w:val="00BB5C8D"/>
    <w:rsid w:val="00BB616D"/>
    <w:rsid w:val="00BB6F42"/>
    <w:rsid w:val="00BB7B5F"/>
    <w:rsid w:val="00BC07C3"/>
    <w:rsid w:val="00BC1693"/>
    <w:rsid w:val="00BC270A"/>
    <w:rsid w:val="00BC4B26"/>
    <w:rsid w:val="00BC592A"/>
    <w:rsid w:val="00BC6038"/>
    <w:rsid w:val="00BC606A"/>
    <w:rsid w:val="00BD301E"/>
    <w:rsid w:val="00BD402E"/>
    <w:rsid w:val="00BD499A"/>
    <w:rsid w:val="00BD7490"/>
    <w:rsid w:val="00BD75E9"/>
    <w:rsid w:val="00BE0E62"/>
    <w:rsid w:val="00BE6E7D"/>
    <w:rsid w:val="00BE7C3E"/>
    <w:rsid w:val="00BF0516"/>
    <w:rsid w:val="00BF0F2B"/>
    <w:rsid w:val="00BF3902"/>
    <w:rsid w:val="00BF3A2F"/>
    <w:rsid w:val="00BF5FFF"/>
    <w:rsid w:val="00BF6990"/>
    <w:rsid w:val="00BF6CCE"/>
    <w:rsid w:val="00C003D8"/>
    <w:rsid w:val="00C00AE2"/>
    <w:rsid w:val="00C035A7"/>
    <w:rsid w:val="00C04A7B"/>
    <w:rsid w:val="00C053A9"/>
    <w:rsid w:val="00C07DFD"/>
    <w:rsid w:val="00C102F9"/>
    <w:rsid w:val="00C12C73"/>
    <w:rsid w:val="00C137E5"/>
    <w:rsid w:val="00C17DAE"/>
    <w:rsid w:val="00C23DB0"/>
    <w:rsid w:val="00C25616"/>
    <w:rsid w:val="00C33E13"/>
    <w:rsid w:val="00C34EC4"/>
    <w:rsid w:val="00C34F1E"/>
    <w:rsid w:val="00C3587F"/>
    <w:rsid w:val="00C359BA"/>
    <w:rsid w:val="00C36A7D"/>
    <w:rsid w:val="00C40A9E"/>
    <w:rsid w:val="00C44042"/>
    <w:rsid w:val="00C51447"/>
    <w:rsid w:val="00C52C13"/>
    <w:rsid w:val="00C537C8"/>
    <w:rsid w:val="00C5390F"/>
    <w:rsid w:val="00C543A2"/>
    <w:rsid w:val="00C55207"/>
    <w:rsid w:val="00C57DCE"/>
    <w:rsid w:val="00C60862"/>
    <w:rsid w:val="00C6271D"/>
    <w:rsid w:val="00C67A80"/>
    <w:rsid w:val="00C755AF"/>
    <w:rsid w:val="00C76FE0"/>
    <w:rsid w:val="00C82D83"/>
    <w:rsid w:val="00C84F0C"/>
    <w:rsid w:val="00C87579"/>
    <w:rsid w:val="00C916D5"/>
    <w:rsid w:val="00C91A0B"/>
    <w:rsid w:val="00C93AAF"/>
    <w:rsid w:val="00C94712"/>
    <w:rsid w:val="00C954A4"/>
    <w:rsid w:val="00CA07A2"/>
    <w:rsid w:val="00CA5A46"/>
    <w:rsid w:val="00CA6879"/>
    <w:rsid w:val="00CB03AB"/>
    <w:rsid w:val="00CB173B"/>
    <w:rsid w:val="00CB463A"/>
    <w:rsid w:val="00CB4BD7"/>
    <w:rsid w:val="00CB7760"/>
    <w:rsid w:val="00CB7F4A"/>
    <w:rsid w:val="00CC178A"/>
    <w:rsid w:val="00CC3359"/>
    <w:rsid w:val="00CC6339"/>
    <w:rsid w:val="00CC7015"/>
    <w:rsid w:val="00CD185A"/>
    <w:rsid w:val="00CD52D6"/>
    <w:rsid w:val="00CD74F6"/>
    <w:rsid w:val="00CE2537"/>
    <w:rsid w:val="00CE4386"/>
    <w:rsid w:val="00CE5798"/>
    <w:rsid w:val="00CF0B9F"/>
    <w:rsid w:val="00CF116D"/>
    <w:rsid w:val="00CF1F8F"/>
    <w:rsid w:val="00CF2AC4"/>
    <w:rsid w:val="00CF2C53"/>
    <w:rsid w:val="00CF3BAB"/>
    <w:rsid w:val="00CF3FE1"/>
    <w:rsid w:val="00CF542D"/>
    <w:rsid w:val="00CF6762"/>
    <w:rsid w:val="00CF6ACB"/>
    <w:rsid w:val="00D027E9"/>
    <w:rsid w:val="00D0304F"/>
    <w:rsid w:val="00D0523E"/>
    <w:rsid w:val="00D10D6C"/>
    <w:rsid w:val="00D133BF"/>
    <w:rsid w:val="00D15EF4"/>
    <w:rsid w:val="00D2168A"/>
    <w:rsid w:val="00D25509"/>
    <w:rsid w:val="00D27D75"/>
    <w:rsid w:val="00D304A6"/>
    <w:rsid w:val="00D30775"/>
    <w:rsid w:val="00D32544"/>
    <w:rsid w:val="00D370BB"/>
    <w:rsid w:val="00D3725A"/>
    <w:rsid w:val="00D3725D"/>
    <w:rsid w:val="00D37840"/>
    <w:rsid w:val="00D37F10"/>
    <w:rsid w:val="00D429C7"/>
    <w:rsid w:val="00D4333C"/>
    <w:rsid w:val="00D460A6"/>
    <w:rsid w:val="00D50ECE"/>
    <w:rsid w:val="00D51748"/>
    <w:rsid w:val="00D51BC4"/>
    <w:rsid w:val="00D532A8"/>
    <w:rsid w:val="00D57CE3"/>
    <w:rsid w:val="00D63502"/>
    <w:rsid w:val="00D66498"/>
    <w:rsid w:val="00D816CB"/>
    <w:rsid w:val="00D81734"/>
    <w:rsid w:val="00D820F5"/>
    <w:rsid w:val="00D84E3B"/>
    <w:rsid w:val="00D85D40"/>
    <w:rsid w:val="00D927A5"/>
    <w:rsid w:val="00D92BCF"/>
    <w:rsid w:val="00D949CD"/>
    <w:rsid w:val="00D96001"/>
    <w:rsid w:val="00D979A9"/>
    <w:rsid w:val="00DA0375"/>
    <w:rsid w:val="00DA205B"/>
    <w:rsid w:val="00DA4D1C"/>
    <w:rsid w:val="00DA668B"/>
    <w:rsid w:val="00DA7E1C"/>
    <w:rsid w:val="00DB05D5"/>
    <w:rsid w:val="00DB4AE2"/>
    <w:rsid w:val="00DC48A1"/>
    <w:rsid w:val="00DC52DE"/>
    <w:rsid w:val="00DC5573"/>
    <w:rsid w:val="00DC7D9E"/>
    <w:rsid w:val="00DD094B"/>
    <w:rsid w:val="00DD22FB"/>
    <w:rsid w:val="00DD42CF"/>
    <w:rsid w:val="00DE07AC"/>
    <w:rsid w:val="00DE15F1"/>
    <w:rsid w:val="00DE1BF2"/>
    <w:rsid w:val="00DE5012"/>
    <w:rsid w:val="00DE585F"/>
    <w:rsid w:val="00DE7194"/>
    <w:rsid w:val="00DF34B1"/>
    <w:rsid w:val="00DF435C"/>
    <w:rsid w:val="00DF448C"/>
    <w:rsid w:val="00DF62BC"/>
    <w:rsid w:val="00DF77C5"/>
    <w:rsid w:val="00E00077"/>
    <w:rsid w:val="00E034E5"/>
    <w:rsid w:val="00E03904"/>
    <w:rsid w:val="00E15529"/>
    <w:rsid w:val="00E17DC2"/>
    <w:rsid w:val="00E17F8B"/>
    <w:rsid w:val="00E2242C"/>
    <w:rsid w:val="00E2254C"/>
    <w:rsid w:val="00E26B6B"/>
    <w:rsid w:val="00E278E8"/>
    <w:rsid w:val="00E36824"/>
    <w:rsid w:val="00E37253"/>
    <w:rsid w:val="00E415EE"/>
    <w:rsid w:val="00E42987"/>
    <w:rsid w:val="00E44509"/>
    <w:rsid w:val="00E4697F"/>
    <w:rsid w:val="00E47FA7"/>
    <w:rsid w:val="00E54417"/>
    <w:rsid w:val="00E54CF5"/>
    <w:rsid w:val="00E558D8"/>
    <w:rsid w:val="00E57EB8"/>
    <w:rsid w:val="00E60AF4"/>
    <w:rsid w:val="00E60B10"/>
    <w:rsid w:val="00E61322"/>
    <w:rsid w:val="00E622A8"/>
    <w:rsid w:val="00E62376"/>
    <w:rsid w:val="00E6627D"/>
    <w:rsid w:val="00E664F4"/>
    <w:rsid w:val="00E7373C"/>
    <w:rsid w:val="00E7468F"/>
    <w:rsid w:val="00E75B0C"/>
    <w:rsid w:val="00E77829"/>
    <w:rsid w:val="00E9069D"/>
    <w:rsid w:val="00E93E99"/>
    <w:rsid w:val="00E97497"/>
    <w:rsid w:val="00E97C71"/>
    <w:rsid w:val="00EA2FC7"/>
    <w:rsid w:val="00EA4534"/>
    <w:rsid w:val="00EA54F5"/>
    <w:rsid w:val="00EA6F6A"/>
    <w:rsid w:val="00EB21BB"/>
    <w:rsid w:val="00EB224B"/>
    <w:rsid w:val="00EB22F0"/>
    <w:rsid w:val="00EB48A1"/>
    <w:rsid w:val="00EB7503"/>
    <w:rsid w:val="00EB7EEA"/>
    <w:rsid w:val="00EC343F"/>
    <w:rsid w:val="00EC388C"/>
    <w:rsid w:val="00EC49F4"/>
    <w:rsid w:val="00EC63EF"/>
    <w:rsid w:val="00EC7723"/>
    <w:rsid w:val="00ED006A"/>
    <w:rsid w:val="00ED049E"/>
    <w:rsid w:val="00ED0D7E"/>
    <w:rsid w:val="00ED0F09"/>
    <w:rsid w:val="00ED18D1"/>
    <w:rsid w:val="00ED2528"/>
    <w:rsid w:val="00ED4E32"/>
    <w:rsid w:val="00ED6454"/>
    <w:rsid w:val="00EE1EB4"/>
    <w:rsid w:val="00EE2FA3"/>
    <w:rsid w:val="00EE5062"/>
    <w:rsid w:val="00EF310E"/>
    <w:rsid w:val="00F02033"/>
    <w:rsid w:val="00F0282F"/>
    <w:rsid w:val="00F0359C"/>
    <w:rsid w:val="00F04625"/>
    <w:rsid w:val="00F10CFD"/>
    <w:rsid w:val="00F12716"/>
    <w:rsid w:val="00F13780"/>
    <w:rsid w:val="00F14435"/>
    <w:rsid w:val="00F15746"/>
    <w:rsid w:val="00F158B4"/>
    <w:rsid w:val="00F163C6"/>
    <w:rsid w:val="00F1739F"/>
    <w:rsid w:val="00F2001F"/>
    <w:rsid w:val="00F2033F"/>
    <w:rsid w:val="00F21A4C"/>
    <w:rsid w:val="00F23D62"/>
    <w:rsid w:val="00F23F12"/>
    <w:rsid w:val="00F301F5"/>
    <w:rsid w:val="00F3495B"/>
    <w:rsid w:val="00F37798"/>
    <w:rsid w:val="00F401F2"/>
    <w:rsid w:val="00F44028"/>
    <w:rsid w:val="00F45AE9"/>
    <w:rsid w:val="00F46CC7"/>
    <w:rsid w:val="00F46F5B"/>
    <w:rsid w:val="00F5059F"/>
    <w:rsid w:val="00F57EB1"/>
    <w:rsid w:val="00F6394B"/>
    <w:rsid w:val="00F6613A"/>
    <w:rsid w:val="00F66BFC"/>
    <w:rsid w:val="00F7372E"/>
    <w:rsid w:val="00F74B58"/>
    <w:rsid w:val="00F76238"/>
    <w:rsid w:val="00F77BFD"/>
    <w:rsid w:val="00F82218"/>
    <w:rsid w:val="00F83459"/>
    <w:rsid w:val="00F87860"/>
    <w:rsid w:val="00F91B01"/>
    <w:rsid w:val="00F92299"/>
    <w:rsid w:val="00F939ED"/>
    <w:rsid w:val="00F9610F"/>
    <w:rsid w:val="00F963DC"/>
    <w:rsid w:val="00FA02F1"/>
    <w:rsid w:val="00FA0472"/>
    <w:rsid w:val="00FA0B44"/>
    <w:rsid w:val="00FA0BCB"/>
    <w:rsid w:val="00FA4DCB"/>
    <w:rsid w:val="00FA4FE2"/>
    <w:rsid w:val="00FB061D"/>
    <w:rsid w:val="00FB0D7D"/>
    <w:rsid w:val="00FB15C2"/>
    <w:rsid w:val="00FB246A"/>
    <w:rsid w:val="00FB2B10"/>
    <w:rsid w:val="00FB7A0F"/>
    <w:rsid w:val="00FB7CF5"/>
    <w:rsid w:val="00FC1380"/>
    <w:rsid w:val="00FC16DD"/>
    <w:rsid w:val="00FC1B88"/>
    <w:rsid w:val="00FC1C98"/>
    <w:rsid w:val="00FC29DE"/>
    <w:rsid w:val="00FC4383"/>
    <w:rsid w:val="00FC6EF7"/>
    <w:rsid w:val="00FD1933"/>
    <w:rsid w:val="00FD3682"/>
    <w:rsid w:val="00FD582A"/>
    <w:rsid w:val="00FD743D"/>
    <w:rsid w:val="00FD7505"/>
    <w:rsid w:val="00FE30D4"/>
    <w:rsid w:val="00FE4703"/>
    <w:rsid w:val="00FF460D"/>
    <w:rsid w:val="00FF7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4D0FA5"/>
  <w15:docId w15:val="{C784B57F-BDB3-4377-B088-DF70E9235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60196"/>
    <w:pPr>
      <w:spacing w:after="0" w:line="312" w:lineRule="auto"/>
      <w:ind w:firstLine="720"/>
      <w:jc w:val="both"/>
    </w:pPr>
    <w:rPr>
      <w:rFonts w:ascii="Times New Roman" w:eastAsia="Calibri" w:hAnsi="Times New Roman" w:cs="Times New Roman"/>
      <w:sz w:val="24"/>
      <w:szCs w:val="20"/>
      <w:lang w:eastAsia="ar-SA"/>
    </w:rPr>
  </w:style>
  <w:style w:type="paragraph" w:styleId="1">
    <w:name w:val="heading 1"/>
    <w:basedOn w:val="a"/>
    <w:next w:val="a"/>
    <w:link w:val="10"/>
    <w:uiPriority w:val="9"/>
    <w:qFormat/>
    <w:rsid w:val="00B37FA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B82C53"/>
    <w:pPr>
      <w:spacing w:before="100" w:beforeAutospacing="1" w:after="100" w:afterAutospacing="1" w:line="240" w:lineRule="auto"/>
      <w:ind w:firstLine="0"/>
      <w:jc w:val="left"/>
      <w:outlineLvl w:val="1"/>
    </w:pPr>
    <w:rPr>
      <w:rFonts w:eastAsia="Times New Roman"/>
      <w:b/>
      <w:bCs/>
      <w:sz w:val="36"/>
      <w:szCs w:val="36"/>
      <w:lang w:eastAsia="ru-RU"/>
    </w:rPr>
  </w:style>
  <w:style w:type="paragraph" w:styleId="3">
    <w:name w:val="heading 3"/>
    <w:aliases w:val="#Заг_автор,аннот.,литература"/>
    <w:basedOn w:val="a"/>
    <w:next w:val="a"/>
    <w:link w:val="30"/>
    <w:unhideWhenUsed/>
    <w:qFormat/>
    <w:rsid w:val="006F58A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02F2E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F58A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860196"/>
    <w:rPr>
      <w:sz w:val="20"/>
    </w:rPr>
  </w:style>
  <w:style w:type="character" w:customStyle="1" w:styleId="a4">
    <w:name w:val="Текст сноски Знак"/>
    <w:basedOn w:val="a0"/>
    <w:link w:val="a3"/>
    <w:rsid w:val="00860196"/>
    <w:rPr>
      <w:rFonts w:ascii="Times New Roman" w:eastAsia="Calibri" w:hAnsi="Times New Roman" w:cs="Times New Roman"/>
      <w:sz w:val="20"/>
      <w:szCs w:val="20"/>
      <w:lang w:eastAsia="ar-SA"/>
    </w:rPr>
  </w:style>
  <w:style w:type="paragraph" w:styleId="a5">
    <w:name w:val="List Paragraph"/>
    <w:aliases w:val="#Авт+аннот текст"/>
    <w:basedOn w:val="a"/>
    <w:uiPriority w:val="1"/>
    <w:qFormat/>
    <w:rsid w:val="00860196"/>
    <w:pPr>
      <w:ind w:left="720"/>
      <w:contextualSpacing/>
    </w:pPr>
  </w:style>
  <w:style w:type="character" w:styleId="a6">
    <w:name w:val="footnote reference"/>
    <w:semiHidden/>
    <w:unhideWhenUsed/>
    <w:rsid w:val="00860196"/>
    <w:rPr>
      <w:rFonts w:ascii="Times New Roman" w:hAnsi="Times New Roman" w:cs="Times New Roman" w:hint="default"/>
      <w:vertAlign w:val="superscript"/>
    </w:rPr>
  </w:style>
  <w:style w:type="paragraph" w:styleId="a7">
    <w:name w:val="Balloon Text"/>
    <w:basedOn w:val="a"/>
    <w:link w:val="a8"/>
    <w:uiPriority w:val="99"/>
    <w:semiHidden/>
    <w:unhideWhenUsed/>
    <w:rsid w:val="0086019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860196"/>
    <w:rPr>
      <w:rFonts w:ascii="Tahoma" w:eastAsia="Calibri" w:hAnsi="Tahoma" w:cs="Tahoma"/>
      <w:sz w:val="16"/>
      <w:szCs w:val="16"/>
      <w:lang w:eastAsia="ar-SA"/>
    </w:rPr>
  </w:style>
  <w:style w:type="paragraph" w:styleId="a9">
    <w:name w:val="Normal (Web)"/>
    <w:basedOn w:val="a"/>
    <w:uiPriority w:val="99"/>
    <w:semiHidden/>
    <w:unhideWhenUsed/>
    <w:rsid w:val="00EA2FC7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Cs w:val="24"/>
      <w:lang w:eastAsia="ru-RU"/>
    </w:rPr>
  </w:style>
  <w:style w:type="paragraph" w:customStyle="1" w:styleId="prikazpar">
    <w:name w:val="prikazpar"/>
    <w:basedOn w:val="a"/>
    <w:uiPriority w:val="99"/>
    <w:rsid w:val="00EA2FC7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Cs w:val="24"/>
      <w:lang w:eastAsia="ru-RU"/>
    </w:rPr>
  </w:style>
  <w:style w:type="table" w:styleId="aa">
    <w:name w:val="Table Grid"/>
    <w:basedOn w:val="a1"/>
    <w:uiPriority w:val="59"/>
    <w:rsid w:val="00EA2FC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basedOn w:val="a0"/>
    <w:uiPriority w:val="99"/>
    <w:unhideWhenUsed/>
    <w:rsid w:val="00EA2FC7"/>
    <w:rPr>
      <w:color w:val="0000FF"/>
      <w:u w:val="single"/>
    </w:rPr>
  </w:style>
  <w:style w:type="character" w:styleId="ac">
    <w:name w:val="Strong"/>
    <w:basedOn w:val="a0"/>
    <w:uiPriority w:val="22"/>
    <w:qFormat/>
    <w:rsid w:val="008459FD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B82C5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lettercontact-item">
    <w:name w:val="letter__contact-item"/>
    <w:basedOn w:val="a0"/>
    <w:rsid w:val="00B82C53"/>
  </w:style>
  <w:style w:type="character" w:customStyle="1" w:styleId="fontstyle01">
    <w:name w:val="fontstyle01"/>
    <w:basedOn w:val="a0"/>
    <w:rsid w:val="00470409"/>
    <w:rPr>
      <w:rFonts w:ascii="TimesNewRoman" w:hAnsi="TimesNewRoman" w:hint="default"/>
      <w:b w:val="0"/>
      <w:bCs w:val="0"/>
      <w:i w:val="0"/>
      <w:iCs w:val="0"/>
      <w:color w:val="050404"/>
      <w:sz w:val="22"/>
      <w:szCs w:val="22"/>
    </w:rPr>
  </w:style>
  <w:style w:type="character" w:customStyle="1" w:styleId="10">
    <w:name w:val="Заголовок 1 Знак"/>
    <w:basedOn w:val="a0"/>
    <w:link w:val="1"/>
    <w:uiPriority w:val="9"/>
    <w:rsid w:val="00B37F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30">
    <w:name w:val="Заголовок 3 Знак"/>
    <w:aliases w:val="#Заг_автор Знак,аннот. Знак,литература Знак"/>
    <w:basedOn w:val="a0"/>
    <w:link w:val="3"/>
    <w:uiPriority w:val="9"/>
    <w:semiHidden/>
    <w:rsid w:val="006F58AE"/>
    <w:rPr>
      <w:rFonts w:asciiTheme="majorHAnsi" w:eastAsiaTheme="majorEastAsia" w:hAnsiTheme="majorHAnsi" w:cstheme="majorBidi"/>
      <w:b/>
      <w:bCs/>
      <w:color w:val="4F81BD" w:themeColor="accent1"/>
      <w:sz w:val="24"/>
      <w:szCs w:val="20"/>
      <w:lang w:eastAsia="ar-SA"/>
    </w:rPr>
  </w:style>
  <w:style w:type="character" w:customStyle="1" w:styleId="50">
    <w:name w:val="Заголовок 5 Знак"/>
    <w:basedOn w:val="a0"/>
    <w:link w:val="5"/>
    <w:uiPriority w:val="9"/>
    <w:semiHidden/>
    <w:rsid w:val="006F58AE"/>
    <w:rPr>
      <w:rFonts w:asciiTheme="majorHAnsi" w:eastAsiaTheme="majorEastAsia" w:hAnsiTheme="majorHAnsi" w:cstheme="majorBidi"/>
      <w:color w:val="243F60" w:themeColor="accent1" w:themeShade="7F"/>
      <w:sz w:val="24"/>
      <w:szCs w:val="20"/>
      <w:lang w:eastAsia="ar-SA"/>
    </w:rPr>
  </w:style>
  <w:style w:type="paragraph" w:customStyle="1" w:styleId="tab">
    <w:name w:val="tab"/>
    <w:basedOn w:val="a"/>
    <w:rsid w:val="00EE5062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Cs w:val="24"/>
      <w:lang w:eastAsia="ru-RU"/>
    </w:rPr>
  </w:style>
  <w:style w:type="paragraph" w:customStyle="1" w:styleId="ConsPlusNormal">
    <w:name w:val="ConsPlusNormal"/>
    <w:rsid w:val="00C035A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602F2E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0"/>
      <w:lang w:eastAsia="ar-SA"/>
    </w:rPr>
  </w:style>
  <w:style w:type="character" w:styleId="ad">
    <w:name w:val="Emphasis"/>
    <w:basedOn w:val="a0"/>
    <w:uiPriority w:val="20"/>
    <w:qFormat/>
    <w:rsid w:val="003152B7"/>
    <w:rPr>
      <w:i/>
      <w:iCs/>
    </w:rPr>
  </w:style>
  <w:style w:type="paragraph" w:styleId="ae">
    <w:name w:val="Body Text"/>
    <w:basedOn w:val="a"/>
    <w:link w:val="af"/>
    <w:uiPriority w:val="1"/>
    <w:semiHidden/>
    <w:unhideWhenUsed/>
    <w:qFormat/>
    <w:rsid w:val="009C2004"/>
    <w:pPr>
      <w:widowControl w:val="0"/>
      <w:autoSpaceDE w:val="0"/>
      <w:autoSpaceDN w:val="0"/>
      <w:spacing w:line="240" w:lineRule="auto"/>
      <w:ind w:firstLine="0"/>
      <w:jc w:val="left"/>
    </w:pPr>
    <w:rPr>
      <w:rFonts w:ascii="Georgia" w:eastAsia="Georgia" w:hAnsi="Georgia" w:cs="Georgia"/>
      <w:szCs w:val="24"/>
      <w:lang w:eastAsia="en-US"/>
    </w:rPr>
  </w:style>
  <w:style w:type="character" w:customStyle="1" w:styleId="af">
    <w:name w:val="Основной текст Знак"/>
    <w:basedOn w:val="a0"/>
    <w:link w:val="ae"/>
    <w:uiPriority w:val="1"/>
    <w:semiHidden/>
    <w:rsid w:val="009C2004"/>
    <w:rPr>
      <w:rFonts w:ascii="Georgia" w:eastAsia="Georgia" w:hAnsi="Georgia" w:cs="Georgi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74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5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2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42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76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8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096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845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61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155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5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015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6368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4908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1361087">
                                  <w:marLeft w:val="60"/>
                                  <w:marRight w:val="0"/>
                                  <w:marTop w:val="0"/>
                                  <w:marBottom w:val="3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074251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113554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996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4193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69775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47701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1684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769417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879242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86694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041824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007612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440804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40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63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0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3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10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1483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501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44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74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6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4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4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45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222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760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86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95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81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9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0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68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7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78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178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1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7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66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14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7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1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3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1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94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8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8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0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1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3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0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61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96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329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100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870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2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3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43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0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60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55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1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9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08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46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7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8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1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1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2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1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15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87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127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837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97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7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48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131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14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8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2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1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7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5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7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1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36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4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72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75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9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24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5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8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2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7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6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58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17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73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4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9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5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53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52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1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7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43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2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723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173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9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9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28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2815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664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52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4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9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5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66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0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9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94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1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67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85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3996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7171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916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468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1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8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56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93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517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249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85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210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0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77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80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9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2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1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2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2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4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0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8A2808-74AF-4519-97EE-70983FF397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5829</TotalTime>
  <Pages>4</Pages>
  <Words>1492</Words>
  <Characters>8510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Анна С. Кельсина</dc:creator>
  <cp:lastModifiedBy>Анна Сергеевна Кельсина</cp:lastModifiedBy>
  <cp:revision>171</cp:revision>
  <cp:lastPrinted>2023-06-19T14:04:00Z</cp:lastPrinted>
  <dcterms:created xsi:type="dcterms:W3CDTF">2022-02-21T06:12:00Z</dcterms:created>
  <dcterms:modified xsi:type="dcterms:W3CDTF">2024-05-08T12:46:00Z</dcterms:modified>
</cp:coreProperties>
</file>