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1854" w:rsidRPr="00BF33F2" w:rsidRDefault="00661854" w:rsidP="00661854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BF33F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УДК: 33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8</w:t>
      </w:r>
    </w:p>
    <w:p w:rsidR="006902D5" w:rsidRPr="00661854" w:rsidRDefault="006902D5" w:rsidP="00661854">
      <w:pPr>
        <w:shd w:val="clear" w:color="auto" w:fill="FFFFFF"/>
        <w:spacing w:after="0" w:line="240" w:lineRule="auto"/>
        <w:contextualSpacing/>
        <w:jc w:val="right"/>
        <w:rPr>
          <w:rFonts w:ascii="Times New Roman" w:hAnsi="Times New Roman" w:cs="Times New Roman"/>
          <w:b/>
          <w:sz w:val="24"/>
          <w:szCs w:val="24"/>
        </w:rPr>
      </w:pPr>
      <w:r w:rsidRPr="00661854">
        <w:rPr>
          <w:rFonts w:ascii="Times New Roman" w:hAnsi="Times New Roman" w:cs="Times New Roman"/>
          <w:b/>
          <w:sz w:val="24"/>
          <w:szCs w:val="24"/>
        </w:rPr>
        <w:t>Салихова Л</w:t>
      </w:r>
      <w:r w:rsidR="00661854" w:rsidRPr="00661854">
        <w:rPr>
          <w:rFonts w:ascii="Times New Roman" w:hAnsi="Times New Roman" w:cs="Times New Roman"/>
          <w:b/>
          <w:sz w:val="24"/>
          <w:szCs w:val="24"/>
        </w:rPr>
        <w:t>.</w:t>
      </w:r>
      <w:r w:rsidRPr="00661854">
        <w:rPr>
          <w:rFonts w:ascii="Times New Roman" w:hAnsi="Times New Roman" w:cs="Times New Roman"/>
          <w:b/>
          <w:sz w:val="24"/>
          <w:szCs w:val="24"/>
        </w:rPr>
        <w:t>Ф</w:t>
      </w:r>
      <w:r w:rsidR="00661854" w:rsidRPr="00661854">
        <w:rPr>
          <w:rFonts w:ascii="Times New Roman" w:hAnsi="Times New Roman" w:cs="Times New Roman"/>
          <w:b/>
          <w:sz w:val="24"/>
          <w:szCs w:val="24"/>
        </w:rPr>
        <w:t>.</w:t>
      </w:r>
    </w:p>
    <w:p w:rsidR="00661854" w:rsidRPr="00661854" w:rsidRDefault="00661854" w:rsidP="00661854">
      <w:pPr>
        <w:shd w:val="clear" w:color="auto" w:fill="FFFFFF"/>
        <w:tabs>
          <w:tab w:val="left" w:pos="3544"/>
        </w:tabs>
        <w:spacing w:after="0" w:line="240" w:lineRule="auto"/>
        <w:ind w:right="-4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902D5" w:rsidRDefault="00661854" w:rsidP="00661854">
      <w:pPr>
        <w:shd w:val="clear" w:color="auto" w:fill="FFFFFF"/>
        <w:tabs>
          <w:tab w:val="left" w:pos="3544"/>
        </w:tabs>
        <w:spacing w:after="0" w:line="240" w:lineRule="auto"/>
        <w:ind w:right="-4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61854">
        <w:rPr>
          <w:rFonts w:ascii="Times New Roman" w:hAnsi="Times New Roman" w:cs="Times New Roman"/>
          <w:b/>
          <w:sz w:val="24"/>
          <w:szCs w:val="24"/>
        </w:rPr>
        <w:t>АНАЛИЗ</w:t>
      </w:r>
      <w:r w:rsidR="0053541A" w:rsidRPr="00661854">
        <w:rPr>
          <w:rFonts w:ascii="Times New Roman" w:hAnsi="Times New Roman" w:cs="Times New Roman"/>
          <w:b/>
          <w:sz w:val="24"/>
          <w:szCs w:val="24"/>
        </w:rPr>
        <w:t xml:space="preserve"> ПРОДОВОЛЬСТВЕНН</w:t>
      </w:r>
      <w:r w:rsidRPr="00661854">
        <w:rPr>
          <w:rFonts w:ascii="Times New Roman" w:hAnsi="Times New Roman" w:cs="Times New Roman"/>
          <w:b/>
          <w:sz w:val="24"/>
          <w:szCs w:val="24"/>
        </w:rPr>
        <w:t>ОЙ</w:t>
      </w:r>
      <w:r w:rsidR="0053541A" w:rsidRPr="00661854">
        <w:rPr>
          <w:rFonts w:ascii="Times New Roman" w:hAnsi="Times New Roman" w:cs="Times New Roman"/>
          <w:b/>
          <w:sz w:val="24"/>
          <w:szCs w:val="24"/>
        </w:rPr>
        <w:t xml:space="preserve"> БЕЗОПАСНОСТ</w:t>
      </w:r>
      <w:r w:rsidRPr="00661854">
        <w:rPr>
          <w:rFonts w:ascii="Times New Roman" w:hAnsi="Times New Roman" w:cs="Times New Roman"/>
          <w:b/>
          <w:sz w:val="24"/>
          <w:szCs w:val="24"/>
        </w:rPr>
        <w:t>И</w:t>
      </w:r>
      <w:r w:rsidR="0053541A" w:rsidRPr="00661854">
        <w:rPr>
          <w:rFonts w:ascii="Times New Roman" w:hAnsi="Times New Roman" w:cs="Times New Roman"/>
          <w:b/>
          <w:sz w:val="24"/>
          <w:szCs w:val="24"/>
        </w:rPr>
        <w:t xml:space="preserve"> РОССИИ</w:t>
      </w:r>
    </w:p>
    <w:p w:rsidR="00661854" w:rsidRPr="00661854" w:rsidRDefault="00661854" w:rsidP="00661854">
      <w:pPr>
        <w:shd w:val="clear" w:color="auto" w:fill="FFFFFF"/>
        <w:tabs>
          <w:tab w:val="left" w:pos="3544"/>
        </w:tabs>
        <w:spacing w:after="0" w:line="240" w:lineRule="auto"/>
        <w:ind w:right="-4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902D5" w:rsidRPr="00661854" w:rsidRDefault="006902D5" w:rsidP="00661854">
      <w:pPr>
        <w:shd w:val="clear" w:color="auto" w:fill="FFFFFF"/>
        <w:tabs>
          <w:tab w:val="left" w:pos="3544"/>
        </w:tabs>
        <w:spacing w:after="0" w:line="240" w:lineRule="auto"/>
        <w:ind w:right="-4"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61854">
        <w:rPr>
          <w:rFonts w:ascii="Times New Roman" w:hAnsi="Times New Roman" w:cs="Times New Roman"/>
          <w:i/>
          <w:sz w:val="24"/>
          <w:szCs w:val="24"/>
        </w:rPr>
        <w:t>Аннотация:</w:t>
      </w:r>
      <w:r w:rsidRPr="00661854">
        <w:rPr>
          <w:rFonts w:ascii="Times New Roman" w:hAnsi="Times New Roman" w:cs="Times New Roman"/>
          <w:sz w:val="24"/>
          <w:szCs w:val="24"/>
        </w:rPr>
        <w:t xml:space="preserve"> </w:t>
      </w:r>
      <w:r w:rsidRPr="00661854">
        <w:rPr>
          <w:rFonts w:ascii="Times New Roman" w:hAnsi="Times New Roman" w:cs="Times New Roman"/>
          <w:i/>
          <w:sz w:val="24"/>
          <w:szCs w:val="24"/>
        </w:rPr>
        <w:t xml:space="preserve">В данной статье рассмотрены </w:t>
      </w:r>
      <w:r w:rsidR="0065495C" w:rsidRPr="00661854">
        <w:rPr>
          <w:rFonts w:ascii="Times New Roman" w:hAnsi="Times New Roman" w:cs="Times New Roman"/>
          <w:i/>
          <w:sz w:val="24"/>
          <w:szCs w:val="24"/>
        </w:rPr>
        <w:t>проблемы продовольственной безопасности</w:t>
      </w:r>
      <w:r w:rsidR="006833A3" w:rsidRPr="00661854">
        <w:rPr>
          <w:rFonts w:ascii="Times New Roman" w:hAnsi="Times New Roman" w:cs="Times New Roman"/>
          <w:i/>
          <w:sz w:val="24"/>
          <w:szCs w:val="24"/>
        </w:rPr>
        <w:t xml:space="preserve"> в Российской Федерации</w:t>
      </w:r>
      <w:r w:rsidR="0065495C" w:rsidRPr="00661854">
        <w:rPr>
          <w:rFonts w:ascii="Times New Roman" w:hAnsi="Times New Roman" w:cs="Times New Roman"/>
          <w:i/>
          <w:sz w:val="24"/>
          <w:szCs w:val="24"/>
        </w:rPr>
        <w:t xml:space="preserve"> за последние</w:t>
      </w:r>
      <w:r w:rsidRPr="00661854">
        <w:rPr>
          <w:rFonts w:ascii="Times New Roman" w:hAnsi="Times New Roman" w:cs="Times New Roman"/>
          <w:i/>
          <w:sz w:val="24"/>
          <w:szCs w:val="24"/>
        </w:rPr>
        <w:t xml:space="preserve"> годы</w:t>
      </w:r>
      <w:r w:rsidR="0065495C" w:rsidRPr="00661854">
        <w:rPr>
          <w:rFonts w:ascii="Times New Roman" w:hAnsi="Times New Roman" w:cs="Times New Roman"/>
          <w:i/>
          <w:sz w:val="24"/>
          <w:szCs w:val="24"/>
        </w:rPr>
        <w:t>, что повлияло</w:t>
      </w:r>
      <w:r w:rsidR="00987804" w:rsidRPr="00661854">
        <w:rPr>
          <w:rFonts w:ascii="Times New Roman" w:hAnsi="Times New Roman" w:cs="Times New Roman"/>
          <w:i/>
          <w:sz w:val="24"/>
          <w:szCs w:val="24"/>
        </w:rPr>
        <w:t xml:space="preserve"> на</w:t>
      </w:r>
      <w:r w:rsidR="0065495C" w:rsidRPr="00661854">
        <w:rPr>
          <w:rFonts w:ascii="Times New Roman" w:hAnsi="Times New Roman" w:cs="Times New Roman"/>
          <w:i/>
          <w:sz w:val="24"/>
          <w:szCs w:val="24"/>
        </w:rPr>
        <w:t xml:space="preserve"> нынешнее состояние страны</w:t>
      </w:r>
      <w:r w:rsidR="00A7344C" w:rsidRPr="00661854">
        <w:rPr>
          <w:rFonts w:ascii="Times New Roman" w:hAnsi="Times New Roman" w:cs="Times New Roman"/>
          <w:i/>
          <w:sz w:val="24"/>
          <w:szCs w:val="24"/>
        </w:rPr>
        <w:t>.</w:t>
      </w:r>
      <w:r w:rsidR="003D363F" w:rsidRPr="0066185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A7344C" w:rsidRPr="00661854">
        <w:rPr>
          <w:rFonts w:ascii="Times New Roman" w:hAnsi="Times New Roman" w:cs="Times New Roman"/>
          <w:i/>
          <w:sz w:val="24"/>
          <w:szCs w:val="24"/>
        </w:rPr>
        <w:t>Предложены  пути решения сложившихся проблем, которые влияю</w:t>
      </w:r>
      <w:r w:rsidRPr="00661854">
        <w:rPr>
          <w:rFonts w:ascii="Times New Roman" w:hAnsi="Times New Roman" w:cs="Times New Roman"/>
          <w:i/>
          <w:sz w:val="24"/>
          <w:szCs w:val="24"/>
        </w:rPr>
        <w:t xml:space="preserve">т не только на жизнь отдельно взятых людей, но и на </w:t>
      </w:r>
      <w:r w:rsidR="00A7344C" w:rsidRPr="00661854">
        <w:rPr>
          <w:rFonts w:ascii="Times New Roman" w:hAnsi="Times New Roman" w:cs="Times New Roman"/>
          <w:i/>
          <w:sz w:val="24"/>
          <w:szCs w:val="24"/>
        </w:rPr>
        <w:t>экономику страны в целом и могут</w:t>
      </w:r>
      <w:r w:rsidRPr="00661854">
        <w:rPr>
          <w:rFonts w:ascii="Times New Roman" w:hAnsi="Times New Roman" w:cs="Times New Roman"/>
          <w:i/>
          <w:sz w:val="24"/>
          <w:szCs w:val="24"/>
        </w:rPr>
        <w:t xml:space="preserve"> послужить барьером на пути страны к экономическому росту.</w:t>
      </w:r>
    </w:p>
    <w:p w:rsidR="006902D5" w:rsidRPr="00661854" w:rsidRDefault="006902D5" w:rsidP="00661854">
      <w:pPr>
        <w:shd w:val="clear" w:color="auto" w:fill="FFFFFF"/>
        <w:tabs>
          <w:tab w:val="left" w:pos="3544"/>
        </w:tabs>
        <w:spacing w:after="0" w:line="240" w:lineRule="auto"/>
        <w:ind w:right="-4" w:firstLine="709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 w:rsidRPr="00661854">
        <w:rPr>
          <w:rFonts w:ascii="Times New Roman" w:hAnsi="Times New Roman" w:cs="Times New Roman"/>
          <w:i/>
          <w:sz w:val="24"/>
          <w:szCs w:val="24"/>
        </w:rPr>
        <w:t>Ключевые слова:</w:t>
      </w:r>
      <w:r w:rsidR="00B6420B" w:rsidRPr="0066185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C03309" w:rsidRPr="00661854">
        <w:rPr>
          <w:rFonts w:ascii="Times New Roman" w:hAnsi="Times New Roman" w:cs="Times New Roman"/>
          <w:i/>
          <w:sz w:val="24"/>
          <w:szCs w:val="24"/>
        </w:rPr>
        <w:t>продовольственн</w:t>
      </w:r>
      <w:r w:rsidR="00B6420B" w:rsidRPr="00661854">
        <w:rPr>
          <w:rFonts w:ascii="Times New Roman" w:hAnsi="Times New Roman" w:cs="Times New Roman"/>
          <w:i/>
          <w:sz w:val="24"/>
          <w:szCs w:val="24"/>
        </w:rPr>
        <w:t>ая</w:t>
      </w:r>
      <w:r w:rsidR="00C03309" w:rsidRPr="00661854">
        <w:rPr>
          <w:rFonts w:ascii="Times New Roman" w:hAnsi="Times New Roman" w:cs="Times New Roman"/>
          <w:i/>
          <w:sz w:val="24"/>
          <w:szCs w:val="24"/>
        </w:rPr>
        <w:t xml:space="preserve"> безопасност</w:t>
      </w:r>
      <w:r w:rsidR="00B6420B" w:rsidRPr="00661854">
        <w:rPr>
          <w:rFonts w:ascii="Times New Roman" w:hAnsi="Times New Roman" w:cs="Times New Roman"/>
          <w:i/>
          <w:sz w:val="24"/>
          <w:szCs w:val="24"/>
        </w:rPr>
        <w:t>ь, восстановление</w:t>
      </w:r>
      <w:r w:rsidR="00C03309" w:rsidRPr="0066185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661854">
        <w:rPr>
          <w:rFonts w:ascii="Times New Roman" w:hAnsi="Times New Roman" w:cs="Times New Roman"/>
          <w:i/>
          <w:sz w:val="24"/>
          <w:szCs w:val="24"/>
        </w:rPr>
        <w:t>произв</w:t>
      </w:r>
      <w:r w:rsidR="00C03309" w:rsidRPr="00661854">
        <w:rPr>
          <w:rFonts w:ascii="Times New Roman" w:hAnsi="Times New Roman" w:cs="Times New Roman"/>
          <w:i/>
          <w:sz w:val="24"/>
          <w:szCs w:val="24"/>
        </w:rPr>
        <w:t>одства продукции</w:t>
      </w:r>
      <w:r w:rsidR="00E12E00" w:rsidRPr="00661854">
        <w:rPr>
          <w:rFonts w:ascii="Times New Roman" w:hAnsi="Times New Roman" w:cs="Times New Roman"/>
          <w:i/>
          <w:sz w:val="24"/>
          <w:szCs w:val="24"/>
        </w:rPr>
        <w:t>,</w:t>
      </w:r>
      <w:r w:rsidR="00C03309" w:rsidRPr="00661854">
        <w:rPr>
          <w:rFonts w:ascii="Times New Roman" w:hAnsi="Times New Roman" w:cs="Times New Roman"/>
          <w:i/>
          <w:sz w:val="24"/>
          <w:szCs w:val="24"/>
        </w:rPr>
        <w:t xml:space="preserve"> экономика Российской Федерации,</w:t>
      </w:r>
      <w:r w:rsidR="00E12E00" w:rsidRPr="00661854">
        <w:rPr>
          <w:rFonts w:ascii="Times New Roman" w:hAnsi="Times New Roman" w:cs="Times New Roman"/>
          <w:i/>
          <w:sz w:val="24"/>
          <w:szCs w:val="24"/>
        </w:rPr>
        <w:t xml:space="preserve"> разработка стратег</w:t>
      </w:r>
      <w:r w:rsidR="00BB44D2" w:rsidRPr="00661854">
        <w:rPr>
          <w:rFonts w:ascii="Times New Roman" w:hAnsi="Times New Roman" w:cs="Times New Roman"/>
          <w:i/>
          <w:sz w:val="24"/>
          <w:szCs w:val="24"/>
        </w:rPr>
        <w:t>и</w:t>
      </w:r>
      <w:r w:rsidR="00E12E00" w:rsidRPr="00661854">
        <w:rPr>
          <w:rFonts w:ascii="Times New Roman" w:hAnsi="Times New Roman" w:cs="Times New Roman"/>
          <w:i/>
          <w:sz w:val="24"/>
          <w:szCs w:val="24"/>
        </w:rPr>
        <w:t>и</w:t>
      </w:r>
    </w:p>
    <w:p w:rsidR="00661854" w:rsidRDefault="00661854" w:rsidP="0066185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1A4C79" w:rsidRPr="00661854" w:rsidRDefault="001A4C79" w:rsidP="0066185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61854">
        <w:rPr>
          <w:rFonts w:ascii="Times New Roman" w:hAnsi="Times New Roman" w:cs="Times New Roman"/>
          <w:sz w:val="24"/>
          <w:szCs w:val="24"/>
        </w:rPr>
        <w:t>Продовольственная безопасность является составной частью национальной безопасности страны, влияющей, в том числе</w:t>
      </w:r>
      <w:r w:rsidR="005301BB" w:rsidRPr="00661854">
        <w:rPr>
          <w:rFonts w:ascii="Times New Roman" w:hAnsi="Times New Roman" w:cs="Times New Roman"/>
          <w:sz w:val="24"/>
          <w:szCs w:val="24"/>
        </w:rPr>
        <w:t>,</w:t>
      </w:r>
      <w:r w:rsidRPr="00661854">
        <w:rPr>
          <w:rFonts w:ascii="Times New Roman" w:hAnsi="Times New Roman" w:cs="Times New Roman"/>
          <w:sz w:val="24"/>
          <w:szCs w:val="24"/>
        </w:rPr>
        <w:t xml:space="preserve"> на демографическую политику, </w:t>
      </w:r>
      <w:r w:rsidR="003E51E0" w:rsidRPr="00661854">
        <w:rPr>
          <w:rFonts w:ascii="Times New Roman" w:hAnsi="Times New Roman" w:cs="Times New Roman"/>
          <w:sz w:val="24"/>
          <w:szCs w:val="24"/>
        </w:rPr>
        <w:t>систему</w:t>
      </w:r>
      <w:r w:rsidRPr="00661854">
        <w:rPr>
          <w:rFonts w:ascii="Times New Roman" w:hAnsi="Times New Roman" w:cs="Times New Roman"/>
          <w:sz w:val="24"/>
          <w:szCs w:val="24"/>
        </w:rPr>
        <w:t xml:space="preserve"> жизнеобеспечения граждан</w:t>
      </w:r>
      <w:r w:rsidR="003E51E0" w:rsidRPr="00661854">
        <w:rPr>
          <w:rFonts w:ascii="Times New Roman" w:hAnsi="Times New Roman" w:cs="Times New Roman"/>
          <w:sz w:val="24"/>
          <w:szCs w:val="24"/>
        </w:rPr>
        <w:t>. Это необходимо для поддержания</w:t>
      </w:r>
      <w:r w:rsidRPr="00661854">
        <w:rPr>
          <w:rFonts w:ascii="Times New Roman" w:hAnsi="Times New Roman" w:cs="Times New Roman"/>
          <w:sz w:val="24"/>
          <w:szCs w:val="24"/>
        </w:rPr>
        <w:t xml:space="preserve"> здоровья и высокого качества жизни населения</w:t>
      </w:r>
      <w:r w:rsidR="00C6510B" w:rsidRPr="00661854">
        <w:rPr>
          <w:rFonts w:ascii="Times New Roman" w:hAnsi="Times New Roman" w:cs="Times New Roman"/>
          <w:sz w:val="24"/>
          <w:szCs w:val="24"/>
        </w:rPr>
        <w:t xml:space="preserve"> </w:t>
      </w:r>
      <w:r w:rsidR="00D50A1D" w:rsidRPr="00661854">
        <w:rPr>
          <w:rFonts w:ascii="Times New Roman" w:hAnsi="Times New Roman" w:cs="Times New Roman"/>
          <w:sz w:val="24"/>
          <w:szCs w:val="24"/>
        </w:rPr>
        <w:t>[3</w:t>
      </w:r>
      <w:r w:rsidR="00661854" w:rsidRPr="00661854">
        <w:rPr>
          <w:rFonts w:ascii="Times New Roman" w:hAnsi="Times New Roman" w:cs="Times New Roman"/>
          <w:sz w:val="24"/>
          <w:szCs w:val="24"/>
        </w:rPr>
        <w:t>, 10</w:t>
      </w:r>
      <w:r w:rsidR="00D50A1D" w:rsidRPr="00661854">
        <w:rPr>
          <w:rFonts w:ascii="Times New Roman" w:hAnsi="Times New Roman" w:cs="Times New Roman"/>
          <w:sz w:val="24"/>
          <w:szCs w:val="24"/>
        </w:rPr>
        <w:t>]</w:t>
      </w:r>
      <w:r w:rsidR="000A7A7F" w:rsidRPr="00661854">
        <w:rPr>
          <w:rFonts w:ascii="Times New Roman" w:hAnsi="Times New Roman" w:cs="Times New Roman"/>
          <w:sz w:val="24"/>
          <w:szCs w:val="24"/>
        </w:rPr>
        <w:t>.</w:t>
      </w:r>
    </w:p>
    <w:p w:rsidR="001A4C79" w:rsidRPr="00661854" w:rsidRDefault="001A4C79" w:rsidP="0066185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61854">
        <w:rPr>
          <w:rFonts w:ascii="Times New Roman" w:hAnsi="Times New Roman" w:cs="Times New Roman"/>
          <w:sz w:val="24"/>
          <w:szCs w:val="24"/>
        </w:rPr>
        <w:t>На современном этапе Россия удовлетворительно обеспечивает себя продовольственными товарами</w:t>
      </w:r>
      <w:r w:rsidR="000A7A7F" w:rsidRPr="00661854">
        <w:rPr>
          <w:rFonts w:ascii="Times New Roman" w:hAnsi="Times New Roman" w:cs="Times New Roman"/>
          <w:sz w:val="24"/>
          <w:szCs w:val="24"/>
        </w:rPr>
        <w:t>,</w:t>
      </w:r>
      <w:r w:rsidRPr="00661854">
        <w:rPr>
          <w:rFonts w:ascii="Times New Roman" w:hAnsi="Times New Roman" w:cs="Times New Roman"/>
          <w:sz w:val="24"/>
          <w:szCs w:val="24"/>
        </w:rPr>
        <w:t xml:space="preserve"> потребности своих граждан, что позволяет говорить о ее самодостаточности в плане продуктов первой необходимости. Для того</w:t>
      </w:r>
      <w:proofErr w:type="gramStart"/>
      <w:r w:rsidR="00DA74C1" w:rsidRPr="00661854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661854">
        <w:rPr>
          <w:rFonts w:ascii="Times New Roman" w:hAnsi="Times New Roman" w:cs="Times New Roman"/>
          <w:sz w:val="24"/>
          <w:szCs w:val="24"/>
        </w:rPr>
        <w:t xml:space="preserve"> чтобы обеспечить продовольственную безопасность граждан России, 80% потребляемых ими продуктов питания должны произ</w:t>
      </w:r>
      <w:r w:rsidR="00CF1831" w:rsidRPr="00661854">
        <w:rPr>
          <w:rFonts w:ascii="Times New Roman" w:hAnsi="Times New Roman" w:cs="Times New Roman"/>
          <w:sz w:val="24"/>
          <w:szCs w:val="24"/>
        </w:rPr>
        <w:t>водиться ее собственным сельскохозяйственным</w:t>
      </w:r>
      <w:r w:rsidRPr="00661854">
        <w:rPr>
          <w:rFonts w:ascii="Times New Roman" w:hAnsi="Times New Roman" w:cs="Times New Roman"/>
          <w:sz w:val="24"/>
          <w:szCs w:val="24"/>
        </w:rPr>
        <w:t xml:space="preserve"> сектором. Однако состояние данно</w:t>
      </w:r>
      <w:r w:rsidR="000A7A7F" w:rsidRPr="00661854">
        <w:rPr>
          <w:rFonts w:ascii="Times New Roman" w:hAnsi="Times New Roman" w:cs="Times New Roman"/>
          <w:sz w:val="24"/>
          <w:szCs w:val="24"/>
        </w:rPr>
        <w:t xml:space="preserve">го сектора говорит об </w:t>
      </w:r>
      <w:proofErr w:type="gramStart"/>
      <w:r w:rsidR="000A7A7F" w:rsidRPr="00661854">
        <w:rPr>
          <w:rFonts w:ascii="Times New Roman" w:hAnsi="Times New Roman" w:cs="Times New Roman"/>
          <w:sz w:val="24"/>
          <w:szCs w:val="24"/>
        </w:rPr>
        <w:t>обратном</w:t>
      </w:r>
      <w:proofErr w:type="gramEnd"/>
      <w:r w:rsidR="000A7A7F" w:rsidRPr="00661854">
        <w:rPr>
          <w:rFonts w:ascii="Times New Roman" w:hAnsi="Times New Roman" w:cs="Times New Roman"/>
          <w:sz w:val="24"/>
          <w:szCs w:val="24"/>
        </w:rPr>
        <w:t xml:space="preserve"> </w:t>
      </w:r>
      <w:r w:rsidR="00D50A1D" w:rsidRPr="00661854">
        <w:rPr>
          <w:rFonts w:ascii="Times New Roman" w:hAnsi="Times New Roman" w:cs="Times New Roman"/>
          <w:sz w:val="24"/>
          <w:szCs w:val="24"/>
        </w:rPr>
        <w:t>[8]</w:t>
      </w:r>
      <w:r w:rsidR="000A7A7F" w:rsidRPr="00661854">
        <w:rPr>
          <w:rFonts w:ascii="Times New Roman" w:hAnsi="Times New Roman" w:cs="Times New Roman"/>
          <w:sz w:val="24"/>
          <w:szCs w:val="24"/>
        </w:rPr>
        <w:t>.</w:t>
      </w:r>
      <w:r w:rsidR="00D50A1D" w:rsidRPr="00661854">
        <w:rPr>
          <w:rFonts w:ascii="Times New Roman" w:hAnsi="Times New Roman" w:cs="Times New Roman"/>
          <w:sz w:val="24"/>
          <w:szCs w:val="24"/>
        </w:rPr>
        <w:t xml:space="preserve"> </w:t>
      </w:r>
      <w:r w:rsidRPr="00661854">
        <w:rPr>
          <w:rFonts w:ascii="Times New Roman" w:hAnsi="Times New Roman" w:cs="Times New Roman"/>
          <w:sz w:val="24"/>
          <w:szCs w:val="24"/>
        </w:rPr>
        <w:t>В последние годы потребность населения  в продовольственных товарах удовлетворяется отечественными производителями лишь на 50% с учетом экспертной оценки объемов не</w:t>
      </w:r>
      <w:r w:rsidR="006F206E" w:rsidRPr="00661854">
        <w:rPr>
          <w:rFonts w:ascii="Times New Roman" w:hAnsi="Times New Roman" w:cs="Times New Roman"/>
          <w:sz w:val="24"/>
          <w:szCs w:val="24"/>
        </w:rPr>
        <w:t>регулируемого</w:t>
      </w:r>
      <w:r w:rsidRPr="00661854">
        <w:rPr>
          <w:rFonts w:ascii="Times New Roman" w:hAnsi="Times New Roman" w:cs="Times New Roman"/>
          <w:sz w:val="24"/>
          <w:szCs w:val="24"/>
        </w:rPr>
        <w:t xml:space="preserve"> ввоза и продажи товаров на продовольственных рынках. </w:t>
      </w:r>
    </w:p>
    <w:p w:rsidR="001A4C79" w:rsidRPr="00661854" w:rsidRDefault="001A4C79" w:rsidP="0066185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61854">
        <w:rPr>
          <w:rFonts w:ascii="Times New Roman" w:hAnsi="Times New Roman" w:cs="Times New Roman"/>
          <w:sz w:val="24"/>
          <w:szCs w:val="24"/>
        </w:rPr>
        <w:t xml:space="preserve">Для </w:t>
      </w:r>
      <w:hyperlink r:id="rId6" w:history="1">
        <w:r w:rsidRPr="00661854">
          <w:rPr>
            <w:rStyle w:val="a3"/>
            <w:rFonts w:ascii="Times New Roman" w:hAnsi="Times New Roman" w:cs="Times New Roman"/>
            <w:bCs/>
            <w:color w:val="auto"/>
            <w:sz w:val="24"/>
            <w:szCs w:val="24"/>
            <w:u w:val="none"/>
          </w:rPr>
          <w:t>оценки состояния продовольственной безопасности</w:t>
        </w:r>
      </w:hyperlink>
      <w:r w:rsidRPr="00661854">
        <w:rPr>
          <w:rFonts w:ascii="Times New Roman" w:hAnsi="Times New Roman" w:cs="Times New Roman"/>
          <w:sz w:val="24"/>
          <w:szCs w:val="24"/>
        </w:rPr>
        <w:t xml:space="preserve"> определяется удельный вес отечественной сельскохозяйственной, рыбной продукции и продовольствия в общем объеме товарных ресурсов внутреннего рынка соответствующих продуктов, имеющий пороговые значения в отношении: зерна (не менее 95%), сахара (не менее 80%),</w:t>
      </w:r>
      <w:r w:rsidR="002F191B" w:rsidRPr="00661854">
        <w:rPr>
          <w:rFonts w:ascii="Times New Roman" w:hAnsi="Times New Roman" w:cs="Times New Roman"/>
          <w:sz w:val="24"/>
          <w:szCs w:val="24"/>
        </w:rPr>
        <w:t xml:space="preserve"> растительного масла </w:t>
      </w:r>
      <w:proofErr w:type="gramStart"/>
      <w:r w:rsidR="002F191B" w:rsidRPr="00661854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Pr="00661854">
        <w:rPr>
          <w:rFonts w:ascii="Times New Roman" w:hAnsi="Times New Roman" w:cs="Times New Roman"/>
          <w:sz w:val="24"/>
          <w:szCs w:val="24"/>
        </w:rPr>
        <w:t>не менее 80%), мяса (не менее 85%), молока (не менее 90%), рыбной продукции (не менее 80%), картофеля (не менее 95%) [</w:t>
      </w:r>
      <w:r w:rsidR="00D50A1D" w:rsidRPr="00661854">
        <w:rPr>
          <w:rFonts w:ascii="Times New Roman" w:hAnsi="Times New Roman" w:cs="Times New Roman"/>
          <w:sz w:val="24"/>
          <w:szCs w:val="24"/>
        </w:rPr>
        <w:t>1</w:t>
      </w:r>
      <w:r w:rsidRPr="00661854">
        <w:rPr>
          <w:rFonts w:ascii="Times New Roman" w:hAnsi="Times New Roman" w:cs="Times New Roman"/>
          <w:sz w:val="24"/>
          <w:szCs w:val="24"/>
        </w:rPr>
        <w:t>]</w:t>
      </w:r>
      <w:r w:rsidR="00357077" w:rsidRPr="00661854">
        <w:rPr>
          <w:rFonts w:ascii="Times New Roman" w:hAnsi="Times New Roman" w:cs="Times New Roman"/>
          <w:sz w:val="24"/>
          <w:szCs w:val="24"/>
        </w:rPr>
        <w:t>.</w:t>
      </w:r>
    </w:p>
    <w:p w:rsidR="0046596D" w:rsidRPr="00661854" w:rsidRDefault="001A4C79" w:rsidP="0066185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61854">
        <w:rPr>
          <w:rFonts w:ascii="Times New Roman" w:hAnsi="Times New Roman" w:cs="Times New Roman"/>
          <w:sz w:val="24"/>
          <w:szCs w:val="24"/>
        </w:rPr>
        <w:t>Анализ потребления населением страны основных продуктов питания из потребительской корзины на гражданина</w:t>
      </w:r>
      <w:r w:rsidR="005C0119" w:rsidRPr="00661854">
        <w:rPr>
          <w:rFonts w:ascii="Times New Roman" w:hAnsi="Times New Roman" w:cs="Times New Roman"/>
          <w:sz w:val="24"/>
          <w:szCs w:val="24"/>
        </w:rPr>
        <w:t xml:space="preserve"> РФ</w:t>
      </w:r>
      <w:r w:rsidRPr="00661854">
        <w:rPr>
          <w:rFonts w:ascii="Times New Roman" w:hAnsi="Times New Roman" w:cs="Times New Roman"/>
          <w:sz w:val="24"/>
          <w:szCs w:val="24"/>
        </w:rPr>
        <w:t xml:space="preserve"> представлен в таблице 1.</w:t>
      </w:r>
    </w:p>
    <w:p w:rsidR="0046596D" w:rsidRPr="00661854" w:rsidRDefault="0046596D" w:rsidP="0066185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FD5B3E" w:rsidRPr="00661854" w:rsidRDefault="0046596D" w:rsidP="00661854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661854">
        <w:rPr>
          <w:rFonts w:ascii="Times New Roman" w:hAnsi="Times New Roman" w:cs="Times New Roman"/>
          <w:sz w:val="24"/>
          <w:szCs w:val="24"/>
        </w:rPr>
        <w:t>Таблица 1. – Потребление основных продуктов питания в РФ, в кг</w:t>
      </w:r>
    </w:p>
    <w:tbl>
      <w:tblPr>
        <w:tblStyle w:val="ab"/>
        <w:tblW w:w="4772" w:type="pct"/>
        <w:tblLook w:val="04A0"/>
      </w:tblPr>
      <w:tblGrid>
        <w:gridCol w:w="3236"/>
        <w:gridCol w:w="1202"/>
        <w:gridCol w:w="1202"/>
        <w:gridCol w:w="1204"/>
        <w:gridCol w:w="1209"/>
        <w:gridCol w:w="1082"/>
      </w:tblGrid>
      <w:tr w:rsidR="0059353D" w:rsidRPr="00661854" w:rsidTr="00661854">
        <w:trPr>
          <w:trHeight w:val="326"/>
        </w:trPr>
        <w:tc>
          <w:tcPr>
            <w:tcW w:w="1771" w:type="pct"/>
            <w:noWrap/>
          </w:tcPr>
          <w:p w:rsidR="0059353D" w:rsidRPr="00661854" w:rsidRDefault="0059353D" w:rsidP="0066185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Товар</w:t>
            </w:r>
          </w:p>
        </w:tc>
        <w:tc>
          <w:tcPr>
            <w:tcW w:w="658" w:type="pct"/>
          </w:tcPr>
          <w:p w:rsidR="0059353D" w:rsidRPr="00661854" w:rsidRDefault="0059353D" w:rsidP="0066185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</w:p>
        </w:tc>
        <w:tc>
          <w:tcPr>
            <w:tcW w:w="658" w:type="pct"/>
          </w:tcPr>
          <w:p w:rsidR="0059353D" w:rsidRPr="00661854" w:rsidRDefault="0059353D" w:rsidP="0066185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659" w:type="pct"/>
          </w:tcPr>
          <w:p w:rsidR="0059353D" w:rsidRPr="00661854" w:rsidRDefault="0059353D" w:rsidP="0066185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662" w:type="pct"/>
          </w:tcPr>
          <w:p w:rsidR="0059353D" w:rsidRPr="00661854" w:rsidRDefault="0059353D" w:rsidP="0066185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592" w:type="pct"/>
          </w:tcPr>
          <w:p w:rsidR="0059353D" w:rsidRPr="00661854" w:rsidRDefault="0059353D" w:rsidP="0066185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</w:tr>
      <w:tr w:rsidR="0059353D" w:rsidRPr="00661854" w:rsidTr="00661854">
        <w:trPr>
          <w:trHeight w:val="307"/>
        </w:trPr>
        <w:tc>
          <w:tcPr>
            <w:tcW w:w="1771" w:type="pct"/>
            <w:noWrap/>
          </w:tcPr>
          <w:p w:rsidR="0059353D" w:rsidRPr="00661854" w:rsidRDefault="0059353D" w:rsidP="0066185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 xml:space="preserve">Мясо и </w:t>
            </w:r>
            <w:proofErr w:type="spellStart"/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мясопрод-ты</w:t>
            </w:r>
            <w:proofErr w:type="spellEnd"/>
          </w:p>
        </w:tc>
        <w:tc>
          <w:tcPr>
            <w:tcW w:w="658" w:type="pct"/>
          </w:tcPr>
          <w:p w:rsidR="0059353D" w:rsidRPr="00661854" w:rsidRDefault="0059353D" w:rsidP="0066185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74</w:t>
            </w:r>
          </w:p>
        </w:tc>
        <w:tc>
          <w:tcPr>
            <w:tcW w:w="658" w:type="pct"/>
          </w:tcPr>
          <w:p w:rsidR="0059353D" w:rsidRPr="00661854" w:rsidRDefault="0059353D" w:rsidP="0066185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659" w:type="pct"/>
          </w:tcPr>
          <w:p w:rsidR="0059353D" w:rsidRPr="00661854" w:rsidRDefault="0059353D" w:rsidP="0066185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74</w:t>
            </w:r>
          </w:p>
        </w:tc>
        <w:tc>
          <w:tcPr>
            <w:tcW w:w="662" w:type="pct"/>
          </w:tcPr>
          <w:p w:rsidR="0059353D" w:rsidRPr="00661854" w:rsidRDefault="0059353D" w:rsidP="0066185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74</w:t>
            </w:r>
          </w:p>
        </w:tc>
        <w:tc>
          <w:tcPr>
            <w:tcW w:w="592" w:type="pct"/>
          </w:tcPr>
          <w:p w:rsidR="0059353D" w:rsidRPr="00661854" w:rsidRDefault="0059353D" w:rsidP="0066185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73</w:t>
            </w:r>
          </w:p>
        </w:tc>
      </w:tr>
      <w:tr w:rsidR="0059353D" w:rsidRPr="00661854" w:rsidTr="00661854">
        <w:trPr>
          <w:trHeight w:val="326"/>
        </w:trPr>
        <w:tc>
          <w:tcPr>
            <w:tcW w:w="1771" w:type="pct"/>
            <w:noWrap/>
          </w:tcPr>
          <w:p w:rsidR="0059353D" w:rsidRPr="00661854" w:rsidRDefault="0059353D" w:rsidP="0066185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 xml:space="preserve">Молоко и </w:t>
            </w:r>
            <w:proofErr w:type="spellStart"/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молоч</w:t>
            </w:r>
            <w:proofErr w:type="gramStart"/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.п</w:t>
            </w:r>
            <w:proofErr w:type="gramEnd"/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род-ты</w:t>
            </w:r>
            <w:proofErr w:type="spellEnd"/>
          </w:p>
        </w:tc>
        <w:tc>
          <w:tcPr>
            <w:tcW w:w="658" w:type="pct"/>
          </w:tcPr>
          <w:p w:rsidR="0059353D" w:rsidRPr="00661854" w:rsidRDefault="0059353D" w:rsidP="0066185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249</w:t>
            </w:r>
          </w:p>
        </w:tc>
        <w:tc>
          <w:tcPr>
            <w:tcW w:w="658" w:type="pct"/>
          </w:tcPr>
          <w:p w:rsidR="0059353D" w:rsidRPr="00661854" w:rsidRDefault="0059353D" w:rsidP="0066185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248</w:t>
            </w:r>
          </w:p>
        </w:tc>
        <w:tc>
          <w:tcPr>
            <w:tcW w:w="659" w:type="pct"/>
          </w:tcPr>
          <w:p w:rsidR="0059353D" w:rsidRPr="00661854" w:rsidRDefault="0059353D" w:rsidP="0066185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244</w:t>
            </w:r>
          </w:p>
        </w:tc>
        <w:tc>
          <w:tcPr>
            <w:tcW w:w="662" w:type="pct"/>
          </w:tcPr>
          <w:p w:rsidR="0059353D" w:rsidRPr="00661854" w:rsidRDefault="0059353D" w:rsidP="0066185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239</w:t>
            </w:r>
          </w:p>
        </w:tc>
        <w:tc>
          <w:tcPr>
            <w:tcW w:w="592" w:type="pct"/>
          </w:tcPr>
          <w:p w:rsidR="0059353D" w:rsidRPr="00661854" w:rsidRDefault="0059353D" w:rsidP="0066185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236</w:t>
            </w:r>
          </w:p>
        </w:tc>
      </w:tr>
      <w:tr w:rsidR="0059353D" w:rsidRPr="00661854" w:rsidTr="00661854">
        <w:trPr>
          <w:trHeight w:val="307"/>
        </w:trPr>
        <w:tc>
          <w:tcPr>
            <w:tcW w:w="1771" w:type="pct"/>
            <w:noWrap/>
          </w:tcPr>
          <w:p w:rsidR="0059353D" w:rsidRPr="00661854" w:rsidRDefault="0059353D" w:rsidP="0066185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 xml:space="preserve">Яйца и </w:t>
            </w:r>
            <w:proofErr w:type="spellStart"/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яйцепрод-ты</w:t>
            </w:r>
            <w:proofErr w:type="spellEnd"/>
          </w:p>
        </w:tc>
        <w:tc>
          <w:tcPr>
            <w:tcW w:w="658" w:type="pct"/>
          </w:tcPr>
          <w:p w:rsidR="0059353D" w:rsidRPr="00661854" w:rsidRDefault="0059353D" w:rsidP="0066185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276</w:t>
            </w:r>
          </w:p>
        </w:tc>
        <w:tc>
          <w:tcPr>
            <w:tcW w:w="658" w:type="pct"/>
          </w:tcPr>
          <w:p w:rsidR="0059353D" w:rsidRPr="00661854" w:rsidRDefault="0059353D" w:rsidP="0066185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269</w:t>
            </w:r>
          </w:p>
        </w:tc>
        <w:tc>
          <w:tcPr>
            <w:tcW w:w="659" w:type="pct"/>
          </w:tcPr>
          <w:p w:rsidR="0059353D" w:rsidRPr="00661854" w:rsidRDefault="0059353D" w:rsidP="0066185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269</w:t>
            </w:r>
          </w:p>
        </w:tc>
        <w:tc>
          <w:tcPr>
            <w:tcW w:w="662" w:type="pct"/>
          </w:tcPr>
          <w:p w:rsidR="0059353D" w:rsidRPr="00661854" w:rsidRDefault="0059353D" w:rsidP="0066185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269</w:t>
            </w:r>
          </w:p>
        </w:tc>
        <w:tc>
          <w:tcPr>
            <w:tcW w:w="592" w:type="pct"/>
          </w:tcPr>
          <w:p w:rsidR="0059353D" w:rsidRPr="00661854" w:rsidRDefault="0059353D" w:rsidP="0066185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273</w:t>
            </w:r>
          </w:p>
        </w:tc>
      </w:tr>
      <w:tr w:rsidR="0059353D" w:rsidRPr="00661854" w:rsidTr="00661854">
        <w:trPr>
          <w:trHeight w:val="307"/>
        </w:trPr>
        <w:tc>
          <w:tcPr>
            <w:tcW w:w="1771" w:type="pct"/>
            <w:noWrap/>
          </w:tcPr>
          <w:p w:rsidR="0059353D" w:rsidRPr="00661854" w:rsidRDefault="0059353D" w:rsidP="0066185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Масло растительное</w:t>
            </w:r>
          </w:p>
        </w:tc>
        <w:tc>
          <w:tcPr>
            <w:tcW w:w="658" w:type="pct"/>
          </w:tcPr>
          <w:p w:rsidR="0059353D" w:rsidRPr="00661854" w:rsidRDefault="0059353D" w:rsidP="0066185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  <w:r w:rsidRPr="0066185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</w:t>
            </w: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658" w:type="pct"/>
          </w:tcPr>
          <w:p w:rsidR="0059353D" w:rsidRPr="00661854" w:rsidRDefault="0059353D" w:rsidP="0066185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  <w:r w:rsidRPr="0066185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</w:t>
            </w: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659" w:type="pct"/>
          </w:tcPr>
          <w:p w:rsidR="0059353D" w:rsidRPr="00661854" w:rsidRDefault="0059353D" w:rsidP="0066185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  <w:r w:rsidRPr="0066185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</w:t>
            </w: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662" w:type="pct"/>
          </w:tcPr>
          <w:p w:rsidR="0059353D" w:rsidRPr="00661854" w:rsidRDefault="0059353D" w:rsidP="0066185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  <w:r w:rsidRPr="0066185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</w:t>
            </w: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592" w:type="pct"/>
          </w:tcPr>
          <w:p w:rsidR="0059353D" w:rsidRPr="00661854" w:rsidRDefault="0059353D" w:rsidP="0066185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  <w:r w:rsidRPr="0066185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</w:t>
            </w: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59353D" w:rsidRPr="00661854" w:rsidTr="00661854">
        <w:trPr>
          <w:trHeight w:val="78"/>
        </w:trPr>
        <w:tc>
          <w:tcPr>
            <w:tcW w:w="1771" w:type="pct"/>
            <w:noWrap/>
          </w:tcPr>
          <w:p w:rsidR="0059353D" w:rsidRPr="00661854" w:rsidRDefault="0059353D" w:rsidP="0066185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Сахар</w:t>
            </w:r>
          </w:p>
        </w:tc>
        <w:tc>
          <w:tcPr>
            <w:tcW w:w="658" w:type="pct"/>
          </w:tcPr>
          <w:p w:rsidR="0059353D" w:rsidRPr="00661854" w:rsidRDefault="0059353D" w:rsidP="0066185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658" w:type="pct"/>
          </w:tcPr>
          <w:p w:rsidR="0059353D" w:rsidRPr="00661854" w:rsidRDefault="0059353D" w:rsidP="0066185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659" w:type="pct"/>
          </w:tcPr>
          <w:p w:rsidR="0059353D" w:rsidRPr="00661854" w:rsidRDefault="0059353D" w:rsidP="0066185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662" w:type="pct"/>
          </w:tcPr>
          <w:p w:rsidR="0059353D" w:rsidRPr="00661854" w:rsidRDefault="0059353D" w:rsidP="0066185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39</w:t>
            </w:r>
          </w:p>
        </w:tc>
        <w:tc>
          <w:tcPr>
            <w:tcW w:w="592" w:type="pct"/>
          </w:tcPr>
          <w:p w:rsidR="0059353D" w:rsidRPr="00661854" w:rsidRDefault="0059353D" w:rsidP="0066185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39</w:t>
            </w:r>
          </w:p>
        </w:tc>
      </w:tr>
      <w:tr w:rsidR="00D13B90" w:rsidRPr="00661854" w:rsidTr="00661854">
        <w:trPr>
          <w:trHeight w:val="78"/>
        </w:trPr>
        <w:tc>
          <w:tcPr>
            <w:tcW w:w="1771" w:type="pct"/>
            <w:noWrap/>
          </w:tcPr>
          <w:p w:rsidR="00D13B90" w:rsidRPr="00661854" w:rsidRDefault="00D13B90" w:rsidP="0066185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Картофель</w:t>
            </w:r>
          </w:p>
        </w:tc>
        <w:tc>
          <w:tcPr>
            <w:tcW w:w="658" w:type="pct"/>
          </w:tcPr>
          <w:p w:rsidR="00D13B90" w:rsidRPr="00661854" w:rsidRDefault="00D13B90" w:rsidP="0066185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111</w:t>
            </w:r>
          </w:p>
        </w:tc>
        <w:tc>
          <w:tcPr>
            <w:tcW w:w="658" w:type="pct"/>
          </w:tcPr>
          <w:p w:rsidR="00D13B90" w:rsidRPr="00661854" w:rsidRDefault="00D13B90" w:rsidP="0066185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111</w:t>
            </w:r>
          </w:p>
        </w:tc>
        <w:tc>
          <w:tcPr>
            <w:tcW w:w="659" w:type="pct"/>
          </w:tcPr>
          <w:p w:rsidR="00D13B90" w:rsidRPr="00661854" w:rsidRDefault="00D13B90" w:rsidP="0066185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111</w:t>
            </w:r>
          </w:p>
        </w:tc>
        <w:tc>
          <w:tcPr>
            <w:tcW w:w="662" w:type="pct"/>
          </w:tcPr>
          <w:p w:rsidR="00D13B90" w:rsidRPr="00661854" w:rsidRDefault="00D13B90" w:rsidP="0066185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112</w:t>
            </w:r>
          </w:p>
        </w:tc>
        <w:tc>
          <w:tcPr>
            <w:tcW w:w="592" w:type="pct"/>
          </w:tcPr>
          <w:p w:rsidR="00D13B90" w:rsidRPr="00661854" w:rsidRDefault="00D13B90" w:rsidP="0066185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113</w:t>
            </w:r>
          </w:p>
        </w:tc>
      </w:tr>
      <w:tr w:rsidR="00D13B90" w:rsidRPr="00661854" w:rsidTr="00661854">
        <w:trPr>
          <w:trHeight w:val="78"/>
        </w:trPr>
        <w:tc>
          <w:tcPr>
            <w:tcW w:w="1771" w:type="pct"/>
            <w:noWrap/>
          </w:tcPr>
          <w:p w:rsidR="00D13B90" w:rsidRPr="00661854" w:rsidRDefault="00D13B90" w:rsidP="0066185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Др</w:t>
            </w:r>
            <w:proofErr w:type="gramStart"/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.о</w:t>
            </w:r>
            <w:proofErr w:type="gramEnd"/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вощи</w:t>
            </w:r>
          </w:p>
        </w:tc>
        <w:tc>
          <w:tcPr>
            <w:tcW w:w="658" w:type="pct"/>
          </w:tcPr>
          <w:p w:rsidR="00D13B90" w:rsidRPr="00661854" w:rsidRDefault="00D13B90" w:rsidP="0066185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109</w:t>
            </w:r>
          </w:p>
        </w:tc>
        <w:tc>
          <w:tcPr>
            <w:tcW w:w="658" w:type="pct"/>
          </w:tcPr>
          <w:p w:rsidR="00D13B90" w:rsidRPr="00661854" w:rsidRDefault="00D13B90" w:rsidP="0066185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109</w:t>
            </w:r>
          </w:p>
        </w:tc>
        <w:tc>
          <w:tcPr>
            <w:tcW w:w="659" w:type="pct"/>
          </w:tcPr>
          <w:p w:rsidR="00D13B90" w:rsidRPr="00661854" w:rsidRDefault="00D13B90" w:rsidP="0066185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111</w:t>
            </w:r>
          </w:p>
        </w:tc>
        <w:tc>
          <w:tcPr>
            <w:tcW w:w="662" w:type="pct"/>
          </w:tcPr>
          <w:p w:rsidR="00D13B90" w:rsidRPr="00661854" w:rsidRDefault="00D13B90" w:rsidP="0066185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111</w:t>
            </w:r>
          </w:p>
        </w:tc>
        <w:tc>
          <w:tcPr>
            <w:tcW w:w="592" w:type="pct"/>
          </w:tcPr>
          <w:p w:rsidR="00D13B90" w:rsidRPr="00661854" w:rsidRDefault="00D13B90" w:rsidP="0066185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110</w:t>
            </w:r>
          </w:p>
        </w:tc>
      </w:tr>
      <w:tr w:rsidR="00D13B90" w:rsidRPr="00661854" w:rsidTr="00661854">
        <w:trPr>
          <w:trHeight w:val="78"/>
        </w:trPr>
        <w:tc>
          <w:tcPr>
            <w:tcW w:w="1771" w:type="pct"/>
            <w:noWrap/>
          </w:tcPr>
          <w:p w:rsidR="00D13B90" w:rsidRPr="00661854" w:rsidRDefault="00D13B90" w:rsidP="0066185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Фрукты и ягоды</w:t>
            </w:r>
          </w:p>
        </w:tc>
        <w:tc>
          <w:tcPr>
            <w:tcW w:w="658" w:type="pct"/>
          </w:tcPr>
          <w:p w:rsidR="00D13B90" w:rsidRPr="00661854" w:rsidRDefault="00D13B90" w:rsidP="0066185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61</w:t>
            </w:r>
          </w:p>
        </w:tc>
        <w:tc>
          <w:tcPr>
            <w:tcW w:w="658" w:type="pct"/>
          </w:tcPr>
          <w:p w:rsidR="00D13B90" w:rsidRPr="00661854" w:rsidRDefault="00D13B90" w:rsidP="0066185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64</w:t>
            </w:r>
          </w:p>
        </w:tc>
        <w:tc>
          <w:tcPr>
            <w:tcW w:w="659" w:type="pct"/>
          </w:tcPr>
          <w:p w:rsidR="00D13B90" w:rsidRPr="00661854" w:rsidRDefault="00D13B90" w:rsidP="0066185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64</w:t>
            </w:r>
          </w:p>
        </w:tc>
        <w:tc>
          <w:tcPr>
            <w:tcW w:w="662" w:type="pct"/>
          </w:tcPr>
          <w:p w:rsidR="00D13B90" w:rsidRPr="00661854" w:rsidRDefault="00D13B90" w:rsidP="0066185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62</w:t>
            </w:r>
          </w:p>
        </w:tc>
        <w:tc>
          <w:tcPr>
            <w:tcW w:w="592" w:type="pct"/>
          </w:tcPr>
          <w:p w:rsidR="00D13B90" w:rsidRPr="00661854" w:rsidRDefault="00D13B90" w:rsidP="0066185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61</w:t>
            </w:r>
          </w:p>
        </w:tc>
      </w:tr>
      <w:tr w:rsidR="00D13B90" w:rsidRPr="00661854" w:rsidTr="00661854">
        <w:trPr>
          <w:trHeight w:val="78"/>
        </w:trPr>
        <w:tc>
          <w:tcPr>
            <w:tcW w:w="1771" w:type="pct"/>
            <w:noWrap/>
          </w:tcPr>
          <w:p w:rsidR="00D13B90" w:rsidRPr="00661854" w:rsidRDefault="00D13B90" w:rsidP="00661854">
            <w:pPr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 xml:space="preserve">Макаронные </w:t>
            </w:r>
            <w:proofErr w:type="spellStart"/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изд-я</w:t>
            </w:r>
            <w:proofErr w:type="spellEnd"/>
          </w:p>
        </w:tc>
        <w:tc>
          <w:tcPr>
            <w:tcW w:w="658" w:type="pct"/>
          </w:tcPr>
          <w:p w:rsidR="00D13B90" w:rsidRPr="00661854" w:rsidRDefault="00D13B90" w:rsidP="0066185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119</w:t>
            </w:r>
          </w:p>
        </w:tc>
        <w:tc>
          <w:tcPr>
            <w:tcW w:w="658" w:type="pct"/>
          </w:tcPr>
          <w:p w:rsidR="00D13B90" w:rsidRPr="00661854" w:rsidRDefault="00D13B90" w:rsidP="0066185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118</w:t>
            </w:r>
          </w:p>
        </w:tc>
        <w:tc>
          <w:tcPr>
            <w:tcW w:w="659" w:type="pct"/>
          </w:tcPr>
          <w:p w:rsidR="00D13B90" w:rsidRPr="00661854" w:rsidRDefault="00D13B90" w:rsidP="0066185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118</w:t>
            </w:r>
          </w:p>
        </w:tc>
        <w:tc>
          <w:tcPr>
            <w:tcW w:w="662" w:type="pct"/>
          </w:tcPr>
          <w:p w:rsidR="00D13B90" w:rsidRPr="00661854" w:rsidRDefault="00D13B90" w:rsidP="0066185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118</w:t>
            </w:r>
          </w:p>
        </w:tc>
        <w:tc>
          <w:tcPr>
            <w:tcW w:w="592" w:type="pct"/>
          </w:tcPr>
          <w:p w:rsidR="00D13B90" w:rsidRPr="00661854" w:rsidRDefault="00D13B90" w:rsidP="00661854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61854">
              <w:rPr>
                <w:rFonts w:ascii="Times New Roman" w:hAnsi="Times New Roman" w:cs="Times New Roman"/>
                <w:sz w:val="24"/>
                <w:szCs w:val="24"/>
              </w:rPr>
              <w:t>117</w:t>
            </w:r>
          </w:p>
        </w:tc>
      </w:tr>
    </w:tbl>
    <w:p w:rsidR="007E4875" w:rsidRPr="00661854" w:rsidRDefault="00B05624" w:rsidP="00661854">
      <w:pPr>
        <w:spacing w:after="0" w:line="240" w:lineRule="auto"/>
        <w:ind w:firstLine="709"/>
        <w:contextualSpacing/>
        <w:rPr>
          <w:rFonts w:ascii="Times New Roman" w:hAnsi="Times New Roman" w:cs="Times New Roman"/>
          <w:sz w:val="24"/>
          <w:szCs w:val="24"/>
        </w:rPr>
      </w:pPr>
      <w:r w:rsidRPr="00661854">
        <w:rPr>
          <w:rFonts w:ascii="Times New Roman" w:hAnsi="Times New Roman" w:cs="Times New Roman"/>
          <w:sz w:val="24"/>
          <w:szCs w:val="24"/>
        </w:rPr>
        <w:t xml:space="preserve">Источник: </w:t>
      </w:r>
      <w:proofErr w:type="gramStart"/>
      <w:r w:rsidRPr="00661854">
        <w:rPr>
          <w:rFonts w:ascii="Times New Roman" w:hAnsi="Times New Roman" w:cs="Times New Roman"/>
          <w:sz w:val="24"/>
          <w:szCs w:val="24"/>
        </w:rPr>
        <w:t>составлена</w:t>
      </w:r>
      <w:proofErr w:type="gramEnd"/>
      <w:r w:rsidRPr="00661854">
        <w:rPr>
          <w:rFonts w:ascii="Times New Roman" w:hAnsi="Times New Roman" w:cs="Times New Roman"/>
          <w:sz w:val="24"/>
          <w:szCs w:val="24"/>
        </w:rPr>
        <w:t xml:space="preserve"> автором по данным Росстата за 27.09.17 [2]</w:t>
      </w:r>
    </w:p>
    <w:p w:rsidR="00B05624" w:rsidRPr="00661854" w:rsidRDefault="00B05624" w:rsidP="00661854">
      <w:pPr>
        <w:spacing w:after="0" w:line="240" w:lineRule="auto"/>
        <w:ind w:firstLine="709"/>
        <w:contextualSpacing/>
        <w:jc w:val="right"/>
        <w:rPr>
          <w:rFonts w:ascii="Times New Roman" w:hAnsi="Times New Roman" w:cs="Times New Roman"/>
          <w:sz w:val="24"/>
          <w:szCs w:val="24"/>
        </w:rPr>
      </w:pPr>
    </w:p>
    <w:p w:rsidR="00A835CC" w:rsidRPr="00661854" w:rsidRDefault="00A835CC" w:rsidP="0066185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61854">
        <w:rPr>
          <w:rFonts w:ascii="Times New Roman" w:hAnsi="Times New Roman" w:cs="Times New Roman"/>
          <w:sz w:val="24"/>
          <w:szCs w:val="24"/>
        </w:rPr>
        <w:t>По сравнению с экономически развитыми странами потребление продовольствия в России недостаточно и  по некоторым видам продукции имеет тенденцию</w:t>
      </w:r>
      <w:r w:rsidR="00A146BA" w:rsidRPr="00661854">
        <w:rPr>
          <w:rFonts w:ascii="Times New Roman" w:hAnsi="Times New Roman" w:cs="Times New Roman"/>
          <w:sz w:val="24"/>
          <w:szCs w:val="24"/>
        </w:rPr>
        <w:t xml:space="preserve"> к снижению</w:t>
      </w:r>
      <w:r w:rsidRPr="00661854">
        <w:rPr>
          <w:rFonts w:ascii="Times New Roman" w:hAnsi="Times New Roman" w:cs="Times New Roman"/>
          <w:sz w:val="24"/>
          <w:szCs w:val="24"/>
        </w:rPr>
        <w:t>. В 2016 году в среднем каждый россиянин стал потреблять на</w:t>
      </w:r>
      <w:r w:rsidR="003C77A0" w:rsidRPr="00661854">
        <w:rPr>
          <w:rFonts w:ascii="Times New Roman" w:hAnsi="Times New Roman" w:cs="Times New Roman"/>
          <w:sz w:val="24"/>
          <w:szCs w:val="24"/>
        </w:rPr>
        <w:t xml:space="preserve"> 1 кг</w:t>
      </w:r>
      <w:proofErr w:type="gramStart"/>
      <w:r w:rsidRPr="00661854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661854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3C77A0" w:rsidRPr="00661854">
        <w:rPr>
          <w:rFonts w:ascii="Times New Roman" w:hAnsi="Times New Roman" w:cs="Times New Roman"/>
          <w:sz w:val="24"/>
          <w:szCs w:val="24"/>
        </w:rPr>
        <w:t>м</w:t>
      </w:r>
      <w:proofErr w:type="gramEnd"/>
      <w:r w:rsidR="003C77A0" w:rsidRPr="00661854">
        <w:rPr>
          <w:rFonts w:ascii="Times New Roman" w:hAnsi="Times New Roman" w:cs="Times New Roman"/>
          <w:sz w:val="24"/>
          <w:szCs w:val="24"/>
        </w:rPr>
        <w:t>еньше</w:t>
      </w:r>
      <w:r w:rsidRPr="00661854">
        <w:rPr>
          <w:rFonts w:ascii="Times New Roman" w:hAnsi="Times New Roman" w:cs="Times New Roman"/>
          <w:sz w:val="24"/>
          <w:szCs w:val="24"/>
        </w:rPr>
        <w:t xml:space="preserve"> мяса и овощей, на </w:t>
      </w:r>
      <w:r w:rsidRPr="00661854">
        <w:rPr>
          <w:rFonts w:ascii="Times New Roman" w:hAnsi="Times New Roman" w:cs="Times New Roman"/>
          <w:sz w:val="24"/>
          <w:szCs w:val="24"/>
        </w:rPr>
        <w:lastRenderedPageBreak/>
        <w:t>400 гр. сахара и на 300 гр.</w:t>
      </w:r>
      <w:r w:rsidR="002D7842" w:rsidRPr="00661854">
        <w:rPr>
          <w:rFonts w:ascii="Times New Roman" w:hAnsi="Times New Roman" w:cs="Times New Roman"/>
          <w:sz w:val="24"/>
          <w:szCs w:val="24"/>
        </w:rPr>
        <w:t xml:space="preserve"> растительного масла</w:t>
      </w:r>
      <w:r w:rsidR="004423A9" w:rsidRPr="00661854">
        <w:rPr>
          <w:rFonts w:ascii="Times New Roman" w:hAnsi="Times New Roman" w:cs="Times New Roman"/>
          <w:sz w:val="24"/>
          <w:szCs w:val="24"/>
        </w:rPr>
        <w:t xml:space="preserve"> по сравнению с 2015 годом</w:t>
      </w:r>
      <w:r w:rsidR="002D7842" w:rsidRPr="00661854">
        <w:rPr>
          <w:rFonts w:ascii="Times New Roman" w:hAnsi="Times New Roman" w:cs="Times New Roman"/>
          <w:sz w:val="24"/>
          <w:szCs w:val="24"/>
        </w:rPr>
        <w:t>, макаронные</w:t>
      </w:r>
      <w:r w:rsidR="00F7595B" w:rsidRPr="00661854">
        <w:rPr>
          <w:rFonts w:ascii="Times New Roman" w:hAnsi="Times New Roman" w:cs="Times New Roman"/>
          <w:sz w:val="24"/>
          <w:szCs w:val="24"/>
        </w:rPr>
        <w:t xml:space="preserve"> изделия</w:t>
      </w:r>
      <w:r w:rsidR="002D7842" w:rsidRPr="00661854">
        <w:rPr>
          <w:rFonts w:ascii="Times New Roman" w:hAnsi="Times New Roman" w:cs="Times New Roman"/>
          <w:sz w:val="24"/>
          <w:szCs w:val="24"/>
        </w:rPr>
        <w:t xml:space="preserve"> также стали потреблять в меньшем объеме.</w:t>
      </w:r>
      <w:r w:rsidRPr="00661854">
        <w:rPr>
          <w:rFonts w:ascii="Times New Roman" w:hAnsi="Times New Roman" w:cs="Times New Roman"/>
          <w:sz w:val="24"/>
          <w:szCs w:val="24"/>
        </w:rPr>
        <w:t xml:space="preserve"> Потребление карт</w:t>
      </w:r>
      <w:r w:rsidR="003C77A0" w:rsidRPr="00661854">
        <w:rPr>
          <w:rFonts w:ascii="Times New Roman" w:hAnsi="Times New Roman" w:cs="Times New Roman"/>
          <w:sz w:val="24"/>
          <w:szCs w:val="24"/>
        </w:rPr>
        <w:t>офеля возросло</w:t>
      </w:r>
      <w:r w:rsidRPr="00661854">
        <w:rPr>
          <w:rFonts w:ascii="Times New Roman" w:hAnsi="Times New Roman" w:cs="Times New Roman"/>
          <w:sz w:val="24"/>
          <w:szCs w:val="24"/>
        </w:rPr>
        <w:t>, а молока и молочной продукции – снизилось [9].</w:t>
      </w:r>
    </w:p>
    <w:p w:rsidR="001A4C79" w:rsidRPr="00661854" w:rsidRDefault="001A4C79" w:rsidP="0066185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61854">
        <w:rPr>
          <w:rFonts w:ascii="Times New Roman" w:hAnsi="Times New Roman" w:cs="Times New Roman"/>
          <w:sz w:val="24"/>
          <w:szCs w:val="24"/>
        </w:rPr>
        <w:t>Обеспеченность основными продуктами питания по отноше</w:t>
      </w:r>
      <w:r w:rsidR="00055B69" w:rsidRPr="00661854">
        <w:rPr>
          <w:rFonts w:ascii="Times New Roman" w:hAnsi="Times New Roman" w:cs="Times New Roman"/>
          <w:sz w:val="24"/>
          <w:szCs w:val="24"/>
        </w:rPr>
        <w:t xml:space="preserve">нию к рекомендуемым </w:t>
      </w:r>
      <w:r w:rsidRPr="00661854">
        <w:rPr>
          <w:rFonts w:ascii="Times New Roman" w:hAnsi="Times New Roman" w:cs="Times New Roman"/>
          <w:sz w:val="24"/>
          <w:szCs w:val="24"/>
        </w:rPr>
        <w:t>нормам их потребления составляет по мясу и мясопродуктам</w:t>
      </w:r>
      <w:r w:rsidR="007148B7" w:rsidRPr="00661854">
        <w:rPr>
          <w:rFonts w:ascii="Times New Roman" w:hAnsi="Times New Roman" w:cs="Times New Roman"/>
          <w:sz w:val="24"/>
          <w:szCs w:val="24"/>
        </w:rPr>
        <w:t xml:space="preserve"> – 68%, молоку и молокопродуктам – 80%, рыбе и рыбопродуктам – 55, овощам – </w:t>
      </w:r>
      <w:r w:rsidRPr="00661854">
        <w:rPr>
          <w:rFonts w:ascii="Times New Roman" w:hAnsi="Times New Roman" w:cs="Times New Roman"/>
          <w:sz w:val="24"/>
          <w:szCs w:val="24"/>
        </w:rPr>
        <w:t>75,</w:t>
      </w:r>
      <w:r w:rsidR="007148B7" w:rsidRPr="00661854">
        <w:rPr>
          <w:rFonts w:ascii="Times New Roman" w:hAnsi="Times New Roman" w:cs="Times New Roman"/>
          <w:sz w:val="24"/>
          <w:szCs w:val="24"/>
        </w:rPr>
        <w:t xml:space="preserve"> фруктам и ягодам – </w:t>
      </w:r>
      <w:r w:rsidRPr="00661854">
        <w:rPr>
          <w:rFonts w:ascii="Times New Roman" w:hAnsi="Times New Roman" w:cs="Times New Roman"/>
          <w:sz w:val="24"/>
          <w:szCs w:val="24"/>
        </w:rPr>
        <w:t>77 %</w:t>
      </w:r>
      <w:r w:rsidR="00E40410" w:rsidRPr="00661854">
        <w:rPr>
          <w:rFonts w:ascii="Times New Roman" w:hAnsi="Times New Roman" w:cs="Times New Roman"/>
          <w:sz w:val="24"/>
          <w:szCs w:val="24"/>
        </w:rPr>
        <w:t>.</w:t>
      </w:r>
    </w:p>
    <w:p w:rsidR="001A4C79" w:rsidRPr="00661854" w:rsidRDefault="001A4C79" w:rsidP="0066185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61854">
        <w:rPr>
          <w:rFonts w:ascii="Times New Roman" w:hAnsi="Times New Roman" w:cs="Times New Roman"/>
          <w:sz w:val="24"/>
          <w:szCs w:val="24"/>
        </w:rPr>
        <w:t xml:space="preserve">Что касается реальных доходов населения, то они снижаются уже на протяжении трех лет: в 2016 году — на 5,9%, в 2015-м — на 3,2%, в 2014-м — </w:t>
      </w:r>
      <w:proofErr w:type="gramStart"/>
      <w:r w:rsidRPr="00661854">
        <w:rPr>
          <w:rFonts w:ascii="Times New Roman" w:hAnsi="Times New Roman" w:cs="Times New Roman"/>
          <w:sz w:val="24"/>
          <w:szCs w:val="24"/>
        </w:rPr>
        <w:t>на</w:t>
      </w:r>
      <w:proofErr w:type="gramEnd"/>
      <w:r w:rsidRPr="00661854">
        <w:rPr>
          <w:rFonts w:ascii="Times New Roman" w:hAnsi="Times New Roman" w:cs="Times New Roman"/>
          <w:sz w:val="24"/>
          <w:szCs w:val="24"/>
        </w:rPr>
        <w:t xml:space="preserve"> 0,7%. </w:t>
      </w:r>
      <w:proofErr w:type="gramStart"/>
      <w:r w:rsidRPr="00661854">
        <w:rPr>
          <w:rFonts w:ascii="Times New Roman" w:hAnsi="Times New Roman" w:cs="Times New Roman"/>
          <w:sz w:val="24"/>
          <w:szCs w:val="24"/>
        </w:rPr>
        <w:t>Таким</w:t>
      </w:r>
      <w:proofErr w:type="gramEnd"/>
      <w:r w:rsidRPr="00661854">
        <w:rPr>
          <w:rFonts w:ascii="Times New Roman" w:hAnsi="Times New Roman" w:cs="Times New Roman"/>
          <w:sz w:val="24"/>
          <w:szCs w:val="24"/>
        </w:rPr>
        <w:t xml:space="preserve"> образом, низкий уровень доходов населения ведет к увеличению числа потребителей, покупающих более дешевые продукты питания. К примеру, имея </w:t>
      </w:r>
      <w:r w:rsidR="00743403" w:rsidRPr="00661854">
        <w:rPr>
          <w:rFonts w:ascii="Times New Roman" w:hAnsi="Times New Roman" w:cs="Times New Roman"/>
          <w:sz w:val="24"/>
          <w:szCs w:val="24"/>
        </w:rPr>
        <w:t>недостаток</w:t>
      </w:r>
      <w:r w:rsidRPr="00661854">
        <w:rPr>
          <w:rFonts w:ascii="Times New Roman" w:hAnsi="Times New Roman" w:cs="Times New Roman"/>
          <w:sz w:val="24"/>
          <w:szCs w:val="24"/>
        </w:rPr>
        <w:t xml:space="preserve"> сырого товарного молока, производители вынуждены заменять</w:t>
      </w:r>
      <w:r w:rsidR="00743403" w:rsidRPr="00661854">
        <w:rPr>
          <w:rFonts w:ascii="Times New Roman" w:hAnsi="Times New Roman" w:cs="Times New Roman"/>
          <w:sz w:val="24"/>
          <w:szCs w:val="24"/>
        </w:rPr>
        <w:t xml:space="preserve"> данные</w:t>
      </w:r>
      <w:r w:rsidRPr="00661854">
        <w:rPr>
          <w:rFonts w:ascii="Times New Roman" w:hAnsi="Times New Roman" w:cs="Times New Roman"/>
          <w:sz w:val="24"/>
          <w:szCs w:val="24"/>
        </w:rPr>
        <w:t xml:space="preserve"> товары сухи</w:t>
      </w:r>
      <w:r w:rsidR="008467B8" w:rsidRPr="00661854">
        <w:rPr>
          <w:rFonts w:ascii="Times New Roman" w:hAnsi="Times New Roman" w:cs="Times New Roman"/>
          <w:sz w:val="24"/>
          <w:szCs w:val="24"/>
        </w:rPr>
        <w:t xml:space="preserve">м молоком </w:t>
      </w:r>
      <w:r w:rsidR="00D50A1D" w:rsidRPr="00661854">
        <w:rPr>
          <w:rFonts w:ascii="Times New Roman" w:hAnsi="Times New Roman" w:cs="Times New Roman"/>
          <w:sz w:val="24"/>
          <w:szCs w:val="24"/>
        </w:rPr>
        <w:t>[6]</w:t>
      </w:r>
      <w:r w:rsidR="008467B8" w:rsidRPr="00661854">
        <w:rPr>
          <w:rFonts w:ascii="Times New Roman" w:hAnsi="Times New Roman" w:cs="Times New Roman"/>
          <w:sz w:val="24"/>
          <w:szCs w:val="24"/>
        </w:rPr>
        <w:t>.</w:t>
      </w:r>
      <w:r w:rsidR="00D50A1D" w:rsidRPr="00661854">
        <w:rPr>
          <w:rFonts w:ascii="Times New Roman" w:hAnsi="Times New Roman" w:cs="Times New Roman"/>
          <w:sz w:val="24"/>
          <w:szCs w:val="24"/>
        </w:rPr>
        <w:t xml:space="preserve"> </w:t>
      </w:r>
      <w:r w:rsidRPr="00661854">
        <w:rPr>
          <w:rFonts w:ascii="Times New Roman" w:hAnsi="Times New Roman" w:cs="Times New Roman"/>
          <w:sz w:val="24"/>
          <w:szCs w:val="24"/>
        </w:rPr>
        <w:t>Что касается сыра, то цена за последние годы серьезно выросла из-за удорожания сырья</w:t>
      </w:r>
      <w:r w:rsidR="00743403" w:rsidRPr="00661854">
        <w:rPr>
          <w:rFonts w:ascii="Times New Roman" w:hAnsi="Times New Roman" w:cs="Times New Roman"/>
          <w:sz w:val="24"/>
          <w:szCs w:val="24"/>
        </w:rPr>
        <w:t xml:space="preserve"> по производству молочных изделий</w:t>
      </w:r>
      <w:r w:rsidR="004B31F6" w:rsidRPr="00661854">
        <w:rPr>
          <w:rFonts w:ascii="Times New Roman" w:hAnsi="Times New Roman" w:cs="Times New Roman"/>
          <w:sz w:val="24"/>
          <w:szCs w:val="24"/>
        </w:rPr>
        <w:t>. Из-за повышения</w:t>
      </w:r>
      <w:r w:rsidRPr="00661854">
        <w:rPr>
          <w:rFonts w:ascii="Times New Roman" w:hAnsi="Times New Roman" w:cs="Times New Roman"/>
          <w:sz w:val="24"/>
          <w:szCs w:val="24"/>
        </w:rPr>
        <w:t xml:space="preserve"> цены потребитель переключается на </w:t>
      </w:r>
      <w:r w:rsidR="002B7A40" w:rsidRPr="00661854">
        <w:rPr>
          <w:rFonts w:ascii="Times New Roman" w:hAnsi="Times New Roman" w:cs="Times New Roman"/>
          <w:sz w:val="24"/>
          <w:szCs w:val="24"/>
        </w:rPr>
        <w:t xml:space="preserve">более дешевые </w:t>
      </w:r>
      <w:r w:rsidRPr="00661854">
        <w:rPr>
          <w:rFonts w:ascii="Times New Roman" w:hAnsi="Times New Roman" w:cs="Times New Roman"/>
          <w:sz w:val="24"/>
          <w:szCs w:val="24"/>
        </w:rPr>
        <w:t>сырные продукты, для производства которых используются заменители молока, которые в разы дешевле.</w:t>
      </w:r>
    </w:p>
    <w:p w:rsidR="001A4C79" w:rsidRPr="00661854" w:rsidRDefault="001A4C79" w:rsidP="0066185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61854">
        <w:rPr>
          <w:rFonts w:ascii="Times New Roman" w:hAnsi="Times New Roman" w:cs="Times New Roman"/>
          <w:sz w:val="24"/>
          <w:szCs w:val="24"/>
        </w:rPr>
        <w:t>Таким образом, необходимо обеспечи</w:t>
      </w:r>
      <w:r w:rsidR="002B7A40" w:rsidRPr="00661854">
        <w:rPr>
          <w:rFonts w:ascii="Times New Roman" w:hAnsi="Times New Roman" w:cs="Times New Roman"/>
          <w:sz w:val="24"/>
          <w:szCs w:val="24"/>
        </w:rPr>
        <w:t xml:space="preserve">вать </w:t>
      </w:r>
      <w:proofErr w:type="gramStart"/>
      <w:r w:rsidR="002B7A40" w:rsidRPr="00661854">
        <w:rPr>
          <w:rFonts w:ascii="Times New Roman" w:hAnsi="Times New Roman" w:cs="Times New Roman"/>
          <w:sz w:val="24"/>
          <w:szCs w:val="24"/>
        </w:rPr>
        <w:t>поддержку</w:t>
      </w:r>
      <w:proofErr w:type="gramEnd"/>
      <w:r w:rsidR="002B7A40" w:rsidRPr="00661854">
        <w:rPr>
          <w:rFonts w:ascii="Times New Roman" w:hAnsi="Times New Roman" w:cs="Times New Roman"/>
          <w:sz w:val="24"/>
          <w:szCs w:val="24"/>
        </w:rPr>
        <w:t xml:space="preserve"> как государственного</w:t>
      </w:r>
      <w:r w:rsidRPr="00661854">
        <w:rPr>
          <w:rFonts w:ascii="Times New Roman" w:hAnsi="Times New Roman" w:cs="Times New Roman"/>
          <w:sz w:val="24"/>
          <w:szCs w:val="24"/>
        </w:rPr>
        <w:t xml:space="preserve"> сельскохозяйственного производителя,</w:t>
      </w:r>
      <w:r w:rsidR="00743403" w:rsidRPr="00661854">
        <w:rPr>
          <w:rFonts w:ascii="Times New Roman" w:hAnsi="Times New Roman" w:cs="Times New Roman"/>
          <w:sz w:val="24"/>
          <w:szCs w:val="24"/>
        </w:rPr>
        <w:t xml:space="preserve"> так и потребителей товаров</w:t>
      </w:r>
      <w:r w:rsidRPr="00661854">
        <w:rPr>
          <w:rFonts w:ascii="Times New Roman" w:hAnsi="Times New Roman" w:cs="Times New Roman"/>
          <w:sz w:val="24"/>
          <w:szCs w:val="24"/>
        </w:rPr>
        <w:t xml:space="preserve">, что позволит сбалансировать </w:t>
      </w:r>
      <w:r w:rsidR="001D6FA2" w:rsidRPr="00661854">
        <w:rPr>
          <w:rFonts w:ascii="Times New Roman" w:hAnsi="Times New Roman" w:cs="Times New Roman"/>
          <w:sz w:val="24"/>
          <w:szCs w:val="24"/>
        </w:rPr>
        <w:t xml:space="preserve">объемы их </w:t>
      </w:r>
      <w:r w:rsidRPr="00661854">
        <w:rPr>
          <w:rFonts w:ascii="Times New Roman" w:hAnsi="Times New Roman" w:cs="Times New Roman"/>
          <w:sz w:val="24"/>
          <w:szCs w:val="24"/>
        </w:rPr>
        <w:t>про</w:t>
      </w:r>
      <w:r w:rsidR="001D6FA2" w:rsidRPr="00661854">
        <w:rPr>
          <w:rFonts w:ascii="Times New Roman" w:hAnsi="Times New Roman" w:cs="Times New Roman"/>
          <w:sz w:val="24"/>
          <w:szCs w:val="24"/>
        </w:rPr>
        <w:t>изводства</w:t>
      </w:r>
      <w:r w:rsidR="00E807E2" w:rsidRPr="00661854">
        <w:rPr>
          <w:rFonts w:ascii="Times New Roman" w:hAnsi="Times New Roman" w:cs="Times New Roman"/>
          <w:sz w:val="24"/>
          <w:szCs w:val="24"/>
        </w:rPr>
        <w:t xml:space="preserve"> и потребления</w:t>
      </w:r>
      <w:r w:rsidR="006815CF" w:rsidRPr="00661854">
        <w:rPr>
          <w:rFonts w:ascii="Times New Roman" w:hAnsi="Times New Roman" w:cs="Times New Roman"/>
          <w:sz w:val="24"/>
          <w:szCs w:val="24"/>
        </w:rPr>
        <w:t xml:space="preserve"> </w:t>
      </w:r>
      <w:r w:rsidR="00D50A1D" w:rsidRPr="00661854">
        <w:rPr>
          <w:rFonts w:ascii="Times New Roman" w:hAnsi="Times New Roman" w:cs="Times New Roman"/>
          <w:sz w:val="24"/>
          <w:szCs w:val="24"/>
        </w:rPr>
        <w:t>[5]</w:t>
      </w:r>
      <w:r w:rsidR="006815CF" w:rsidRPr="00661854">
        <w:rPr>
          <w:rFonts w:ascii="Times New Roman" w:hAnsi="Times New Roman" w:cs="Times New Roman"/>
          <w:sz w:val="24"/>
          <w:szCs w:val="24"/>
        </w:rPr>
        <w:t>.</w:t>
      </w:r>
    </w:p>
    <w:p w:rsidR="001A4C79" w:rsidRPr="00661854" w:rsidRDefault="001A4C79" w:rsidP="0066185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61854">
        <w:rPr>
          <w:rFonts w:ascii="Times New Roman" w:hAnsi="Times New Roman" w:cs="Times New Roman"/>
          <w:sz w:val="24"/>
          <w:szCs w:val="24"/>
        </w:rPr>
        <w:t>Все вышесказанное говорит нам о том, что отечестве</w:t>
      </w:r>
      <w:r w:rsidR="00E10AAB" w:rsidRPr="00661854">
        <w:rPr>
          <w:rFonts w:ascii="Times New Roman" w:hAnsi="Times New Roman" w:cs="Times New Roman"/>
          <w:sz w:val="24"/>
          <w:szCs w:val="24"/>
        </w:rPr>
        <w:t>нные производители пока не способны</w:t>
      </w:r>
      <w:r w:rsidRPr="00661854">
        <w:rPr>
          <w:rFonts w:ascii="Times New Roman" w:hAnsi="Times New Roman" w:cs="Times New Roman"/>
          <w:sz w:val="24"/>
          <w:szCs w:val="24"/>
        </w:rPr>
        <w:t xml:space="preserve"> обеспечить продов</w:t>
      </w:r>
      <w:r w:rsidR="00E10AAB" w:rsidRPr="00661854">
        <w:rPr>
          <w:rFonts w:ascii="Times New Roman" w:hAnsi="Times New Roman" w:cs="Times New Roman"/>
          <w:sz w:val="24"/>
          <w:szCs w:val="24"/>
        </w:rPr>
        <w:t xml:space="preserve">ольственную независимость РФ </w:t>
      </w:r>
      <w:r w:rsidRPr="00661854">
        <w:rPr>
          <w:rFonts w:ascii="Times New Roman" w:hAnsi="Times New Roman" w:cs="Times New Roman"/>
          <w:sz w:val="24"/>
          <w:szCs w:val="24"/>
        </w:rPr>
        <w:t>и при определении мер государственного обеспечения продовол</w:t>
      </w:r>
      <w:r w:rsidR="00E10AAB" w:rsidRPr="00661854">
        <w:rPr>
          <w:rFonts w:ascii="Times New Roman" w:hAnsi="Times New Roman" w:cs="Times New Roman"/>
          <w:sz w:val="24"/>
          <w:szCs w:val="24"/>
        </w:rPr>
        <w:t>ьственной безопасности страны</w:t>
      </w:r>
      <w:r w:rsidRPr="00661854">
        <w:rPr>
          <w:rFonts w:ascii="Times New Roman" w:hAnsi="Times New Roman" w:cs="Times New Roman"/>
          <w:sz w:val="24"/>
          <w:szCs w:val="24"/>
        </w:rPr>
        <w:t xml:space="preserve"> необходимо решить ряд </w:t>
      </w:r>
      <w:r w:rsidR="00E10AAB" w:rsidRPr="00661854">
        <w:rPr>
          <w:rFonts w:ascii="Times New Roman" w:hAnsi="Times New Roman" w:cs="Times New Roman"/>
          <w:sz w:val="24"/>
          <w:szCs w:val="24"/>
        </w:rPr>
        <w:t xml:space="preserve">поставленных </w:t>
      </w:r>
      <w:r w:rsidRPr="00661854">
        <w:rPr>
          <w:rFonts w:ascii="Times New Roman" w:hAnsi="Times New Roman" w:cs="Times New Roman"/>
          <w:sz w:val="24"/>
          <w:szCs w:val="24"/>
        </w:rPr>
        <w:t>задач</w:t>
      </w:r>
      <w:r w:rsidR="00461866" w:rsidRPr="00661854">
        <w:rPr>
          <w:rFonts w:ascii="Times New Roman" w:hAnsi="Times New Roman" w:cs="Times New Roman"/>
          <w:sz w:val="24"/>
          <w:szCs w:val="24"/>
        </w:rPr>
        <w:t>,</w:t>
      </w:r>
      <w:r w:rsidRPr="00661854">
        <w:rPr>
          <w:rFonts w:ascii="Times New Roman" w:hAnsi="Times New Roman" w:cs="Times New Roman"/>
          <w:sz w:val="24"/>
          <w:szCs w:val="24"/>
        </w:rPr>
        <w:t xml:space="preserve">  </w:t>
      </w:r>
      <w:r w:rsidR="00461866" w:rsidRPr="00661854">
        <w:rPr>
          <w:rFonts w:ascii="Times New Roman" w:hAnsi="Times New Roman" w:cs="Times New Roman"/>
          <w:sz w:val="24"/>
          <w:szCs w:val="24"/>
        </w:rPr>
        <w:t>которые помогут улучшить эти показатели</w:t>
      </w:r>
      <w:r w:rsidRPr="00661854">
        <w:rPr>
          <w:rFonts w:ascii="Times New Roman" w:hAnsi="Times New Roman" w:cs="Times New Roman"/>
          <w:sz w:val="24"/>
          <w:szCs w:val="24"/>
        </w:rPr>
        <w:t>:</w:t>
      </w:r>
    </w:p>
    <w:p w:rsidR="001A4C79" w:rsidRPr="00661854" w:rsidRDefault="001A4C79" w:rsidP="0066185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61854">
        <w:rPr>
          <w:rFonts w:ascii="Times New Roman" w:hAnsi="Times New Roman" w:cs="Times New Roman"/>
          <w:sz w:val="24"/>
          <w:szCs w:val="24"/>
        </w:rPr>
        <w:t xml:space="preserve"> – изучить потребительский спрос на основе соотношения цен</w:t>
      </w:r>
      <w:r w:rsidR="00E93A77" w:rsidRPr="00661854">
        <w:rPr>
          <w:rFonts w:ascii="Times New Roman" w:hAnsi="Times New Roman" w:cs="Times New Roman"/>
          <w:sz w:val="24"/>
          <w:szCs w:val="24"/>
        </w:rPr>
        <w:t>ы к уровню</w:t>
      </w:r>
      <w:r w:rsidRPr="00661854">
        <w:rPr>
          <w:rFonts w:ascii="Times New Roman" w:hAnsi="Times New Roman" w:cs="Times New Roman"/>
          <w:sz w:val="24"/>
          <w:szCs w:val="24"/>
        </w:rPr>
        <w:t xml:space="preserve"> доходов населения; </w:t>
      </w:r>
    </w:p>
    <w:p w:rsidR="001A4C79" w:rsidRPr="00661854" w:rsidRDefault="001A4C79" w:rsidP="0066185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61854">
        <w:rPr>
          <w:rFonts w:ascii="Times New Roman" w:hAnsi="Times New Roman" w:cs="Times New Roman"/>
          <w:sz w:val="24"/>
          <w:szCs w:val="24"/>
        </w:rPr>
        <w:t>– определить себестоимость производства по основным видам продуктов растениеводства</w:t>
      </w:r>
      <w:r w:rsidR="005C610B" w:rsidRPr="00661854">
        <w:rPr>
          <w:rFonts w:ascii="Times New Roman" w:hAnsi="Times New Roman" w:cs="Times New Roman"/>
          <w:sz w:val="24"/>
          <w:szCs w:val="24"/>
        </w:rPr>
        <w:t xml:space="preserve"> и животноводства</w:t>
      </w:r>
      <w:r w:rsidRPr="00661854">
        <w:rPr>
          <w:rFonts w:ascii="Times New Roman" w:hAnsi="Times New Roman" w:cs="Times New Roman"/>
          <w:sz w:val="24"/>
          <w:szCs w:val="24"/>
        </w:rPr>
        <w:t>, их переработки и доведения до потребителя;</w:t>
      </w:r>
    </w:p>
    <w:p w:rsidR="001A4C79" w:rsidRPr="00661854" w:rsidRDefault="00E1121C" w:rsidP="0066185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61854">
        <w:rPr>
          <w:rFonts w:ascii="Times New Roman" w:hAnsi="Times New Roman" w:cs="Times New Roman"/>
          <w:sz w:val="24"/>
          <w:szCs w:val="24"/>
        </w:rPr>
        <w:t>– усовершенствовать технологическую базу</w:t>
      </w:r>
      <w:r w:rsidR="001A4C79" w:rsidRPr="00661854">
        <w:rPr>
          <w:rFonts w:ascii="Times New Roman" w:hAnsi="Times New Roman" w:cs="Times New Roman"/>
          <w:sz w:val="24"/>
          <w:szCs w:val="24"/>
        </w:rPr>
        <w:t xml:space="preserve"> сельского хозяйства и пищевой промышленности.</w:t>
      </w:r>
    </w:p>
    <w:p w:rsidR="001A4C79" w:rsidRPr="00661854" w:rsidRDefault="00416A20" w:rsidP="0066185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61854">
        <w:rPr>
          <w:rFonts w:ascii="Times New Roman" w:hAnsi="Times New Roman" w:cs="Times New Roman"/>
          <w:sz w:val="24"/>
          <w:szCs w:val="24"/>
        </w:rPr>
        <w:t>К одному из этапов</w:t>
      </w:r>
      <w:r w:rsidR="001A4C79" w:rsidRPr="00661854">
        <w:rPr>
          <w:rFonts w:ascii="Times New Roman" w:hAnsi="Times New Roman" w:cs="Times New Roman"/>
          <w:sz w:val="24"/>
          <w:szCs w:val="24"/>
        </w:rPr>
        <w:t xml:space="preserve"> государственного регулирования экономики можно отнести принятие реш</w:t>
      </w:r>
      <w:r w:rsidR="00ED41FD" w:rsidRPr="00661854">
        <w:rPr>
          <w:rFonts w:ascii="Times New Roman" w:hAnsi="Times New Roman" w:cs="Times New Roman"/>
          <w:sz w:val="24"/>
          <w:szCs w:val="24"/>
        </w:rPr>
        <w:t>ения</w:t>
      </w:r>
      <w:r w:rsidR="001A4C79" w:rsidRPr="00661854">
        <w:rPr>
          <w:rFonts w:ascii="Times New Roman" w:hAnsi="Times New Roman" w:cs="Times New Roman"/>
          <w:sz w:val="24"/>
          <w:szCs w:val="24"/>
        </w:rPr>
        <w:t xml:space="preserve"> по разработке новой доктрины продовольственной безопасности страны и регионов. Для усиления роли государств</w:t>
      </w:r>
      <w:r w:rsidR="00D07114" w:rsidRPr="00661854">
        <w:rPr>
          <w:rFonts w:ascii="Times New Roman" w:hAnsi="Times New Roman" w:cs="Times New Roman"/>
          <w:sz w:val="24"/>
          <w:szCs w:val="24"/>
        </w:rPr>
        <w:t>а в развитии и обеспечении</w:t>
      </w:r>
      <w:r w:rsidR="00EA440A" w:rsidRPr="00661854">
        <w:rPr>
          <w:rFonts w:ascii="Times New Roman" w:hAnsi="Times New Roman" w:cs="Times New Roman"/>
          <w:sz w:val="24"/>
          <w:szCs w:val="24"/>
        </w:rPr>
        <w:t xml:space="preserve"> данного</w:t>
      </w:r>
      <w:r w:rsidR="001A4C79" w:rsidRPr="00661854">
        <w:rPr>
          <w:rFonts w:ascii="Times New Roman" w:hAnsi="Times New Roman" w:cs="Times New Roman"/>
          <w:sz w:val="24"/>
          <w:szCs w:val="24"/>
        </w:rPr>
        <w:t xml:space="preserve"> сектора</w:t>
      </w:r>
      <w:r w:rsidR="00EA440A" w:rsidRPr="00661854">
        <w:rPr>
          <w:rFonts w:ascii="Times New Roman" w:hAnsi="Times New Roman" w:cs="Times New Roman"/>
          <w:sz w:val="24"/>
          <w:szCs w:val="24"/>
        </w:rPr>
        <w:t>,</w:t>
      </w:r>
      <w:r w:rsidR="001A4C79" w:rsidRPr="00661854">
        <w:rPr>
          <w:rFonts w:ascii="Times New Roman" w:hAnsi="Times New Roman" w:cs="Times New Roman"/>
          <w:sz w:val="24"/>
          <w:szCs w:val="24"/>
        </w:rPr>
        <w:t xml:space="preserve"> рационального использования ресурсов экономики, будет необходим переход на интенсивный путь развития сельского хозяйства. </w:t>
      </w:r>
    </w:p>
    <w:p w:rsidR="00461B95" w:rsidRPr="00661854" w:rsidRDefault="00461B95" w:rsidP="0066185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61854">
        <w:rPr>
          <w:rFonts w:ascii="Times New Roman" w:hAnsi="Times New Roman" w:cs="Times New Roman"/>
          <w:sz w:val="24"/>
          <w:szCs w:val="24"/>
        </w:rPr>
        <w:t>К тому же, с</w:t>
      </w:r>
      <w:r w:rsidR="00722C5F" w:rsidRPr="00661854">
        <w:rPr>
          <w:rFonts w:ascii="Times New Roman" w:hAnsi="Times New Roman" w:cs="Times New Roman"/>
          <w:sz w:val="24"/>
          <w:szCs w:val="24"/>
        </w:rPr>
        <w:t>овременная наука</w:t>
      </w:r>
      <w:r w:rsidR="00494CA7" w:rsidRPr="00661854">
        <w:rPr>
          <w:rFonts w:ascii="Times New Roman" w:hAnsi="Times New Roman" w:cs="Times New Roman"/>
          <w:sz w:val="24"/>
          <w:szCs w:val="24"/>
        </w:rPr>
        <w:t xml:space="preserve"> имеет огромные</w:t>
      </w:r>
      <w:r w:rsidR="00722C5F" w:rsidRPr="00661854">
        <w:rPr>
          <w:rFonts w:ascii="Times New Roman" w:hAnsi="Times New Roman" w:cs="Times New Roman"/>
          <w:sz w:val="24"/>
          <w:szCs w:val="24"/>
        </w:rPr>
        <w:t xml:space="preserve"> возможности</w:t>
      </w:r>
      <w:r w:rsidRPr="00661854">
        <w:rPr>
          <w:rFonts w:ascii="Times New Roman" w:hAnsi="Times New Roman" w:cs="Times New Roman"/>
          <w:sz w:val="24"/>
          <w:szCs w:val="24"/>
        </w:rPr>
        <w:t xml:space="preserve"> для увеличения производства продовольствия в мире за счет повышения плодородия земель;</w:t>
      </w:r>
      <w:r w:rsidR="003B0234" w:rsidRPr="00661854">
        <w:rPr>
          <w:rFonts w:ascii="Times New Roman" w:hAnsi="Times New Roman" w:cs="Times New Roman"/>
          <w:sz w:val="24"/>
          <w:szCs w:val="24"/>
        </w:rPr>
        <w:t xml:space="preserve"> применения</w:t>
      </w:r>
      <w:r w:rsidR="00A06E70" w:rsidRPr="00661854">
        <w:rPr>
          <w:rFonts w:ascii="Times New Roman" w:hAnsi="Times New Roman" w:cs="Times New Roman"/>
          <w:sz w:val="24"/>
          <w:szCs w:val="24"/>
        </w:rPr>
        <w:t xml:space="preserve"> солнечной энергии для улучшения сельскохозяйственных культур;  </w:t>
      </w:r>
      <w:r w:rsidRPr="00661854">
        <w:rPr>
          <w:rFonts w:ascii="Times New Roman" w:hAnsi="Times New Roman" w:cs="Times New Roman"/>
          <w:sz w:val="24"/>
          <w:szCs w:val="24"/>
        </w:rPr>
        <w:t xml:space="preserve">использования биологических </w:t>
      </w:r>
      <w:r w:rsidR="0068633F" w:rsidRPr="00661854">
        <w:rPr>
          <w:rFonts w:ascii="Times New Roman" w:hAnsi="Times New Roman" w:cs="Times New Roman"/>
          <w:sz w:val="24"/>
          <w:szCs w:val="24"/>
        </w:rPr>
        <w:t>ресурсов</w:t>
      </w:r>
      <w:r w:rsidR="00A06E70" w:rsidRPr="00661854">
        <w:rPr>
          <w:rFonts w:ascii="Times New Roman" w:hAnsi="Times New Roman" w:cs="Times New Roman"/>
          <w:sz w:val="24"/>
          <w:szCs w:val="24"/>
        </w:rPr>
        <w:t xml:space="preserve"> </w:t>
      </w:r>
      <w:r w:rsidRPr="00661854">
        <w:rPr>
          <w:rFonts w:ascii="Times New Roman" w:hAnsi="Times New Roman" w:cs="Times New Roman"/>
          <w:sz w:val="24"/>
          <w:szCs w:val="24"/>
        </w:rPr>
        <w:t>[7].</w:t>
      </w:r>
    </w:p>
    <w:p w:rsidR="001A4C79" w:rsidRPr="00661854" w:rsidRDefault="001A4C79" w:rsidP="0066185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61854">
        <w:rPr>
          <w:rFonts w:ascii="Times New Roman" w:hAnsi="Times New Roman" w:cs="Times New Roman"/>
          <w:sz w:val="24"/>
          <w:szCs w:val="24"/>
        </w:rPr>
        <w:t>В Российской Федерации возможно и необходимо</w:t>
      </w:r>
      <w:r w:rsidR="000462C9" w:rsidRPr="00661854">
        <w:rPr>
          <w:rFonts w:ascii="Times New Roman" w:hAnsi="Times New Roman" w:cs="Times New Roman"/>
          <w:sz w:val="24"/>
          <w:szCs w:val="24"/>
        </w:rPr>
        <w:t xml:space="preserve"> применение </w:t>
      </w:r>
      <w:r w:rsidR="00461B95" w:rsidRPr="00661854">
        <w:rPr>
          <w:rFonts w:ascii="Times New Roman" w:hAnsi="Times New Roman" w:cs="Times New Roman"/>
          <w:sz w:val="24"/>
          <w:szCs w:val="24"/>
        </w:rPr>
        <w:t xml:space="preserve">этих </w:t>
      </w:r>
      <w:r w:rsidRPr="00661854">
        <w:rPr>
          <w:rFonts w:ascii="Times New Roman" w:hAnsi="Times New Roman" w:cs="Times New Roman"/>
          <w:sz w:val="24"/>
          <w:szCs w:val="24"/>
        </w:rPr>
        <w:t>подходов развития в комплексе, учитывая интересы потребите</w:t>
      </w:r>
      <w:r w:rsidR="006815CF" w:rsidRPr="00661854">
        <w:rPr>
          <w:rFonts w:ascii="Times New Roman" w:hAnsi="Times New Roman" w:cs="Times New Roman"/>
          <w:sz w:val="24"/>
          <w:szCs w:val="24"/>
        </w:rPr>
        <w:t xml:space="preserve">ля и </w:t>
      </w:r>
      <w:proofErr w:type="spellStart"/>
      <w:r w:rsidR="006815CF" w:rsidRPr="00661854">
        <w:rPr>
          <w:rFonts w:ascii="Times New Roman" w:hAnsi="Times New Roman" w:cs="Times New Roman"/>
          <w:sz w:val="24"/>
          <w:szCs w:val="24"/>
        </w:rPr>
        <w:t>сельхозтоваропроизводителя</w:t>
      </w:r>
      <w:proofErr w:type="spellEnd"/>
      <w:r w:rsidR="00D50A1D" w:rsidRPr="00661854">
        <w:rPr>
          <w:rFonts w:ascii="Times New Roman" w:hAnsi="Times New Roman" w:cs="Times New Roman"/>
          <w:sz w:val="24"/>
          <w:szCs w:val="24"/>
        </w:rPr>
        <w:t xml:space="preserve"> [4]</w:t>
      </w:r>
      <w:r w:rsidR="006815CF" w:rsidRPr="00661854">
        <w:rPr>
          <w:rFonts w:ascii="Times New Roman" w:hAnsi="Times New Roman" w:cs="Times New Roman"/>
          <w:sz w:val="24"/>
          <w:szCs w:val="24"/>
        </w:rPr>
        <w:t>.</w:t>
      </w:r>
    </w:p>
    <w:p w:rsidR="00FA061B" w:rsidRPr="00661854" w:rsidRDefault="00FA061B" w:rsidP="0066185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61854">
        <w:rPr>
          <w:rFonts w:ascii="Times New Roman" w:hAnsi="Times New Roman" w:cs="Times New Roman"/>
          <w:sz w:val="24"/>
          <w:szCs w:val="24"/>
        </w:rPr>
        <w:t xml:space="preserve">Таким образом, намечены пути решения проблемы продовольственной безопасности. Во-первых, </w:t>
      </w:r>
      <w:r w:rsidR="00E823DF" w:rsidRPr="00661854">
        <w:rPr>
          <w:rFonts w:ascii="Times New Roman" w:hAnsi="Times New Roman" w:cs="Times New Roman"/>
          <w:sz w:val="24"/>
          <w:szCs w:val="24"/>
        </w:rPr>
        <w:t xml:space="preserve">необходимо </w:t>
      </w:r>
      <w:r w:rsidRPr="00661854">
        <w:rPr>
          <w:rFonts w:ascii="Times New Roman" w:hAnsi="Times New Roman" w:cs="Times New Roman"/>
          <w:sz w:val="24"/>
          <w:szCs w:val="24"/>
        </w:rPr>
        <w:t>способствовать установлению благоприятной политической, социальной и экономической обстановке. Во-вторых,</w:t>
      </w:r>
      <w:r w:rsidR="00E823DF" w:rsidRPr="00661854">
        <w:rPr>
          <w:rFonts w:ascii="Times New Roman" w:hAnsi="Times New Roman" w:cs="Times New Roman"/>
          <w:sz w:val="24"/>
          <w:szCs w:val="24"/>
        </w:rPr>
        <w:t xml:space="preserve"> проводить политику устранения</w:t>
      </w:r>
      <w:r w:rsidRPr="00661854">
        <w:rPr>
          <w:rFonts w:ascii="Times New Roman" w:hAnsi="Times New Roman" w:cs="Times New Roman"/>
          <w:sz w:val="24"/>
          <w:szCs w:val="24"/>
        </w:rPr>
        <w:t xml:space="preserve"> неравенства и усовершенствование физического и экономическог</w:t>
      </w:r>
      <w:r w:rsidR="00E823DF" w:rsidRPr="00661854">
        <w:rPr>
          <w:rFonts w:ascii="Times New Roman" w:hAnsi="Times New Roman" w:cs="Times New Roman"/>
          <w:sz w:val="24"/>
          <w:szCs w:val="24"/>
        </w:rPr>
        <w:t xml:space="preserve">о доступа </w:t>
      </w:r>
      <w:r w:rsidR="00F6638C" w:rsidRPr="00661854">
        <w:rPr>
          <w:rFonts w:ascii="Times New Roman" w:hAnsi="Times New Roman" w:cs="Times New Roman"/>
          <w:sz w:val="24"/>
          <w:szCs w:val="24"/>
        </w:rPr>
        <w:t xml:space="preserve">к </w:t>
      </w:r>
      <w:r w:rsidRPr="00661854">
        <w:rPr>
          <w:rFonts w:ascii="Times New Roman" w:hAnsi="Times New Roman" w:cs="Times New Roman"/>
          <w:sz w:val="24"/>
          <w:szCs w:val="24"/>
        </w:rPr>
        <w:t xml:space="preserve">безопасному питанию. </w:t>
      </w:r>
    </w:p>
    <w:p w:rsidR="00461B95" w:rsidRPr="00661854" w:rsidRDefault="00461B95" w:rsidP="0066185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661854" w:rsidRPr="002867E4" w:rsidRDefault="00661854" w:rsidP="00661854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867E4">
        <w:rPr>
          <w:rFonts w:ascii="Times New Roman" w:hAnsi="Times New Roman" w:cs="Times New Roman"/>
          <w:b/>
          <w:sz w:val="24"/>
          <w:szCs w:val="24"/>
        </w:rPr>
        <w:t>Список литературы</w:t>
      </w:r>
    </w:p>
    <w:p w:rsidR="00B83EFD" w:rsidRPr="00661854" w:rsidRDefault="00B83EFD" w:rsidP="0066185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BC4619" w:rsidRPr="00661854" w:rsidRDefault="00BC4619" w:rsidP="00661854">
      <w:pPr>
        <w:pStyle w:val="a7"/>
        <w:numPr>
          <w:ilvl w:val="0"/>
          <w:numId w:val="4"/>
        </w:numPr>
        <w:shd w:val="clear" w:color="auto" w:fill="FFFFFF"/>
        <w:spacing w:after="0" w:line="240" w:lineRule="auto"/>
        <w:ind w:left="0" w:firstLine="709"/>
        <w:jc w:val="both"/>
        <w:outlineLvl w:val="1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661854">
        <w:rPr>
          <w:rFonts w:ascii="Times New Roman" w:eastAsia="Times New Roman" w:hAnsi="Times New Roman" w:cs="Times New Roman"/>
          <w:bCs/>
          <w:sz w:val="24"/>
          <w:szCs w:val="24"/>
        </w:rPr>
        <w:t>Доктрина продовольственной безопасности Российской Федерации [Электронный ресурс]</w:t>
      </w:r>
      <w:r w:rsidR="003A77B8" w:rsidRPr="00661854">
        <w:rPr>
          <w:rFonts w:ascii="Times New Roman" w:eastAsia="Times New Roman" w:hAnsi="Times New Roman" w:cs="Times New Roman"/>
          <w:bCs/>
          <w:sz w:val="24"/>
          <w:szCs w:val="24"/>
        </w:rPr>
        <w:t xml:space="preserve"> // </w:t>
      </w:r>
      <w:r w:rsidR="007F2B4B" w:rsidRPr="00661854">
        <w:rPr>
          <w:rFonts w:ascii="Times New Roman" w:eastAsia="Times New Roman" w:hAnsi="Times New Roman" w:cs="Times New Roman"/>
          <w:bCs/>
          <w:sz w:val="24"/>
          <w:szCs w:val="24"/>
        </w:rPr>
        <w:t xml:space="preserve">Экспертно – аналитический центр </w:t>
      </w:r>
      <w:proofErr w:type="spellStart"/>
      <w:r w:rsidR="007F2B4B" w:rsidRPr="00661854">
        <w:rPr>
          <w:rFonts w:ascii="Times New Roman" w:eastAsia="Times New Roman" w:hAnsi="Times New Roman" w:cs="Times New Roman"/>
          <w:bCs/>
          <w:sz w:val="24"/>
          <w:szCs w:val="24"/>
        </w:rPr>
        <w:t>агробизнеса</w:t>
      </w:r>
      <w:proofErr w:type="spellEnd"/>
      <w:r w:rsidR="007F2B4B" w:rsidRPr="00661854">
        <w:rPr>
          <w:rFonts w:ascii="Times New Roman" w:eastAsia="Times New Roman" w:hAnsi="Times New Roman" w:cs="Times New Roman"/>
          <w:bCs/>
          <w:sz w:val="24"/>
          <w:szCs w:val="24"/>
        </w:rPr>
        <w:t>. – Режим доступа:</w:t>
      </w:r>
      <w:r w:rsidRPr="00661854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hyperlink r:id="rId7" w:history="1">
        <w:r w:rsidRPr="00661854">
          <w:rPr>
            <w:rStyle w:val="a3"/>
            <w:rFonts w:ascii="Times New Roman" w:eastAsia="Times New Roman" w:hAnsi="Times New Roman" w:cs="Times New Roman"/>
            <w:bCs/>
            <w:color w:val="auto"/>
            <w:sz w:val="24"/>
            <w:szCs w:val="24"/>
          </w:rPr>
          <w:t>http://ab-centre.ru/articles/doktrina-prodovolstvennoy-bezopasnosti-rossiyskoy-federacii</w:t>
        </w:r>
      </w:hyperlink>
      <w:r w:rsidR="005E25EC" w:rsidRPr="00661854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C44D9E" w:rsidRPr="00661854">
        <w:rPr>
          <w:rFonts w:ascii="Times New Roman" w:hAnsi="Times New Roman" w:cs="Times New Roman"/>
          <w:sz w:val="24"/>
          <w:szCs w:val="24"/>
        </w:rPr>
        <w:t>(дата обращения: 23.04.2018)</w:t>
      </w:r>
    </w:p>
    <w:p w:rsidR="00BC4619" w:rsidRPr="00661854" w:rsidRDefault="00BC4619" w:rsidP="00661854">
      <w:pPr>
        <w:numPr>
          <w:ilvl w:val="0"/>
          <w:numId w:val="4"/>
        </w:numPr>
        <w:spacing w:after="0" w:line="240" w:lineRule="auto"/>
        <w:ind w:left="0"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61854">
        <w:rPr>
          <w:rFonts w:ascii="Times New Roman" w:hAnsi="Times New Roman" w:cs="Times New Roman"/>
          <w:sz w:val="24"/>
          <w:szCs w:val="24"/>
        </w:rPr>
        <w:lastRenderedPageBreak/>
        <w:t xml:space="preserve">Официальный сайт </w:t>
      </w:r>
      <w:r w:rsidR="00661854" w:rsidRPr="00661854">
        <w:rPr>
          <w:rFonts w:ascii="Times New Roman" w:hAnsi="Times New Roman" w:cs="Times New Roman"/>
          <w:sz w:val="24"/>
          <w:szCs w:val="24"/>
        </w:rPr>
        <w:t>Росстата</w:t>
      </w:r>
      <w:r w:rsidRPr="00661854">
        <w:rPr>
          <w:rFonts w:ascii="Times New Roman" w:hAnsi="Times New Roman" w:cs="Times New Roman"/>
          <w:sz w:val="24"/>
          <w:szCs w:val="24"/>
        </w:rPr>
        <w:t xml:space="preserve"> [Электронный ресурс]</w:t>
      </w:r>
      <w:r w:rsidR="00C12F67" w:rsidRPr="00661854">
        <w:rPr>
          <w:rFonts w:ascii="Times New Roman" w:hAnsi="Times New Roman" w:cs="Times New Roman"/>
          <w:sz w:val="24"/>
          <w:szCs w:val="24"/>
        </w:rPr>
        <w:t xml:space="preserve"> // Федеральная служба государственной статистики</w:t>
      </w:r>
      <w:r w:rsidR="003D1CE2" w:rsidRPr="00661854">
        <w:rPr>
          <w:rFonts w:ascii="Times New Roman" w:hAnsi="Times New Roman" w:cs="Times New Roman"/>
          <w:sz w:val="24"/>
          <w:szCs w:val="24"/>
        </w:rPr>
        <w:t xml:space="preserve"> – Режим доступа</w:t>
      </w:r>
      <w:r w:rsidRPr="00661854">
        <w:rPr>
          <w:rFonts w:ascii="Times New Roman" w:hAnsi="Times New Roman" w:cs="Times New Roman"/>
          <w:sz w:val="24"/>
          <w:szCs w:val="24"/>
        </w:rPr>
        <w:t xml:space="preserve">: </w:t>
      </w:r>
      <w:r w:rsidRPr="00661854">
        <w:rPr>
          <w:rFonts w:ascii="Times New Roman" w:hAnsi="Times New Roman" w:cs="Times New Roman"/>
          <w:sz w:val="24"/>
          <w:szCs w:val="24"/>
          <w:u w:val="single"/>
        </w:rPr>
        <w:t>http://</w:t>
      </w:r>
      <w:hyperlink r:id="rId8" w:history="1">
        <w:r w:rsidRPr="00661854">
          <w:rPr>
            <w:rStyle w:val="a3"/>
            <w:rFonts w:ascii="Times New Roman" w:hAnsi="Times New Roman" w:cs="Times New Roman"/>
            <w:color w:val="auto"/>
            <w:sz w:val="24"/>
            <w:szCs w:val="24"/>
          </w:rPr>
          <w:t>www.gks.ru</w:t>
        </w:r>
      </w:hyperlink>
      <w:r w:rsidR="00661854" w:rsidRPr="00661854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F8297E" w:rsidRPr="00661854">
        <w:rPr>
          <w:rFonts w:ascii="Times New Roman" w:hAnsi="Times New Roman" w:cs="Times New Roman"/>
          <w:sz w:val="24"/>
          <w:szCs w:val="24"/>
        </w:rPr>
        <w:t>(</w:t>
      </w:r>
      <w:r w:rsidR="00661854" w:rsidRPr="00661854">
        <w:rPr>
          <w:rFonts w:ascii="Times New Roman" w:hAnsi="Times New Roman" w:cs="Times New Roman"/>
          <w:sz w:val="24"/>
          <w:szCs w:val="24"/>
        </w:rPr>
        <w:t>дата обращения: 23</w:t>
      </w:r>
      <w:r w:rsidR="00F8297E" w:rsidRPr="00661854">
        <w:rPr>
          <w:rFonts w:ascii="Times New Roman" w:hAnsi="Times New Roman" w:cs="Times New Roman"/>
          <w:sz w:val="24"/>
          <w:szCs w:val="24"/>
        </w:rPr>
        <w:t>.04.2018)</w:t>
      </w:r>
    </w:p>
    <w:p w:rsidR="00BC4619" w:rsidRPr="00661854" w:rsidRDefault="00BC4619" w:rsidP="00661854">
      <w:pPr>
        <w:numPr>
          <w:ilvl w:val="0"/>
          <w:numId w:val="4"/>
        </w:numPr>
        <w:spacing w:after="0" w:line="240" w:lineRule="auto"/>
        <w:ind w:left="0"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61854">
        <w:rPr>
          <w:rFonts w:ascii="Times New Roman" w:hAnsi="Times New Roman" w:cs="Times New Roman"/>
          <w:sz w:val="24"/>
          <w:szCs w:val="24"/>
        </w:rPr>
        <w:t>Радостева</w:t>
      </w:r>
      <w:proofErr w:type="spellEnd"/>
      <w:r w:rsidRPr="00661854">
        <w:rPr>
          <w:rFonts w:ascii="Times New Roman" w:hAnsi="Times New Roman" w:cs="Times New Roman"/>
          <w:sz w:val="24"/>
          <w:szCs w:val="24"/>
        </w:rPr>
        <w:t xml:space="preserve"> Э.М – Основы аграрной политики [Учебное пособие] </w:t>
      </w:r>
      <w:r w:rsidR="006811A9" w:rsidRPr="00661854">
        <w:rPr>
          <w:rFonts w:ascii="Times New Roman" w:hAnsi="Times New Roman" w:cs="Times New Roman"/>
          <w:sz w:val="24"/>
          <w:szCs w:val="24"/>
        </w:rPr>
        <w:t xml:space="preserve">// </w:t>
      </w:r>
      <w:proofErr w:type="spellStart"/>
      <w:r w:rsidR="00822A2A" w:rsidRPr="00661854">
        <w:rPr>
          <w:rFonts w:ascii="Times New Roman" w:hAnsi="Times New Roman" w:cs="Times New Roman"/>
          <w:sz w:val="24"/>
          <w:szCs w:val="24"/>
          <w:lang w:val="en-US"/>
        </w:rPr>
        <w:t>DocPlayer</w:t>
      </w:r>
      <w:proofErr w:type="spellEnd"/>
      <w:r w:rsidR="00822A2A" w:rsidRPr="00661854">
        <w:rPr>
          <w:rFonts w:ascii="Times New Roman" w:hAnsi="Times New Roman" w:cs="Times New Roman"/>
          <w:sz w:val="24"/>
          <w:szCs w:val="24"/>
        </w:rPr>
        <w:t xml:space="preserve"> – Режим доступа:  </w:t>
      </w:r>
      <w:hyperlink r:id="rId9" w:history="1">
        <w:r w:rsidR="00812D65" w:rsidRPr="00661854">
          <w:rPr>
            <w:rStyle w:val="a3"/>
            <w:rFonts w:ascii="Times New Roman" w:hAnsi="Times New Roman" w:cs="Times New Roman"/>
            <w:color w:val="auto"/>
            <w:sz w:val="24"/>
            <w:szCs w:val="24"/>
          </w:rPr>
          <w:t>http://docplayer.ru/27706351-E-m-radosteva-m-g-porvadov-osnovy-agarnoy-politiki-uchebnoe-posobie</w:t>
        </w:r>
      </w:hyperlink>
      <w:r w:rsidR="00812D65" w:rsidRPr="00661854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812D65" w:rsidRPr="00661854">
        <w:rPr>
          <w:rFonts w:ascii="Times New Roman" w:hAnsi="Times New Roman" w:cs="Times New Roman"/>
          <w:sz w:val="24"/>
          <w:szCs w:val="24"/>
        </w:rPr>
        <w:t>(</w:t>
      </w:r>
      <w:r w:rsidR="00661854">
        <w:rPr>
          <w:rFonts w:ascii="Times New Roman" w:hAnsi="Times New Roman" w:cs="Times New Roman"/>
          <w:sz w:val="24"/>
          <w:szCs w:val="24"/>
        </w:rPr>
        <w:t xml:space="preserve">дата обращения: </w:t>
      </w:r>
      <w:r w:rsidR="00812D65" w:rsidRPr="00661854">
        <w:rPr>
          <w:rFonts w:ascii="Times New Roman" w:hAnsi="Times New Roman" w:cs="Times New Roman"/>
          <w:sz w:val="24"/>
          <w:szCs w:val="24"/>
        </w:rPr>
        <w:t>23.04.2018)</w:t>
      </w:r>
    </w:p>
    <w:p w:rsidR="00BC4619" w:rsidRPr="00661854" w:rsidRDefault="00BC4619" w:rsidP="00661854">
      <w:pPr>
        <w:numPr>
          <w:ilvl w:val="0"/>
          <w:numId w:val="4"/>
        </w:numPr>
        <w:spacing w:after="0" w:line="240" w:lineRule="auto"/>
        <w:ind w:left="0"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61854">
        <w:rPr>
          <w:rFonts w:ascii="Times New Roman" w:hAnsi="Times New Roman" w:cs="Times New Roman"/>
          <w:sz w:val="24"/>
          <w:szCs w:val="24"/>
        </w:rPr>
        <w:t xml:space="preserve">Бурдуков </w:t>
      </w:r>
      <w:r w:rsidR="00661854" w:rsidRPr="00661854">
        <w:rPr>
          <w:rFonts w:ascii="Times New Roman" w:hAnsi="Times New Roman" w:cs="Times New Roman"/>
          <w:sz w:val="24"/>
          <w:szCs w:val="24"/>
        </w:rPr>
        <w:t xml:space="preserve">П.Т. </w:t>
      </w:r>
      <w:r w:rsidRPr="00661854">
        <w:rPr>
          <w:rFonts w:ascii="Times New Roman" w:hAnsi="Times New Roman" w:cs="Times New Roman"/>
          <w:sz w:val="24"/>
          <w:szCs w:val="24"/>
        </w:rPr>
        <w:t>Россия в системе главной продовольственной безопасности [Учебное пособие]</w:t>
      </w:r>
      <w:r w:rsidR="00B6224B" w:rsidRPr="00661854">
        <w:rPr>
          <w:rFonts w:ascii="Times New Roman" w:hAnsi="Times New Roman" w:cs="Times New Roman"/>
          <w:sz w:val="24"/>
          <w:szCs w:val="24"/>
        </w:rPr>
        <w:t xml:space="preserve"> – Режим доступа: </w:t>
      </w:r>
      <w:r w:rsidR="00B6224B" w:rsidRPr="00661854">
        <w:rPr>
          <w:rFonts w:ascii="Times New Roman" w:hAnsi="Times New Roman" w:cs="Times New Roman"/>
          <w:sz w:val="24"/>
          <w:szCs w:val="24"/>
          <w:u w:val="single"/>
        </w:rPr>
        <w:t>http://www.duel.ru/publish/burdukov/glob.html</w:t>
      </w:r>
      <w:r w:rsidR="00661854" w:rsidRPr="00661854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661854" w:rsidRPr="00661854">
        <w:rPr>
          <w:rFonts w:ascii="Times New Roman" w:hAnsi="Times New Roman" w:cs="Times New Roman"/>
          <w:sz w:val="24"/>
          <w:szCs w:val="24"/>
        </w:rPr>
        <w:t>дата обращения: 23.04.2018)</w:t>
      </w:r>
      <w:proofErr w:type="gramEnd"/>
    </w:p>
    <w:p w:rsidR="00BC4619" w:rsidRPr="00661854" w:rsidRDefault="00BC4619" w:rsidP="00661854">
      <w:pPr>
        <w:numPr>
          <w:ilvl w:val="0"/>
          <w:numId w:val="4"/>
        </w:numPr>
        <w:spacing w:after="0" w:line="240" w:lineRule="auto"/>
        <w:ind w:left="0"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61854">
        <w:rPr>
          <w:rFonts w:ascii="Times New Roman" w:hAnsi="Times New Roman" w:cs="Times New Roman"/>
          <w:sz w:val="24"/>
          <w:szCs w:val="24"/>
        </w:rPr>
        <w:t xml:space="preserve">Сайт </w:t>
      </w:r>
      <w:proofErr w:type="spellStart"/>
      <w:r w:rsidRPr="00661854">
        <w:rPr>
          <w:rFonts w:ascii="Times New Roman" w:hAnsi="Times New Roman" w:cs="Times New Roman"/>
          <w:sz w:val="24"/>
          <w:szCs w:val="24"/>
        </w:rPr>
        <w:t>АгроИнвестор</w:t>
      </w:r>
      <w:proofErr w:type="spellEnd"/>
      <w:r w:rsidRPr="00661854">
        <w:rPr>
          <w:rFonts w:ascii="Times New Roman" w:hAnsi="Times New Roman" w:cs="Times New Roman"/>
          <w:sz w:val="24"/>
          <w:szCs w:val="24"/>
        </w:rPr>
        <w:t xml:space="preserve"> [Электронный ресурс]</w:t>
      </w:r>
      <w:r w:rsidR="003B03C2" w:rsidRPr="00661854">
        <w:rPr>
          <w:rFonts w:ascii="Times New Roman" w:hAnsi="Times New Roman" w:cs="Times New Roman"/>
          <w:sz w:val="24"/>
          <w:szCs w:val="24"/>
        </w:rPr>
        <w:t xml:space="preserve"> // </w:t>
      </w:r>
      <w:proofErr w:type="spellStart"/>
      <w:r w:rsidR="003B03C2" w:rsidRPr="00661854">
        <w:rPr>
          <w:rFonts w:ascii="Times New Roman" w:hAnsi="Times New Roman" w:cs="Times New Roman"/>
          <w:sz w:val="24"/>
          <w:szCs w:val="24"/>
        </w:rPr>
        <w:t>Агроинвестор</w:t>
      </w:r>
      <w:proofErr w:type="spellEnd"/>
      <w:r w:rsidR="00C6137F" w:rsidRPr="00661854">
        <w:rPr>
          <w:rFonts w:ascii="Times New Roman" w:hAnsi="Times New Roman" w:cs="Times New Roman"/>
          <w:sz w:val="24"/>
          <w:szCs w:val="24"/>
        </w:rPr>
        <w:t xml:space="preserve"> – Режим доступа:</w:t>
      </w:r>
      <w:r w:rsidRPr="00661854">
        <w:rPr>
          <w:rFonts w:ascii="Times New Roman" w:hAnsi="Times New Roman" w:cs="Times New Roman"/>
          <w:sz w:val="24"/>
          <w:szCs w:val="24"/>
        </w:rPr>
        <w:t xml:space="preserve"> </w:t>
      </w:r>
      <w:hyperlink r:id="rId10" w:history="1">
        <w:r w:rsidRPr="00661854">
          <w:rPr>
            <w:rStyle w:val="a3"/>
            <w:rFonts w:ascii="Times New Roman" w:hAnsi="Times New Roman" w:cs="Times New Roman"/>
            <w:color w:val="auto"/>
            <w:sz w:val="24"/>
            <w:szCs w:val="24"/>
          </w:rPr>
          <w:t>http://www.agroinvestor.ru</w:t>
        </w:r>
      </w:hyperlink>
      <w:r w:rsidR="003B03C2" w:rsidRPr="00661854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3B03C2" w:rsidRPr="00661854">
        <w:rPr>
          <w:rFonts w:ascii="Times New Roman" w:hAnsi="Times New Roman" w:cs="Times New Roman"/>
          <w:sz w:val="24"/>
          <w:szCs w:val="24"/>
        </w:rPr>
        <w:t>(</w:t>
      </w:r>
      <w:r w:rsidR="00661854">
        <w:rPr>
          <w:rFonts w:ascii="Times New Roman" w:hAnsi="Times New Roman" w:cs="Times New Roman"/>
          <w:sz w:val="24"/>
          <w:szCs w:val="24"/>
        </w:rPr>
        <w:t xml:space="preserve">дата обращения: </w:t>
      </w:r>
      <w:r w:rsidR="003B03C2" w:rsidRPr="00661854">
        <w:rPr>
          <w:rFonts w:ascii="Times New Roman" w:hAnsi="Times New Roman" w:cs="Times New Roman"/>
          <w:sz w:val="24"/>
          <w:szCs w:val="24"/>
        </w:rPr>
        <w:t>23.04.2018)</w:t>
      </w:r>
    </w:p>
    <w:p w:rsidR="00BC4619" w:rsidRPr="00661854" w:rsidRDefault="00BC4619" w:rsidP="00661854">
      <w:pPr>
        <w:numPr>
          <w:ilvl w:val="0"/>
          <w:numId w:val="4"/>
        </w:numPr>
        <w:spacing w:after="0" w:line="240" w:lineRule="auto"/>
        <w:ind w:left="0"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61854">
        <w:rPr>
          <w:rFonts w:ascii="Times New Roman" w:hAnsi="Times New Roman" w:cs="Times New Roman"/>
          <w:sz w:val="24"/>
          <w:szCs w:val="24"/>
        </w:rPr>
        <w:t>Сайт Интерфакс [Электронный ресурс]</w:t>
      </w:r>
      <w:r w:rsidR="00C6137F" w:rsidRPr="00661854">
        <w:rPr>
          <w:rFonts w:ascii="Times New Roman" w:hAnsi="Times New Roman" w:cs="Times New Roman"/>
          <w:sz w:val="24"/>
          <w:szCs w:val="24"/>
        </w:rPr>
        <w:t xml:space="preserve"> // Интерфакс – Режим доступа</w:t>
      </w:r>
      <w:r w:rsidRPr="00661854">
        <w:rPr>
          <w:rFonts w:ascii="Times New Roman" w:hAnsi="Times New Roman" w:cs="Times New Roman"/>
          <w:sz w:val="24"/>
          <w:szCs w:val="24"/>
        </w:rPr>
        <w:t xml:space="preserve">: </w:t>
      </w:r>
      <w:hyperlink r:id="rId11" w:history="1">
        <w:r w:rsidRPr="00661854">
          <w:rPr>
            <w:rStyle w:val="a3"/>
            <w:rFonts w:ascii="Times New Roman" w:hAnsi="Times New Roman" w:cs="Times New Roman"/>
            <w:color w:val="auto"/>
            <w:sz w:val="24"/>
            <w:szCs w:val="24"/>
          </w:rPr>
          <w:t>http://www.interfax.ru</w:t>
        </w:r>
      </w:hyperlink>
      <w:r w:rsidR="00812D65" w:rsidRPr="00661854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812D65" w:rsidRPr="00661854">
        <w:rPr>
          <w:rFonts w:ascii="Times New Roman" w:hAnsi="Times New Roman" w:cs="Times New Roman"/>
          <w:sz w:val="24"/>
          <w:szCs w:val="24"/>
        </w:rPr>
        <w:t>(</w:t>
      </w:r>
      <w:r w:rsidR="00661854" w:rsidRPr="00661854">
        <w:rPr>
          <w:rFonts w:ascii="Times New Roman" w:hAnsi="Times New Roman" w:cs="Times New Roman"/>
          <w:sz w:val="24"/>
          <w:szCs w:val="24"/>
        </w:rPr>
        <w:t>дата обращения: 23</w:t>
      </w:r>
      <w:r w:rsidR="00812D65" w:rsidRPr="00661854">
        <w:rPr>
          <w:rFonts w:ascii="Times New Roman" w:hAnsi="Times New Roman" w:cs="Times New Roman"/>
          <w:sz w:val="24"/>
          <w:szCs w:val="24"/>
        </w:rPr>
        <w:t>23.04.2018)</w:t>
      </w:r>
    </w:p>
    <w:p w:rsidR="00BC4619" w:rsidRPr="00661854" w:rsidRDefault="00BC4619" w:rsidP="00661854">
      <w:pPr>
        <w:numPr>
          <w:ilvl w:val="0"/>
          <w:numId w:val="4"/>
        </w:numPr>
        <w:spacing w:after="0" w:line="240" w:lineRule="auto"/>
        <w:ind w:left="0"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61854">
        <w:rPr>
          <w:rFonts w:ascii="Times New Roman" w:hAnsi="Times New Roman" w:cs="Times New Roman"/>
          <w:sz w:val="24"/>
          <w:szCs w:val="24"/>
        </w:rPr>
        <w:t>Сайт Конспект экономиста [Электронный ресурс]</w:t>
      </w:r>
      <w:r w:rsidR="00AC1CDE" w:rsidRPr="00661854">
        <w:rPr>
          <w:rFonts w:ascii="Times New Roman" w:hAnsi="Times New Roman" w:cs="Times New Roman"/>
          <w:sz w:val="24"/>
          <w:szCs w:val="24"/>
        </w:rPr>
        <w:t xml:space="preserve"> // </w:t>
      </w:r>
      <w:proofErr w:type="spellStart"/>
      <w:r w:rsidR="00AC1CDE" w:rsidRPr="00661854">
        <w:rPr>
          <w:rFonts w:ascii="Times New Roman" w:hAnsi="Times New Roman" w:cs="Times New Roman"/>
          <w:sz w:val="24"/>
          <w:szCs w:val="24"/>
          <w:lang w:val="en-US"/>
        </w:rPr>
        <w:t>GredLove</w:t>
      </w:r>
      <w:proofErr w:type="spellEnd"/>
      <w:r w:rsidR="00AC1CDE" w:rsidRPr="00661854">
        <w:rPr>
          <w:rFonts w:ascii="Times New Roman" w:hAnsi="Times New Roman" w:cs="Times New Roman"/>
          <w:sz w:val="24"/>
          <w:szCs w:val="24"/>
        </w:rPr>
        <w:t xml:space="preserve"> – </w:t>
      </w:r>
      <w:r w:rsidR="004062DD" w:rsidRPr="00661854">
        <w:rPr>
          <w:rFonts w:ascii="Times New Roman" w:hAnsi="Times New Roman" w:cs="Times New Roman"/>
          <w:sz w:val="24"/>
          <w:szCs w:val="24"/>
        </w:rPr>
        <w:t>Режим дос</w:t>
      </w:r>
      <w:r w:rsidR="00AC1CDE" w:rsidRPr="00661854">
        <w:rPr>
          <w:rFonts w:ascii="Times New Roman" w:hAnsi="Times New Roman" w:cs="Times New Roman"/>
          <w:sz w:val="24"/>
          <w:szCs w:val="24"/>
        </w:rPr>
        <w:t>тупа</w:t>
      </w:r>
      <w:r w:rsidRPr="00661854">
        <w:rPr>
          <w:rFonts w:ascii="Times New Roman" w:hAnsi="Times New Roman" w:cs="Times New Roman"/>
          <w:sz w:val="24"/>
          <w:szCs w:val="24"/>
        </w:rPr>
        <w:t xml:space="preserve">: </w:t>
      </w:r>
      <w:hyperlink r:id="rId12" w:history="1">
        <w:r w:rsidRPr="00661854">
          <w:rPr>
            <w:rStyle w:val="a3"/>
            <w:rFonts w:ascii="Times New Roman" w:hAnsi="Times New Roman" w:cs="Times New Roman"/>
            <w:color w:val="auto"/>
            <w:sz w:val="24"/>
            <w:szCs w:val="24"/>
          </w:rPr>
          <w:t>http://konspekts.ru/ekonomika-2</w:t>
        </w:r>
      </w:hyperlink>
      <w:r w:rsidR="00812D65" w:rsidRPr="00661854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812D65" w:rsidRPr="00661854">
        <w:rPr>
          <w:rFonts w:ascii="Times New Roman" w:hAnsi="Times New Roman" w:cs="Times New Roman"/>
          <w:sz w:val="24"/>
          <w:szCs w:val="24"/>
        </w:rPr>
        <w:t>(</w:t>
      </w:r>
      <w:r w:rsidR="00661854">
        <w:rPr>
          <w:rFonts w:ascii="Times New Roman" w:hAnsi="Times New Roman" w:cs="Times New Roman"/>
          <w:sz w:val="24"/>
          <w:szCs w:val="24"/>
        </w:rPr>
        <w:t xml:space="preserve">дата обращения: </w:t>
      </w:r>
      <w:r w:rsidR="00812D65" w:rsidRPr="00661854">
        <w:rPr>
          <w:rFonts w:ascii="Times New Roman" w:hAnsi="Times New Roman" w:cs="Times New Roman"/>
          <w:sz w:val="24"/>
          <w:szCs w:val="24"/>
        </w:rPr>
        <w:t>23.04.2018)</w:t>
      </w:r>
    </w:p>
    <w:p w:rsidR="00BC4619" w:rsidRPr="00661854" w:rsidRDefault="00BC4619" w:rsidP="00661854">
      <w:pPr>
        <w:numPr>
          <w:ilvl w:val="0"/>
          <w:numId w:val="4"/>
        </w:numPr>
        <w:spacing w:after="0" w:line="240" w:lineRule="auto"/>
        <w:ind w:left="0"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61854">
        <w:rPr>
          <w:rFonts w:ascii="Times New Roman" w:hAnsi="Times New Roman" w:cs="Times New Roman"/>
          <w:sz w:val="24"/>
          <w:szCs w:val="24"/>
        </w:rPr>
        <w:t xml:space="preserve">Сайт </w:t>
      </w:r>
      <w:proofErr w:type="spellStart"/>
      <w:r w:rsidRPr="00661854">
        <w:rPr>
          <w:rFonts w:ascii="Times New Roman" w:hAnsi="Times New Roman" w:cs="Times New Roman"/>
          <w:sz w:val="24"/>
          <w:szCs w:val="24"/>
        </w:rPr>
        <w:t>Концептуал</w:t>
      </w:r>
      <w:proofErr w:type="spellEnd"/>
      <w:r w:rsidRPr="00661854">
        <w:rPr>
          <w:rFonts w:ascii="Times New Roman" w:hAnsi="Times New Roman" w:cs="Times New Roman"/>
          <w:sz w:val="24"/>
          <w:szCs w:val="24"/>
        </w:rPr>
        <w:t xml:space="preserve"> [Электронный ресурс]</w:t>
      </w:r>
      <w:r w:rsidR="00812D65" w:rsidRPr="00661854">
        <w:rPr>
          <w:rFonts w:ascii="Times New Roman" w:hAnsi="Times New Roman" w:cs="Times New Roman"/>
          <w:sz w:val="24"/>
          <w:szCs w:val="24"/>
        </w:rPr>
        <w:t xml:space="preserve"> – Режим доступа</w:t>
      </w:r>
      <w:r w:rsidRPr="00661854">
        <w:rPr>
          <w:rFonts w:ascii="Times New Roman" w:hAnsi="Times New Roman" w:cs="Times New Roman"/>
          <w:sz w:val="24"/>
          <w:szCs w:val="24"/>
        </w:rPr>
        <w:t xml:space="preserve">: </w:t>
      </w:r>
      <w:hyperlink r:id="rId13" w:history="1">
        <w:r w:rsidRPr="00661854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http://концептуал.рф</w:t>
        </w:r>
      </w:hyperlink>
      <w:r w:rsidR="00812D65" w:rsidRPr="00661854">
        <w:rPr>
          <w:rFonts w:ascii="Times New Roman" w:hAnsi="Times New Roman" w:cs="Times New Roman"/>
          <w:sz w:val="24"/>
          <w:szCs w:val="24"/>
        </w:rPr>
        <w:t xml:space="preserve"> (</w:t>
      </w:r>
      <w:r w:rsidR="00661854">
        <w:rPr>
          <w:rFonts w:ascii="Times New Roman" w:hAnsi="Times New Roman" w:cs="Times New Roman"/>
          <w:sz w:val="24"/>
          <w:szCs w:val="24"/>
        </w:rPr>
        <w:t>дата обращения: 2</w:t>
      </w:r>
      <w:r w:rsidR="00812D65" w:rsidRPr="00661854">
        <w:rPr>
          <w:rFonts w:ascii="Times New Roman" w:hAnsi="Times New Roman" w:cs="Times New Roman"/>
          <w:sz w:val="24"/>
          <w:szCs w:val="24"/>
        </w:rPr>
        <w:t>3.04.2018)</w:t>
      </w:r>
    </w:p>
    <w:p w:rsidR="00BC4619" w:rsidRPr="00661854" w:rsidRDefault="00BC4619" w:rsidP="00661854">
      <w:pPr>
        <w:numPr>
          <w:ilvl w:val="0"/>
          <w:numId w:val="4"/>
        </w:numPr>
        <w:spacing w:after="0" w:line="240" w:lineRule="auto"/>
        <w:ind w:left="0"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61854">
        <w:rPr>
          <w:rFonts w:ascii="Times New Roman" w:hAnsi="Times New Roman" w:cs="Times New Roman"/>
          <w:sz w:val="24"/>
          <w:szCs w:val="24"/>
        </w:rPr>
        <w:t>Статья [Электронный ресурс]</w:t>
      </w:r>
      <w:r w:rsidR="000E440A" w:rsidRPr="00661854">
        <w:rPr>
          <w:rFonts w:ascii="Times New Roman" w:hAnsi="Times New Roman" w:cs="Times New Roman"/>
          <w:sz w:val="24"/>
          <w:szCs w:val="24"/>
        </w:rPr>
        <w:t xml:space="preserve"> // Информационное агентство России – Режим доступа</w:t>
      </w:r>
      <w:r w:rsidRPr="00661854">
        <w:rPr>
          <w:rFonts w:ascii="Times New Roman" w:hAnsi="Times New Roman" w:cs="Times New Roman"/>
          <w:sz w:val="24"/>
          <w:szCs w:val="24"/>
        </w:rPr>
        <w:t xml:space="preserve">:  </w:t>
      </w:r>
      <w:hyperlink r:id="rId14" w:history="1">
        <w:r w:rsidRPr="00661854">
          <w:rPr>
            <w:rStyle w:val="a3"/>
            <w:rFonts w:ascii="Times New Roman" w:hAnsi="Times New Roman" w:cs="Times New Roman"/>
            <w:color w:val="auto"/>
            <w:sz w:val="24"/>
            <w:szCs w:val="24"/>
          </w:rPr>
          <w:t>http://tass.ru/obschestvo/4298977</w:t>
        </w:r>
      </w:hyperlink>
      <w:r w:rsidR="00812D65" w:rsidRPr="00661854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812D65" w:rsidRPr="00661854">
        <w:rPr>
          <w:rFonts w:ascii="Times New Roman" w:hAnsi="Times New Roman" w:cs="Times New Roman"/>
          <w:sz w:val="24"/>
          <w:szCs w:val="24"/>
        </w:rPr>
        <w:t>(</w:t>
      </w:r>
      <w:r w:rsidR="00661854">
        <w:rPr>
          <w:rFonts w:ascii="Times New Roman" w:hAnsi="Times New Roman" w:cs="Times New Roman"/>
          <w:sz w:val="24"/>
          <w:szCs w:val="24"/>
        </w:rPr>
        <w:t xml:space="preserve">дата обращения: </w:t>
      </w:r>
      <w:r w:rsidR="00812D65" w:rsidRPr="00661854">
        <w:rPr>
          <w:rFonts w:ascii="Times New Roman" w:hAnsi="Times New Roman" w:cs="Times New Roman"/>
          <w:sz w:val="24"/>
          <w:szCs w:val="24"/>
        </w:rPr>
        <w:t>23.04.2018)</w:t>
      </w:r>
    </w:p>
    <w:p w:rsidR="00661854" w:rsidRPr="00661854" w:rsidRDefault="00661854" w:rsidP="00661854">
      <w:pPr>
        <w:numPr>
          <w:ilvl w:val="0"/>
          <w:numId w:val="4"/>
        </w:numPr>
        <w:spacing w:after="0" w:line="240" w:lineRule="auto"/>
        <w:ind w:left="0"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61854">
        <w:rPr>
          <w:rFonts w:ascii="Times New Roman" w:hAnsi="Times New Roman" w:cs="Times New Roman"/>
          <w:sz w:val="24"/>
          <w:szCs w:val="24"/>
        </w:rPr>
        <w:t>Янгиров</w:t>
      </w:r>
      <w:proofErr w:type="spellEnd"/>
      <w:r w:rsidRPr="00661854">
        <w:rPr>
          <w:rFonts w:ascii="Times New Roman" w:hAnsi="Times New Roman" w:cs="Times New Roman"/>
          <w:sz w:val="24"/>
          <w:szCs w:val="24"/>
        </w:rPr>
        <w:t xml:space="preserve"> А. В., Юсупов К. Н., </w:t>
      </w:r>
      <w:proofErr w:type="spellStart"/>
      <w:r w:rsidRPr="00661854">
        <w:rPr>
          <w:rFonts w:ascii="Times New Roman" w:hAnsi="Times New Roman" w:cs="Times New Roman"/>
          <w:sz w:val="24"/>
          <w:szCs w:val="24"/>
        </w:rPr>
        <w:t>Токтамышева</w:t>
      </w:r>
      <w:proofErr w:type="spellEnd"/>
      <w:r w:rsidRPr="00661854">
        <w:rPr>
          <w:rFonts w:ascii="Times New Roman" w:hAnsi="Times New Roman" w:cs="Times New Roman"/>
          <w:sz w:val="24"/>
          <w:szCs w:val="24"/>
        </w:rPr>
        <w:t xml:space="preserve"> Ю. С. Оценка взаимосвязи индикаторов экономического роста, инфляции, безработицы, внешней торговли, инноваций и инвестиций в Российской Федерации на современном этапе//Национальные интересы: приоритеты и безопасность. 2012. № 42. С. 23-28.</w:t>
      </w:r>
    </w:p>
    <w:p w:rsidR="00902F22" w:rsidRDefault="00902F22" w:rsidP="00661854">
      <w:pPr>
        <w:pStyle w:val="a7"/>
        <w:shd w:val="clear" w:color="auto" w:fill="FFFFFF"/>
        <w:spacing w:after="0" w:line="240" w:lineRule="auto"/>
        <w:outlineLvl w:val="1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661854" w:rsidRPr="00057E8F" w:rsidRDefault="00661854" w:rsidP="00661854">
      <w:pPr>
        <w:pStyle w:val="a4"/>
        <w:spacing w:before="0" w:beforeAutospacing="0" w:after="0" w:afterAutospacing="0"/>
        <w:ind w:left="720"/>
        <w:jc w:val="center"/>
        <w:rPr>
          <w:b/>
        </w:rPr>
      </w:pPr>
      <w:r w:rsidRPr="00057E8F">
        <w:rPr>
          <w:b/>
        </w:rPr>
        <w:t>Информация об авторах на русском языке</w:t>
      </w:r>
    </w:p>
    <w:p w:rsidR="00661854" w:rsidRPr="00661854" w:rsidRDefault="00661854" w:rsidP="00661854">
      <w:pPr>
        <w:pStyle w:val="a7"/>
        <w:shd w:val="clear" w:color="auto" w:fill="FFFFFF"/>
        <w:spacing w:after="0" w:line="240" w:lineRule="auto"/>
        <w:ind w:left="0" w:firstLine="720"/>
        <w:outlineLvl w:val="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61854">
        <w:rPr>
          <w:rFonts w:ascii="Times New Roman" w:hAnsi="Times New Roman" w:cs="Times New Roman"/>
          <w:sz w:val="24"/>
          <w:szCs w:val="24"/>
        </w:rPr>
        <w:t xml:space="preserve">Салихова Лиана </w:t>
      </w:r>
      <w:proofErr w:type="spellStart"/>
      <w:r w:rsidRPr="00661854">
        <w:rPr>
          <w:rFonts w:ascii="Times New Roman" w:hAnsi="Times New Roman" w:cs="Times New Roman"/>
          <w:sz w:val="24"/>
          <w:szCs w:val="24"/>
        </w:rPr>
        <w:t>Фаилевна</w:t>
      </w:r>
      <w:proofErr w:type="spellEnd"/>
      <w:r w:rsidRPr="00057E8F">
        <w:rPr>
          <w:rFonts w:ascii="Times New Roman" w:hAnsi="Times New Roman" w:cs="Times New Roman"/>
          <w:sz w:val="24"/>
          <w:szCs w:val="24"/>
        </w:rPr>
        <w:t xml:space="preserve"> (Россия, г. Уфа) – студенты ФГБОУ </w:t>
      </w:r>
      <w:proofErr w:type="gramStart"/>
      <w:r w:rsidRPr="00057E8F">
        <w:rPr>
          <w:rFonts w:ascii="Times New Roman" w:hAnsi="Times New Roman" w:cs="Times New Roman"/>
          <w:sz w:val="24"/>
          <w:szCs w:val="24"/>
        </w:rPr>
        <w:t>ВО</w:t>
      </w:r>
      <w:proofErr w:type="gramEnd"/>
      <w:r w:rsidRPr="00057E8F">
        <w:rPr>
          <w:rFonts w:ascii="Times New Roman" w:hAnsi="Times New Roman" w:cs="Times New Roman"/>
          <w:sz w:val="24"/>
          <w:szCs w:val="24"/>
        </w:rPr>
        <w:t xml:space="preserve"> Башкирский государственный университет (Россия, Республика Башкортостан, г. Уфа, ул. К</w:t>
      </w:r>
      <w:r w:rsidRPr="00661854">
        <w:rPr>
          <w:rFonts w:ascii="Times New Roman" w:hAnsi="Times New Roman" w:cs="Times New Roman"/>
          <w:sz w:val="24"/>
          <w:szCs w:val="24"/>
        </w:rPr>
        <w:t>.</w:t>
      </w:r>
      <w:r w:rsidRPr="00057E8F">
        <w:rPr>
          <w:rFonts w:ascii="Times New Roman" w:hAnsi="Times New Roman" w:cs="Times New Roman"/>
          <w:color w:val="000000" w:themeColor="text1"/>
          <w:sz w:val="24"/>
          <w:szCs w:val="24"/>
        </w:rPr>
        <w:t>Маркса</w:t>
      </w:r>
      <w:r w:rsidRPr="006618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¾, </w:t>
      </w:r>
      <w:hyperlink r:id="rId15" w:anchor="compose?to=zabirova777%40mail.ru" w:history="1">
        <w:r w:rsidRPr="00661854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shd w:val="clear" w:color="auto" w:fill="FFFFFF"/>
            <w:lang w:val="en-US"/>
          </w:rPr>
          <w:t>salihowa.liana@mail.ru</w:t>
        </w:r>
      </w:hyperlink>
      <w:r w:rsidRPr="0066185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:rsidR="00661854" w:rsidRDefault="00661854">
      <w:pPr>
        <w:pStyle w:val="a7"/>
        <w:shd w:val="clear" w:color="auto" w:fill="FFFFFF"/>
        <w:spacing w:after="0" w:line="240" w:lineRule="auto"/>
        <w:outlineLvl w:val="1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661854" w:rsidRPr="00661854" w:rsidRDefault="00661854" w:rsidP="00661854">
      <w:pPr>
        <w:pStyle w:val="a7"/>
        <w:shd w:val="clear" w:color="auto" w:fill="FFFFFF"/>
        <w:spacing w:after="0" w:line="240" w:lineRule="auto"/>
        <w:jc w:val="right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  <w:proofErr w:type="spellStart"/>
      <w:r w:rsidRPr="00661854">
        <w:rPr>
          <w:rFonts w:ascii="Times New Roman" w:eastAsia="Times New Roman" w:hAnsi="Times New Roman" w:cs="Times New Roman"/>
          <w:b/>
          <w:bCs/>
          <w:sz w:val="24"/>
          <w:szCs w:val="24"/>
        </w:rPr>
        <w:t>Salikhova</w:t>
      </w:r>
      <w:proofErr w:type="spellEnd"/>
      <w:r w:rsidRPr="00661854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L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.</w:t>
      </w:r>
      <w:r w:rsidRPr="00661854">
        <w:rPr>
          <w:rFonts w:ascii="Times New Roman" w:eastAsia="Times New Roman" w:hAnsi="Times New Roman" w:cs="Times New Roman"/>
          <w:b/>
          <w:bCs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.</w:t>
      </w:r>
    </w:p>
    <w:p w:rsidR="00661854" w:rsidRPr="00661854" w:rsidRDefault="00661854" w:rsidP="00661854">
      <w:pPr>
        <w:pStyle w:val="a7"/>
        <w:shd w:val="clear" w:color="auto" w:fill="FFFFFF"/>
        <w:spacing w:after="0" w:line="240" w:lineRule="auto"/>
        <w:jc w:val="right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661854" w:rsidRPr="00661854" w:rsidRDefault="00661854" w:rsidP="00661854">
      <w:pPr>
        <w:pStyle w:val="a7"/>
        <w:shd w:val="clear" w:color="auto" w:fill="FFFFFF"/>
        <w:spacing w:after="0" w:line="240" w:lineRule="auto"/>
        <w:ind w:hanging="720"/>
        <w:jc w:val="center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  <w:r w:rsidRPr="00661854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ANALYSIS OF FOOD SECURITY IN RUSSIA</w:t>
      </w:r>
    </w:p>
    <w:p w:rsidR="00661854" w:rsidRPr="00661854" w:rsidRDefault="00661854" w:rsidP="00661854">
      <w:pPr>
        <w:pStyle w:val="a7"/>
        <w:shd w:val="clear" w:color="auto" w:fill="FFFFFF"/>
        <w:spacing w:after="0" w:line="240" w:lineRule="auto"/>
        <w:jc w:val="right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</w:p>
    <w:p w:rsidR="00661854" w:rsidRPr="00661854" w:rsidRDefault="00661854" w:rsidP="00661854">
      <w:pPr>
        <w:pStyle w:val="a7"/>
        <w:shd w:val="clear" w:color="auto" w:fill="FFFFFF"/>
        <w:spacing w:after="0" w:line="240" w:lineRule="auto"/>
        <w:ind w:left="0" w:firstLine="709"/>
        <w:jc w:val="both"/>
        <w:outlineLvl w:val="1"/>
        <w:rPr>
          <w:rFonts w:ascii="Times New Roman" w:eastAsia="Times New Roman" w:hAnsi="Times New Roman" w:cs="Times New Roman"/>
          <w:bCs/>
          <w:i/>
          <w:sz w:val="24"/>
          <w:szCs w:val="24"/>
          <w:lang w:val="en-US"/>
        </w:rPr>
      </w:pPr>
      <w:r w:rsidRPr="00661854">
        <w:rPr>
          <w:rFonts w:ascii="Times New Roman" w:eastAsia="Times New Roman" w:hAnsi="Times New Roman" w:cs="Times New Roman"/>
          <w:bCs/>
          <w:i/>
          <w:sz w:val="24"/>
          <w:szCs w:val="24"/>
          <w:lang w:val="en-US"/>
        </w:rPr>
        <w:t>Annotation: T</w:t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val="en-US"/>
        </w:rPr>
        <w:t>he</w:t>
      </w:r>
      <w:r w:rsidRPr="00661854">
        <w:rPr>
          <w:rFonts w:ascii="Times New Roman" w:eastAsia="Times New Roman" w:hAnsi="Times New Roman" w:cs="Times New Roman"/>
          <w:bCs/>
          <w:i/>
          <w:sz w:val="24"/>
          <w:szCs w:val="24"/>
          <w:lang w:val="en-US"/>
        </w:rPr>
        <w:t xml:space="preserve"> problems of food security in the Russian Federation in recent years, which affected the current state of the </w:t>
      </w:r>
      <w:proofErr w:type="gramStart"/>
      <w:r w:rsidRPr="00661854">
        <w:rPr>
          <w:rFonts w:ascii="Times New Roman" w:eastAsia="Times New Roman" w:hAnsi="Times New Roman" w:cs="Times New Roman"/>
          <w:bCs/>
          <w:i/>
          <w:sz w:val="24"/>
          <w:szCs w:val="24"/>
          <w:lang w:val="en-US"/>
        </w:rPr>
        <w:t>country</w:t>
      </w:r>
      <w:proofErr w:type="gramEnd"/>
      <w:r>
        <w:rPr>
          <w:rFonts w:ascii="Times New Roman" w:eastAsia="Times New Roman" w:hAnsi="Times New Roman" w:cs="Times New Roman"/>
          <w:bCs/>
          <w:i/>
          <w:sz w:val="24"/>
          <w:szCs w:val="24"/>
          <w:lang w:val="en-US"/>
        </w:rPr>
        <w:t xml:space="preserve"> are </w:t>
      </w:r>
      <w:proofErr w:type="spellStart"/>
      <w:r w:rsidRPr="00661854">
        <w:rPr>
          <w:rFonts w:ascii="Times New Roman" w:eastAsia="Times New Roman" w:hAnsi="Times New Roman" w:cs="Times New Roman"/>
          <w:bCs/>
          <w:i/>
          <w:sz w:val="24"/>
          <w:szCs w:val="24"/>
          <w:lang w:val="en-US"/>
        </w:rPr>
        <w:t>discusses</w:t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val="en-US"/>
        </w:rPr>
        <w:t>ed</w:t>
      </w:r>
      <w:proofErr w:type="spellEnd"/>
      <w:r>
        <w:rPr>
          <w:rFonts w:ascii="Times New Roman" w:eastAsia="Times New Roman" w:hAnsi="Times New Roman" w:cs="Times New Roman"/>
          <w:bCs/>
          <w:i/>
          <w:sz w:val="24"/>
          <w:szCs w:val="24"/>
          <w:lang w:val="en-US"/>
        </w:rPr>
        <w:t xml:space="preserve"> in</w:t>
      </w:r>
      <w:r w:rsidRPr="00661854">
        <w:rPr>
          <w:rFonts w:ascii="Times New Roman" w:eastAsia="Times New Roman" w:hAnsi="Times New Roman" w:cs="Times New Roman"/>
          <w:bCs/>
          <w:i/>
          <w:sz w:val="24"/>
          <w:szCs w:val="24"/>
          <w:lang w:val="en-US"/>
        </w:rPr>
        <w:t xml:space="preserve"> this article. The ways of solving the existing problems that affect not only the life of individual people but also the economy of the country as a whole are suggested and can serve as a barrier to the country's path to economic growth.</w:t>
      </w:r>
    </w:p>
    <w:p w:rsidR="00661854" w:rsidRDefault="00661854" w:rsidP="00661854">
      <w:pPr>
        <w:pStyle w:val="a7"/>
        <w:shd w:val="clear" w:color="auto" w:fill="FFFFFF"/>
        <w:spacing w:after="0" w:line="240" w:lineRule="auto"/>
        <w:ind w:left="0" w:firstLine="709"/>
        <w:jc w:val="both"/>
        <w:outlineLvl w:val="1"/>
        <w:rPr>
          <w:rFonts w:ascii="Times New Roman" w:eastAsia="Times New Roman" w:hAnsi="Times New Roman" w:cs="Times New Roman"/>
          <w:bCs/>
          <w:i/>
          <w:sz w:val="24"/>
          <w:szCs w:val="24"/>
          <w:lang w:val="en-US"/>
        </w:rPr>
      </w:pPr>
      <w:r w:rsidRPr="00661854">
        <w:rPr>
          <w:rFonts w:ascii="Times New Roman" w:eastAsia="Times New Roman" w:hAnsi="Times New Roman" w:cs="Times New Roman"/>
          <w:bCs/>
          <w:i/>
          <w:sz w:val="24"/>
          <w:szCs w:val="24"/>
          <w:lang w:val="en-US"/>
        </w:rPr>
        <w:t>Keywords: food security, production recovery, the economy of the Russian Federation, development of a strategy</w:t>
      </w:r>
    </w:p>
    <w:p w:rsidR="00661854" w:rsidRDefault="00661854" w:rsidP="00661854">
      <w:pPr>
        <w:pStyle w:val="a7"/>
        <w:shd w:val="clear" w:color="auto" w:fill="FFFFFF"/>
        <w:spacing w:after="0" w:line="240" w:lineRule="auto"/>
        <w:ind w:left="0" w:firstLine="709"/>
        <w:jc w:val="both"/>
        <w:outlineLvl w:val="1"/>
        <w:rPr>
          <w:rFonts w:ascii="Times New Roman" w:eastAsia="Times New Roman" w:hAnsi="Times New Roman" w:cs="Times New Roman"/>
          <w:bCs/>
          <w:i/>
          <w:sz w:val="24"/>
          <w:szCs w:val="24"/>
          <w:lang w:val="en-US"/>
        </w:rPr>
      </w:pPr>
    </w:p>
    <w:p w:rsidR="00661854" w:rsidRPr="00767330" w:rsidRDefault="00661854" w:rsidP="00661854">
      <w:pPr>
        <w:pStyle w:val="a4"/>
        <w:spacing w:before="0" w:beforeAutospacing="0" w:after="0" w:afterAutospacing="0"/>
        <w:jc w:val="center"/>
        <w:rPr>
          <w:b/>
        </w:rPr>
      </w:pPr>
      <w:r w:rsidRPr="00767330">
        <w:rPr>
          <w:b/>
        </w:rPr>
        <w:t>Информация об авторе</w:t>
      </w:r>
      <w:r>
        <w:rPr>
          <w:b/>
        </w:rPr>
        <w:t xml:space="preserve"> на английском языке</w:t>
      </w:r>
    </w:p>
    <w:p w:rsidR="00661854" w:rsidRPr="00AD1FC5" w:rsidRDefault="00661854" w:rsidP="0066185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661854">
        <w:rPr>
          <w:rFonts w:ascii="Times New Roman" w:hAnsi="Times New Roman" w:cs="Times New Roman"/>
          <w:sz w:val="24"/>
          <w:szCs w:val="24"/>
          <w:lang w:val="en-US"/>
        </w:rPr>
        <w:t>Salikhova</w:t>
      </w:r>
      <w:proofErr w:type="spellEnd"/>
      <w:r w:rsidRPr="00661854">
        <w:rPr>
          <w:rFonts w:ascii="Times New Roman" w:hAnsi="Times New Roman" w:cs="Times New Roman"/>
          <w:sz w:val="24"/>
          <w:szCs w:val="24"/>
          <w:lang w:val="en-US"/>
        </w:rPr>
        <w:t xml:space="preserve"> Liana </w:t>
      </w:r>
      <w:proofErr w:type="spellStart"/>
      <w:r w:rsidRPr="00661854">
        <w:rPr>
          <w:rFonts w:ascii="Times New Roman" w:hAnsi="Times New Roman" w:cs="Times New Roman"/>
          <w:sz w:val="24"/>
          <w:szCs w:val="24"/>
          <w:lang w:val="en-US"/>
        </w:rPr>
        <w:t>Failevna</w:t>
      </w:r>
      <w:proofErr w:type="spellEnd"/>
      <w:r w:rsidRPr="0066185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67330">
        <w:rPr>
          <w:rFonts w:ascii="Times New Roman" w:hAnsi="Times New Roman" w:cs="Times New Roman"/>
          <w:sz w:val="24"/>
          <w:szCs w:val="24"/>
          <w:lang w:val="en-US"/>
        </w:rPr>
        <w:t>(Russia, Ufa) – student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s of </w:t>
      </w:r>
      <w:r w:rsidRPr="00767330">
        <w:rPr>
          <w:rFonts w:ascii="Times New Roman" w:hAnsi="Times New Roman" w:cs="Times New Roman"/>
          <w:sz w:val="24"/>
          <w:szCs w:val="24"/>
          <w:lang w:val="en-US"/>
        </w:rPr>
        <w:t xml:space="preserve">Bashkir </w:t>
      </w:r>
      <w:r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767330">
        <w:rPr>
          <w:rFonts w:ascii="Times New Roman" w:hAnsi="Times New Roman" w:cs="Times New Roman"/>
          <w:sz w:val="24"/>
          <w:szCs w:val="24"/>
          <w:lang w:val="en-US"/>
        </w:rPr>
        <w:t>tate University (Russia, Republic of Bashkortostan, Ufa, ¾</w:t>
      </w:r>
      <w:r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76733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K</w:t>
      </w:r>
      <w:r w:rsidRPr="00767330">
        <w:rPr>
          <w:rFonts w:ascii="Times New Roman" w:hAnsi="Times New Roman" w:cs="Times New Roman"/>
          <w:sz w:val="24"/>
          <w:szCs w:val="24"/>
          <w:lang w:val="en-US"/>
        </w:rPr>
        <w:t>. Marx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str.</w:t>
      </w:r>
      <w:r w:rsidRPr="0076733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hyperlink r:id="rId16" w:anchor="compose?to=zabirova777%40mail.ru" w:history="1">
        <w:r w:rsidRPr="00661854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shd w:val="clear" w:color="auto" w:fill="FFFFFF"/>
            <w:lang w:val="en-US"/>
          </w:rPr>
          <w:t>salihowa.liana@mail.ru</w:t>
        </w:r>
      </w:hyperlink>
      <w:r w:rsidRPr="00767330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661854" w:rsidRDefault="00661854" w:rsidP="00661854">
      <w:pPr>
        <w:pStyle w:val="a7"/>
        <w:shd w:val="clear" w:color="auto" w:fill="FFFFFF"/>
        <w:spacing w:after="0" w:line="240" w:lineRule="auto"/>
        <w:ind w:left="0" w:firstLine="709"/>
        <w:jc w:val="both"/>
        <w:outlineLvl w:val="1"/>
        <w:rPr>
          <w:rFonts w:ascii="Times New Roman" w:eastAsia="Times New Roman" w:hAnsi="Times New Roman" w:cs="Times New Roman"/>
          <w:bCs/>
          <w:i/>
          <w:sz w:val="24"/>
          <w:szCs w:val="24"/>
          <w:lang w:val="en-US"/>
        </w:rPr>
      </w:pPr>
    </w:p>
    <w:p w:rsidR="00661854" w:rsidRPr="00661854" w:rsidRDefault="00661854" w:rsidP="00661854">
      <w:pPr>
        <w:shd w:val="clear" w:color="auto" w:fill="FFFFFF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Cs/>
          <w:i/>
          <w:sz w:val="24"/>
          <w:szCs w:val="24"/>
        </w:rPr>
      </w:pPr>
      <w:r w:rsidRPr="00661854">
        <w:rPr>
          <w:rFonts w:ascii="Times New Roman" w:eastAsia="Times New Roman" w:hAnsi="Times New Roman" w:cs="Times New Roman"/>
          <w:b/>
          <w:sz w:val="24"/>
          <w:szCs w:val="24"/>
        </w:rPr>
        <w:t>Список литературы на английском языке</w:t>
      </w:r>
    </w:p>
    <w:p w:rsidR="00661854" w:rsidRPr="00661854" w:rsidRDefault="00661854" w:rsidP="00661854">
      <w:pPr>
        <w:pStyle w:val="a7"/>
        <w:shd w:val="clear" w:color="auto" w:fill="FFFFFF"/>
        <w:spacing w:after="0" w:line="240" w:lineRule="auto"/>
        <w:ind w:left="0" w:firstLine="709"/>
        <w:jc w:val="both"/>
        <w:outlineLvl w:val="1"/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 w:rsidRPr="00661854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1.</w:t>
      </w:r>
      <w:r w:rsidRPr="00661854">
        <w:rPr>
          <w:rFonts w:ascii="Times New Roman" w:eastAsia="Times New Roman" w:hAnsi="Times New Roman" w:cs="Times New Roman"/>
          <w:bCs/>
          <w:i/>
          <w:sz w:val="24"/>
          <w:szCs w:val="24"/>
          <w:lang w:val="en-US"/>
        </w:rPr>
        <w:t xml:space="preserve"> </w:t>
      </w:r>
      <w:r w:rsidRPr="00661854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The Doctrine of Food Security of the Russian Federation [Electronic resource] // Expert and Analytical Center of Agribusiness. - Access mode: http://ab-centre.ru/articles/doktrina-prodovolstvennoy-bezopasnosti-rossiyskoy-federacii </w:t>
      </w:r>
      <w:r w:rsidRPr="00661854">
        <w:rPr>
          <w:rFonts w:ascii="Times New Roman" w:hAnsi="Times New Roman" w:cs="Times New Roman"/>
          <w:sz w:val="24"/>
          <w:szCs w:val="24"/>
          <w:lang w:val="en-US"/>
        </w:rPr>
        <w:t xml:space="preserve">(date of access: </w:t>
      </w:r>
      <w:r w:rsidRPr="00661854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23</w:t>
      </w:r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.04.</w:t>
      </w:r>
      <w:r w:rsidRPr="00661854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2018)</w:t>
      </w:r>
    </w:p>
    <w:p w:rsidR="00661854" w:rsidRPr="00661854" w:rsidRDefault="00661854" w:rsidP="00661854">
      <w:pPr>
        <w:pStyle w:val="a7"/>
        <w:shd w:val="clear" w:color="auto" w:fill="FFFFFF"/>
        <w:spacing w:after="0" w:line="240" w:lineRule="auto"/>
        <w:ind w:left="0" w:firstLine="709"/>
        <w:jc w:val="both"/>
        <w:outlineLvl w:val="1"/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 w:rsidRPr="00661854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2. Official site of the Federal Service of State Statistics [Electronic resource] // Federal Service of State Statistics - Access mode: http://www.gks.ru </w:t>
      </w:r>
      <w:r w:rsidRPr="00661854">
        <w:rPr>
          <w:rFonts w:ascii="Times New Roman" w:hAnsi="Times New Roman" w:cs="Times New Roman"/>
          <w:sz w:val="24"/>
          <w:szCs w:val="24"/>
          <w:lang w:val="en-US"/>
        </w:rPr>
        <w:t xml:space="preserve">(date of access: </w:t>
      </w:r>
      <w:r w:rsidRPr="00661854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23</w:t>
      </w:r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.04.</w:t>
      </w:r>
      <w:r w:rsidRPr="00661854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2018)</w:t>
      </w:r>
    </w:p>
    <w:p w:rsidR="00661854" w:rsidRPr="00661854" w:rsidRDefault="00661854" w:rsidP="00661854">
      <w:pPr>
        <w:pStyle w:val="a7"/>
        <w:shd w:val="clear" w:color="auto" w:fill="FFFFFF"/>
        <w:spacing w:after="0" w:line="240" w:lineRule="auto"/>
        <w:ind w:left="0" w:firstLine="709"/>
        <w:jc w:val="both"/>
        <w:outlineLvl w:val="1"/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 w:rsidRPr="00661854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lastRenderedPageBreak/>
        <w:t xml:space="preserve">3. </w:t>
      </w:r>
      <w:proofErr w:type="spellStart"/>
      <w:r w:rsidRPr="00661854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Radosteva</w:t>
      </w:r>
      <w:proofErr w:type="spellEnd"/>
      <w:r w:rsidRPr="00661854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EM - Fundamentals of Agrarian Policy [Study Guide] // </w:t>
      </w:r>
      <w:proofErr w:type="spellStart"/>
      <w:r w:rsidRPr="00661854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DocPlayer</w:t>
      </w:r>
      <w:proofErr w:type="spellEnd"/>
      <w:r w:rsidRPr="00661854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- Access Mode: http://docplayer.ru/27706351-Em-radosteva-mg-porvadov-osnovy-agarnoy-politiki-uchebnoe-posobie </w:t>
      </w:r>
      <w:r w:rsidRPr="00661854">
        <w:rPr>
          <w:rFonts w:ascii="Times New Roman" w:hAnsi="Times New Roman" w:cs="Times New Roman"/>
          <w:sz w:val="24"/>
          <w:szCs w:val="24"/>
          <w:lang w:val="en-US"/>
        </w:rPr>
        <w:t xml:space="preserve">(date of access: </w:t>
      </w:r>
      <w:r w:rsidRPr="00661854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23</w:t>
      </w:r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.04.</w:t>
      </w:r>
      <w:r w:rsidRPr="00661854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2018)</w:t>
      </w:r>
    </w:p>
    <w:p w:rsidR="00661854" w:rsidRPr="00661854" w:rsidRDefault="00661854" w:rsidP="00661854">
      <w:pPr>
        <w:pStyle w:val="a7"/>
        <w:shd w:val="clear" w:color="auto" w:fill="FFFFFF"/>
        <w:spacing w:after="0" w:line="240" w:lineRule="auto"/>
        <w:ind w:left="0" w:firstLine="709"/>
        <w:jc w:val="both"/>
        <w:outlineLvl w:val="1"/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 w:rsidRPr="00661854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4. </w:t>
      </w:r>
      <w:proofErr w:type="spellStart"/>
      <w:r w:rsidRPr="00661854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Burdukov</w:t>
      </w:r>
      <w:proofErr w:type="spellEnd"/>
      <w:r w:rsidRPr="00661854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P.T. Russia in the system of the main food security [Study Guide] - Access mode: http://www.duel.ru/publish/burdukov/glob.html</w:t>
      </w:r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r w:rsidRPr="00661854">
        <w:rPr>
          <w:rFonts w:ascii="Times New Roman" w:hAnsi="Times New Roman" w:cs="Times New Roman"/>
          <w:sz w:val="24"/>
          <w:szCs w:val="24"/>
          <w:lang w:val="en-US"/>
        </w:rPr>
        <w:t xml:space="preserve">(date of access: </w:t>
      </w:r>
      <w:r w:rsidRPr="00661854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23</w:t>
      </w:r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.04.</w:t>
      </w:r>
      <w:r w:rsidRPr="00661854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2018)</w:t>
      </w:r>
    </w:p>
    <w:p w:rsidR="00661854" w:rsidRPr="00661854" w:rsidRDefault="00661854" w:rsidP="00661854">
      <w:pPr>
        <w:pStyle w:val="a7"/>
        <w:shd w:val="clear" w:color="auto" w:fill="FFFFFF"/>
        <w:spacing w:after="0" w:line="240" w:lineRule="auto"/>
        <w:ind w:left="0" w:firstLine="709"/>
        <w:jc w:val="both"/>
        <w:outlineLvl w:val="1"/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 w:rsidRPr="00661854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5. Website </w:t>
      </w:r>
      <w:proofErr w:type="spellStart"/>
      <w:r w:rsidRPr="00661854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AgroInvestor</w:t>
      </w:r>
      <w:proofErr w:type="spellEnd"/>
      <w:r w:rsidRPr="00661854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[Electronic resource] // </w:t>
      </w:r>
      <w:proofErr w:type="spellStart"/>
      <w:r w:rsidRPr="00661854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Agroinvestor</w:t>
      </w:r>
      <w:proofErr w:type="spellEnd"/>
      <w:r w:rsidRPr="00661854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- Access mode: http://www.agroinvestor.ru </w:t>
      </w:r>
      <w:r w:rsidRPr="00661854">
        <w:rPr>
          <w:rFonts w:ascii="Times New Roman" w:hAnsi="Times New Roman" w:cs="Times New Roman"/>
          <w:sz w:val="24"/>
          <w:szCs w:val="24"/>
          <w:lang w:val="en-US"/>
        </w:rPr>
        <w:t xml:space="preserve">(date of access: </w:t>
      </w:r>
      <w:r w:rsidRPr="00661854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23</w:t>
      </w:r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.04.</w:t>
      </w:r>
      <w:r w:rsidRPr="00661854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2018)</w:t>
      </w:r>
    </w:p>
    <w:p w:rsidR="00661854" w:rsidRPr="00661854" w:rsidRDefault="00661854" w:rsidP="00661854">
      <w:pPr>
        <w:pStyle w:val="a7"/>
        <w:shd w:val="clear" w:color="auto" w:fill="FFFFFF"/>
        <w:spacing w:after="0" w:line="240" w:lineRule="auto"/>
        <w:ind w:left="0" w:firstLine="709"/>
        <w:jc w:val="both"/>
        <w:outlineLvl w:val="1"/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 w:rsidRPr="00661854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6. Interfax website [Electronic resource] // Interfax - Access mode: http://www.interfax.ru </w:t>
      </w:r>
      <w:r w:rsidRPr="00661854">
        <w:rPr>
          <w:rFonts w:ascii="Times New Roman" w:hAnsi="Times New Roman" w:cs="Times New Roman"/>
          <w:sz w:val="24"/>
          <w:szCs w:val="24"/>
          <w:lang w:val="en-US"/>
        </w:rPr>
        <w:t xml:space="preserve">(date of access: </w:t>
      </w:r>
      <w:r w:rsidRPr="00661854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23</w:t>
      </w:r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.04.</w:t>
      </w:r>
      <w:r w:rsidRPr="00661854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2018)</w:t>
      </w:r>
    </w:p>
    <w:p w:rsidR="00661854" w:rsidRPr="00661854" w:rsidRDefault="00661854" w:rsidP="00661854">
      <w:pPr>
        <w:pStyle w:val="a7"/>
        <w:shd w:val="clear" w:color="auto" w:fill="FFFFFF"/>
        <w:spacing w:after="0" w:line="240" w:lineRule="auto"/>
        <w:ind w:left="0" w:firstLine="709"/>
        <w:jc w:val="both"/>
        <w:outlineLvl w:val="1"/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 w:rsidRPr="00661854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7. Site of the Economist's Summary [Electronic resource] // </w:t>
      </w:r>
      <w:proofErr w:type="spellStart"/>
      <w:r w:rsidRPr="00661854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GredLove</w:t>
      </w:r>
      <w:proofErr w:type="spellEnd"/>
      <w:r w:rsidRPr="00661854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- Access mode: http://konspekts.ru/ekonomika-2 </w:t>
      </w:r>
      <w:r w:rsidRPr="00661854">
        <w:rPr>
          <w:rFonts w:ascii="Times New Roman" w:hAnsi="Times New Roman" w:cs="Times New Roman"/>
          <w:sz w:val="24"/>
          <w:szCs w:val="24"/>
          <w:lang w:val="en-US"/>
        </w:rPr>
        <w:t xml:space="preserve">(date of access: </w:t>
      </w:r>
      <w:r w:rsidRPr="00661854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23</w:t>
      </w:r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.04.</w:t>
      </w:r>
      <w:r w:rsidRPr="00661854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2018)</w:t>
      </w:r>
    </w:p>
    <w:p w:rsidR="00661854" w:rsidRPr="00661854" w:rsidRDefault="00661854" w:rsidP="00661854">
      <w:pPr>
        <w:pStyle w:val="a7"/>
        <w:shd w:val="clear" w:color="auto" w:fill="FFFFFF"/>
        <w:spacing w:after="0" w:line="240" w:lineRule="auto"/>
        <w:ind w:left="0" w:firstLine="709"/>
        <w:jc w:val="both"/>
        <w:outlineLvl w:val="1"/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 w:rsidRPr="00661854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8. The site of the Conceptual [Electronic resource] - Access mode: http: //</w:t>
      </w:r>
      <w:proofErr w:type="spellStart"/>
      <w:r w:rsidRPr="00661854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conceptual.rf</w:t>
      </w:r>
      <w:proofErr w:type="spellEnd"/>
      <w:r w:rsidRPr="00661854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r w:rsidRPr="00661854">
        <w:rPr>
          <w:rFonts w:ascii="Times New Roman" w:hAnsi="Times New Roman" w:cs="Times New Roman"/>
          <w:sz w:val="24"/>
          <w:szCs w:val="24"/>
          <w:lang w:val="en-US"/>
        </w:rPr>
        <w:t xml:space="preserve">(date of access: </w:t>
      </w:r>
      <w:r w:rsidRPr="00661854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23</w:t>
      </w:r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.04.</w:t>
      </w:r>
      <w:r w:rsidRPr="00661854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2018)</w:t>
      </w:r>
    </w:p>
    <w:p w:rsidR="00661854" w:rsidRPr="00661854" w:rsidRDefault="00661854" w:rsidP="00661854">
      <w:pPr>
        <w:pStyle w:val="a7"/>
        <w:shd w:val="clear" w:color="auto" w:fill="FFFFFF"/>
        <w:spacing w:after="0" w:line="240" w:lineRule="auto"/>
        <w:ind w:left="0" w:firstLine="709"/>
        <w:jc w:val="both"/>
        <w:outlineLvl w:val="1"/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 w:rsidRPr="00661854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9. Article [Electronic resource] // Information agency of Russia - Access mode: http://tass.ru/obschestvo/4298977 </w:t>
      </w:r>
      <w:r w:rsidRPr="00661854">
        <w:rPr>
          <w:rFonts w:ascii="Times New Roman" w:hAnsi="Times New Roman" w:cs="Times New Roman"/>
          <w:sz w:val="24"/>
          <w:szCs w:val="24"/>
          <w:lang w:val="en-US"/>
        </w:rPr>
        <w:t xml:space="preserve">(date of access: </w:t>
      </w:r>
      <w:r w:rsidRPr="00661854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23</w:t>
      </w:r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.04.</w:t>
      </w:r>
      <w:r w:rsidRPr="00661854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2018)</w:t>
      </w:r>
    </w:p>
    <w:p w:rsidR="00661854" w:rsidRPr="00661854" w:rsidRDefault="00661854" w:rsidP="00661854">
      <w:pPr>
        <w:pStyle w:val="a7"/>
        <w:shd w:val="clear" w:color="auto" w:fill="FFFFFF"/>
        <w:spacing w:after="0" w:line="240" w:lineRule="auto"/>
        <w:ind w:left="0" w:firstLine="709"/>
        <w:jc w:val="both"/>
        <w:outlineLvl w:val="1"/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 w:rsidRPr="00661854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10. </w:t>
      </w:r>
      <w:proofErr w:type="spellStart"/>
      <w:r w:rsidRPr="00661854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Yangirov</w:t>
      </w:r>
      <w:proofErr w:type="spellEnd"/>
      <w:r w:rsidRPr="00661854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AV, </w:t>
      </w:r>
      <w:proofErr w:type="spellStart"/>
      <w:r w:rsidRPr="00661854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Yusupov</w:t>
      </w:r>
      <w:proofErr w:type="spellEnd"/>
      <w:r w:rsidRPr="00661854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KN, </w:t>
      </w:r>
      <w:proofErr w:type="spellStart"/>
      <w:r w:rsidRPr="00661854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Toktamysheva</w:t>
      </w:r>
      <w:proofErr w:type="spellEnd"/>
      <w:r w:rsidRPr="00661854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Yu. S. Evaluation of the relationship between the indicators of economic growth, inflation, unemployment, foreign trade, innovation and investment in the Russian Federation at the present stage // National interests: priorities and security. 2012. № 42. P. 23-28.</w:t>
      </w:r>
    </w:p>
    <w:sectPr w:rsidR="00661854" w:rsidRPr="00661854" w:rsidSect="00961C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4E0707"/>
    <w:multiLevelType w:val="multilevel"/>
    <w:tmpl w:val="971C9B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4F09AC"/>
    <w:multiLevelType w:val="multilevel"/>
    <w:tmpl w:val="6784A3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C1F04F4"/>
    <w:multiLevelType w:val="hybridMultilevel"/>
    <w:tmpl w:val="4498EC9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ABF159E"/>
    <w:multiLevelType w:val="multilevel"/>
    <w:tmpl w:val="205830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08"/>
  <w:characterSpacingControl w:val="doNotCompress"/>
  <w:compat>
    <w:useFELayout/>
  </w:compat>
  <w:rsids>
    <w:rsidRoot w:val="006902D5"/>
    <w:rsid w:val="000204FC"/>
    <w:rsid w:val="000462C9"/>
    <w:rsid w:val="0005569D"/>
    <w:rsid w:val="00055B69"/>
    <w:rsid w:val="00085C98"/>
    <w:rsid w:val="000A2444"/>
    <w:rsid w:val="000A24D3"/>
    <w:rsid w:val="000A7A7F"/>
    <w:rsid w:val="000E0CDE"/>
    <w:rsid w:val="000E440A"/>
    <w:rsid w:val="000F75DB"/>
    <w:rsid w:val="00112ADF"/>
    <w:rsid w:val="001130F3"/>
    <w:rsid w:val="00113594"/>
    <w:rsid w:val="00143965"/>
    <w:rsid w:val="00146502"/>
    <w:rsid w:val="00153CBD"/>
    <w:rsid w:val="00160892"/>
    <w:rsid w:val="00164C05"/>
    <w:rsid w:val="001A4C79"/>
    <w:rsid w:val="001D6FA2"/>
    <w:rsid w:val="001E1EAF"/>
    <w:rsid w:val="001F7F20"/>
    <w:rsid w:val="00220CFA"/>
    <w:rsid w:val="00223970"/>
    <w:rsid w:val="00230442"/>
    <w:rsid w:val="002374AC"/>
    <w:rsid w:val="00253EA9"/>
    <w:rsid w:val="002A55D1"/>
    <w:rsid w:val="002B7A40"/>
    <w:rsid w:val="002D7842"/>
    <w:rsid w:val="002E204F"/>
    <w:rsid w:val="002F191B"/>
    <w:rsid w:val="00305D44"/>
    <w:rsid w:val="00310B46"/>
    <w:rsid w:val="003315C1"/>
    <w:rsid w:val="00357077"/>
    <w:rsid w:val="003852A2"/>
    <w:rsid w:val="003918B9"/>
    <w:rsid w:val="003A77B8"/>
    <w:rsid w:val="003B0234"/>
    <w:rsid w:val="003B03C2"/>
    <w:rsid w:val="003C77A0"/>
    <w:rsid w:val="003D1CE2"/>
    <w:rsid w:val="003D363F"/>
    <w:rsid w:val="003E4D99"/>
    <w:rsid w:val="003E51E0"/>
    <w:rsid w:val="003E7744"/>
    <w:rsid w:val="003F538D"/>
    <w:rsid w:val="0040629B"/>
    <w:rsid w:val="004062DD"/>
    <w:rsid w:val="00416A20"/>
    <w:rsid w:val="00437C78"/>
    <w:rsid w:val="004423A9"/>
    <w:rsid w:val="00445F8F"/>
    <w:rsid w:val="00453271"/>
    <w:rsid w:val="00461866"/>
    <w:rsid w:val="00461B95"/>
    <w:rsid w:val="0046596D"/>
    <w:rsid w:val="00494CA7"/>
    <w:rsid w:val="00494F24"/>
    <w:rsid w:val="004B31F6"/>
    <w:rsid w:val="005156D9"/>
    <w:rsid w:val="005301BB"/>
    <w:rsid w:val="0053220A"/>
    <w:rsid w:val="0053470C"/>
    <w:rsid w:val="0053541A"/>
    <w:rsid w:val="0053789B"/>
    <w:rsid w:val="00547D37"/>
    <w:rsid w:val="005544D0"/>
    <w:rsid w:val="0056570E"/>
    <w:rsid w:val="005713C7"/>
    <w:rsid w:val="005770A0"/>
    <w:rsid w:val="0059353D"/>
    <w:rsid w:val="00595761"/>
    <w:rsid w:val="005C0119"/>
    <w:rsid w:val="005C610B"/>
    <w:rsid w:val="005E25EC"/>
    <w:rsid w:val="005E39B8"/>
    <w:rsid w:val="005E6F45"/>
    <w:rsid w:val="005F0F5D"/>
    <w:rsid w:val="0061301F"/>
    <w:rsid w:val="00623440"/>
    <w:rsid w:val="0065495C"/>
    <w:rsid w:val="00661854"/>
    <w:rsid w:val="006811A9"/>
    <w:rsid w:val="006813D4"/>
    <w:rsid w:val="006815CF"/>
    <w:rsid w:val="006833A3"/>
    <w:rsid w:val="0068392C"/>
    <w:rsid w:val="00684CAD"/>
    <w:rsid w:val="0068633F"/>
    <w:rsid w:val="006902D5"/>
    <w:rsid w:val="00696B7B"/>
    <w:rsid w:val="006B2EC6"/>
    <w:rsid w:val="006B7400"/>
    <w:rsid w:val="006D5A17"/>
    <w:rsid w:val="006F206E"/>
    <w:rsid w:val="00702035"/>
    <w:rsid w:val="007148B7"/>
    <w:rsid w:val="00722C5F"/>
    <w:rsid w:val="007234E0"/>
    <w:rsid w:val="0073022E"/>
    <w:rsid w:val="00743403"/>
    <w:rsid w:val="00743D83"/>
    <w:rsid w:val="00752D0A"/>
    <w:rsid w:val="00755A9B"/>
    <w:rsid w:val="007B1F4C"/>
    <w:rsid w:val="007B6445"/>
    <w:rsid w:val="007E4875"/>
    <w:rsid w:val="007F2B4B"/>
    <w:rsid w:val="007F481F"/>
    <w:rsid w:val="00812D65"/>
    <w:rsid w:val="00822A2A"/>
    <w:rsid w:val="00840200"/>
    <w:rsid w:val="008467B8"/>
    <w:rsid w:val="00862392"/>
    <w:rsid w:val="00871A25"/>
    <w:rsid w:val="008802E7"/>
    <w:rsid w:val="00883AC3"/>
    <w:rsid w:val="008855AA"/>
    <w:rsid w:val="008D1907"/>
    <w:rsid w:val="008D1D0B"/>
    <w:rsid w:val="00902F22"/>
    <w:rsid w:val="00903BE1"/>
    <w:rsid w:val="009142EB"/>
    <w:rsid w:val="009174FB"/>
    <w:rsid w:val="0091789D"/>
    <w:rsid w:val="00961CC9"/>
    <w:rsid w:val="00965443"/>
    <w:rsid w:val="009853C1"/>
    <w:rsid w:val="00987804"/>
    <w:rsid w:val="00996782"/>
    <w:rsid w:val="009B6808"/>
    <w:rsid w:val="009D0C3D"/>
    <w:rsid w:val="009F42E8"/>
    <w:rsid w:val="009F5132"/>
    <w:rsid w:val="009F5F41"/>
    <w:rsid w:val="00A06E70"/>
    <w:rsid w:val="00A146BA"/>
    <w:rsid w:val="00A27376"/>
    <w:rsid w:val="00A46C3B"/>
    <w:rsid w:val="00A6485E"/>
    <w:rsid w:val="00A64F41"/>
    <w:rsid w:val="00A70773"/>
    <w:rsid w:val="00A7344C"/>
    <w:rsid w:val="00A76B32"/>
    <w:rsid w:val="00A835CC"/>
    <w:rsid w:val="00A84C22"/>
    <w:rsid w:val="00AB5C38"/>
    <w:rsid w:val="00AC1CDE"/>
    <w:rsid w:val="00AD136E"/>
    <w:rsid w:val="00AD1A84"/>
    <w:rsid w:val="00AE3FB5"/>
    <w:rsid w:val="00AE6FAA"/>
    <w:rsid w:val="00AE78DF"/>
    <w:rsid w:val="00B00BBD"/>
    <w:rsid w:val="00B03FB1"/>
    <w:rsid w:val="00B05624"/>
    <w:rsid w:val="00B15B39"/>
    <w:rsid w:val="00B33470"/>
    <w:rsid w:val="00B45379"/>
    <w:rsid w:val="00B6224B"/>
    <w:rsid w:val="00B6420B"/>
    <w:rsid w:val="00B77CA2"/>
    <w:rsid w:val="00B83EFD"/>
    <w:rsid w:val="00BB44D2"/>
    <w:rsid w:val="00BC4619"/>
    <w:rsid w:val="00BE74F2"/>
    <w:rsid w:val="00C03309"/>
    <w:rsid w:val="00C06B5B"/>
    <w:rsid w:val="00C12F67"/>
    <w:rsid w:val="00C22A71"/>
    <w:rsid w:val="00C27C86"/>
    <w:rsid w:val="00C44D9E"/>
    <w:rsid w:val="00C6137F"/>
    <w:rsid w:val="00C6510B"/>
    <w:rsid w:val="00C67FA8"/>
    <w:rsid w:val="00C868E0"/>
    <w:rsid w:val="00CA410E"/>
    <w:rsid w:val="00CC5F1C"/>
    <w:rsid w:val="00CD0356"/>
    <w:rsid w:val="00CF1831"/>
    <w:rsid w:val="00D07114"/>
    <w:rsid w:val="00D13B90"/>
    <w:rsid w:val="00D13EB5"/>
    <w:rsid w:val="00D15F1C"/>
    <w:rsid w:val="00D35A2A"/>
    <w:rsid w:val="00D449F0"/>
    <w:rsid w:val="00D50A1D"/>
    <w:rsid w:val="00D81593"/>
    <w:rsid w:val="00D96145"/>
    <w:rsid w:val="00DA13AB"/>
    <w:rsid w:val="00DA4B6C"/>
    <w:rsid w:val="00DA74C1"/>
    <w:rsid w:val="00DC2F1C"/>
    <w:rsid w:val="00DF5E23"/>
    <w:rsid w:val="00E10AAB"/>
    <w:rsid w:val="00E1121C"/>
    <w:rsid w:val="00E12E00"/>
    <w:rsid w:val="00E32CB7"/>
    <w:rsid w:val="00E40410"/>
    <w:rsid w:val="00E43D60"/>
    <w:rsid w:val="00E47992"/>
    <w:rsid w:val="00E504C9"/>
    <w:rsid w:val="00E7415B"/>
    <w:rsid w:val="00E7467E"/>
    <w:rsid w:val="00E807E2"/>
    <w:rsid w:val="00E823DF"/>
    <w:rsid w:val="00E918ED"/>
    <w:rsid w:val="00E93A77"/>
    <w:rsid w:val="00E93AB8"/>
    <w:rsid w:val="00EA440A"/>
    <w:rsid w:val="00EC1A92"/>
    <w:rsid w:val="00EC205D"/>
    <w:rsid w:val="00ED1CD9"/>
    <w:rsid w:val="00ED41FD"/>
    <w:rsid w:val="00EE34CD"/>
    <w:rsid w:val="00EE3841"/>
    <w:rsid w:val="00EF3A17"/>
    <w:rsid w:val="00F1526A"/>
    <w:rsid w:val="00F6638C"/>
    <w:rsid w:val="00F669B2"/>
    <w:rsid w:val="00F7195F"/>
    <w:rsid w:val="00F7595B"/>
    <w:rsid w:val="00F773B4"/>
    <w:rsid w:val="00F8297E"/>
    <w:rsid w:val="00F9533B"/>
    <w:rsid w:val="00FA061B"/>
    <w:rsid w:val="00FA5EFF"/>
    <w:rsid w:val="00FB27A8"/>
    <w:rsid w:val="00FC5241"/>
    <w:rsid w:val="00FD19B7"/>
    <w:rsid w:val="00FD315E"/>
    <w:rsid w:val="00FD5265"/>
    <w:rsid w:val="00FD5B3E"/>
    <w:rsid w:val="00FE5E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1CC9"/>
  </w:style>
  <w:style w:type="paragraph" w:styleId="2">
    <w:name w:val="heading 2"/>
    <w:basedOn w:val="a"/>
    <w:link w:val="20"/>
    <w:uiPriority w:val="9"/>
    <w:qFormat/>
    <w:rsid w:val="0014396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D1A84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743D8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indent">
    <w:name w:val="indent"/>
    <w:basedOn w:val="a"/>
    <w:rsid w:val="00743D8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1A4C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A4C79"/>
    <w:rPr>
      <w:rFonts w:ascii="Tahoma" w:hAnsi="Tahoma" w:cs="Tahoma"/>
      <w:sz w:val="16"/>
      <w:szCs w:val="16"/>
    </w:rPr>
  </w:style>
  <w:style w:type="character" w:customStyle="1" w:styleId="20">
    <w:name w:val="Заголовок 2 Знак"/>
    <w:basedOn w:val="a0"/>
    <w:link w:val="2"/>
    <w:uiPriority w:val="9"/>
    <w:rsid w:val="00143965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a7">
    <w:name w:val="List Paragraph"/>
    <w:basedOn w:val="a"/>
    <w:uiPriority w:val="34"/>
    <w:qFormat/>
    <w:rsid w:val="00143965"/>
    <w:pPr>
      <w:ind w:left="720"/>
      <w:contextualSpacing/>
    </w:pPr>
  </w:style>
  <w:style w:type="paragraph" w:customStyle="1" w:styleId="DecimalAligned">
    <w:name w:val="Decimal Aligned"/>
    <w:basedOn w:val="a"/>
    <w:uiPriority w:val="40"/>
    <w:qFormat/>
    <w:rsid w:val="0059353D"/>
    <w:pPr>
      <w:tabs>
        <w:tab w:val="decimal" w:pos="360"/>
      </w:tabs>
    </w:pPr>
    <w:rPr>
      <w:lang w:eastAsia="en-US"/>
    </w:rPr>
  </w:style>
  <w:style w:type="paragraph" w:styleId="a8">
    <w:name w:val="footnote text"/>
    <w:basedOn w:val="a"/>
    <w:link w:val="a9"/>
    <w:uiPriority w:val="99"/>
    <w:unhideWhenUsed/>
    <w:rsid w:val="0059353D"/>
    <w:pPr>
      <w:spacing w:after="0" w:line="240" w:lineRule="auto"/>
    </w:pPr>
    <w:rPr>
      <w:sz w:val="20"/>
      <w:szCs w:val="20"/>
      <w:lang w:eastAsia="en-US"/>
    </w:rPr>
  </w:style>
  <w:style w:type="character" w:customStyle="1" w:styleId="a9">
    <w:name w:val="Текст сноски Знак"/>
    <w:basedOn w:val="a0"/>
    <w:link w:val="a8"/>
    <w:uiPriority w:val="99"/>
    <w:rsid w:val="0059353D"/>
    <w:rPr>
      <w:sz w:val="20"/>
      <w:szCs w:val="20"/>
      <w:lang w:eastAsia="en-US"/>
    </w:rPr>
  </w:style>
  <w:style w:type="character" w:styleId="aa">
    <w:name w:val="Subtle Emphasis"/>
    <w:basedOn w:val="a0"/>
    <w:uiPriority w:val="19"/>
    <w:qFormat/>
    <w:rsid w:val="0059353D"/>
    <w:rPr>
      <w:rFonts w:eastAsiaTheme="minorEastAsia" w:cstheme="minorBidi"/>
      <w:bCs w:val="0"/>
      <w:i/>
      <w:iCs/>
      <w:color w:val="808080" w:themeColor="text1" w:themeTint="7F"/>
      <w:szCs w:val="22"/>
      <w:lang w:val="ru-RU"/>
    </w:rPr>
  </w:style>
  <w:style w:type="table" w:styleId="-1">
    <w:name w:val="Light Shading Accent 1"/>
    <w:basedOn w:val="a1"/>
    <w:uiPriority w:val="60"/>
    <w:rsid w:val="0059353D"/>
    <w:pPr>
      <w:spacing w:after="0" w:line="240" w:lineRule="auto"/>
    </w:pPr>
    <w:rPr>
      <w:color w:val="365F91" w:themeColor="accent1" w:themeShade="BF"/>
      <w:lang w:eastAsia="en-US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2-1">
    <w:name w:val="Medium List 2 Accent 1"/>
    <w:basedOn w:val="a1"/>
    <w:uiPriority w:val="66"/>
    <w:rsid w:val="0059353D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  <w:lang w:eastAsia="en-US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ab">
    <w:name w:val="Table Grid"/>
    <w:basedOn w:val="a1"/>
    <w:uiPriority w:val="59"/>
    <w:rsid w:val="0066185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455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5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0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8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04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5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ks.ru" TargetMode="External"/><Relationship Id="rId13" Type="http://schemas.openxmlformats.org/officeDocument/2006/relationships/hyperlink" Target="http://&#1082;&#1086;&#1085;&#1094;&#1077;&#1087;&#1090;&#1091;&#1072;&#1083;.&#1088;&#1092;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://ab-centre.ru/articles/doktrina-prodovolstvennoy-bezopasnosti-rossiyskoy-federacii" TargetMode="External"/><Relationship Id="rId12" Type="http://schemas.openxmlformats.org/officeDocument/2006/relationships/hyperlink" Target="http://konspekts.ru/ekonomika-2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mail.yandex.ru/?uid=36069022&amp;login=tokt-yuliya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://ab-centre.ru/news/-pravitelstvo-prosledit-hvataet-li-rossiyanam-produktov" TargetMode="External"/><Relationship Id="rId11" Type="http://schemas.openxmlformats.org/officeDocument/2006/relationships/hyperlink" Target="http://www.interfax.ru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mail.yandex.ru/?uid=36069022&amp;login=tokt-yuliya" TargetMode="External"/><Relationship Id="rId10" Type="http://schemas.openxmlformats.org/officeDocument/2006/relationships/hyperlink" Target="http://www.agroinvestor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ocplayer.ru/27706351-E-m-radosteva-m-g-porvadov-osnovy-agarnoy-politiki-uchebnoe-posobie" TargetMode="External"/><Relationship Id="rId14" Type="http://schemas.openxmlformats.org/officeDocument/2006/relationships/hyperlink" Target="http://tass.ru/obschestvo/429897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67673B-8B54-4D2B-9962-9C1F285F0C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296</TotalTime>
  <Pages>4</Pages>
  <Words>1405</Words>
  <Characters>9824</Characters>
  <Application>Microsoft Office Word</Application>
  <DocSecurity>0</DocSecurity>
  <Lines>258</Lines>
  <Paragraphs>123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270</cp:revision>
  <dcterms:created xsi:type="dcterms:W3CDTF">2018-04-08T10:12:00Z</dcterms:created>
  <dcterms:modified xsi:type="dcterms:W3CDTF">2018-05-14T17:20:00Z</dcterms:modified>
</cp:coreProperties>
</file>