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120" w:rsidRPr="00006B0D" w:rsidRDefault="00585120" w:rsidP="00585120">
      <w:pPr>
        <w:spacing w:line="288" w:lineRule="auto"/>
        <w:jc w:val="center"/>
        <w:rPr>
          <w:rFonts w:ascii="Times New Roman" w:eastAsia="Calibri" w:hAnsi="Times New Roman"/>
          <w:b/>
          <w:lang w:eastAsia="en-US"/>
        </w:rPr>
      </w:pPr>
      <w:r w:rsidRPr="00006B0D">
        <w:rPr>
          <w:rFonts w:ascii="Times New Roman" w:eastAsia="Calibri" w:hAnsi="Times New Roman"/>
          <w:b/>
          <w:lang w:eastAsia="en-US"/>
        </w:rPr>
        <w:t>ЗАЯВКА</w:t>
      </w:r>
    </w:p>
    <w:p w:rsidR="00585120" w:rsidRPr="00644191" w:rsidRDefault="00585120" w:rsidP="00585120">
      <w:pPr>
        <w:jc w:val="center"/>
        <w:rPr>
          <w:rFonts w:ascii="Times New Roman" w:eastAsia="Calibri" w:hAnsi="Times New Roman"/>
          <w:lang w:eastAsia="en-US"/>
        </w:rPr>
      </w:pPr>
      <w:r w:rsidRPr="00006B0D">
        <w:rPr>
          <w:rFonts w:ascii="Times New Roman" w:eastAsia="Calibri" w:hAnsi="Times New Roman"/>
          <w:lang w:eastAsia="en-US"/>
        </w:rPr>
        <w:t xml:space="preserve">на участие в </w:t>
      </w:r>
      <w:proofErr w:type="gramStart"/>
      <w:r>
        <w:rPr>
          <w:rFonts w:ascii="Times New Roman" w:eastAsia="Calibri" w:hAnsi="Times New Roman"/>
          <w:lang w:eastAsia="en-US"/>
        </w:rPr>
        <w:t>Российской</w:t>
      </w:r>
      <w:proofErr w:type="gramEnd"/>
      <w:r>
        <w:rPr>
          <w:rFonts w:ascii="Times New Roman" w:eastAsia="Calibri" w:hAnsi="Times New Roman"/>
          <w:lang w:eastAsia="en-US"/>
        </w:rPr>
        <w:t xml:space="preserve"> научной </w:t>
      </w:r>
      <w:proofErr w:type="spellStart"/>
      <w:r>
        <w:rPr>
          <w:rFonts w:ascii="Times New Roman" w:eastAsia="Calibri" w:hAnsi="Times New Roman"/>
          <w:lang w:eastAsia="en-US"/>
        </w:rPr>
        <w:t>интернет-конференции</w:t>
      </w:r>
      <w:proofErr w:type="spellEnd"/>
    </w:p>
    <w:p w:rsidR="00585120" w:rsidRPr="00644191" w:rsidRDefault="00585120" w:rsidP="00585120">
      <w:pPr>
        <w:jc w:val="center"/>
        <w:rPr>
          <w:rFonts w:ascii="Times New Roman" w:eastAsia="Calibri" w:hAnsi="Times New Roman"/>
          <w:lang w:eastAsia="en-US"/>
        </w:rPr>
      </w:pPr>
      <w:r w:rsidRPr="00644191">
        <w:rPr>
          <w:rFonts w:ascii="Times New Roman" w:eastAsia="Calibri" w:hAnsi="Times New Roman"/>
          <w:lang w:eastAsia="en-US"/>
        </w:rPr>
        <w:t>«Проблемы и перспективы развития</w:t>
      </w:r>
    </w:p>
    <w:p w:rsidR="00585120" w:rsidRPr="00DB0503" w:rsidRDefault="00585120" w:rsidP="00585120">
      <w:pPr>
        <w:jc w:val="center"/>
        <w:rPr>
          <w:rFonts w:ascii="Times New Roman" w:eastAsia="Calibri" w:hAnsi="Times New Roman"/>
          <w:lang w:eastAsia="en-US"/>
        </w:rPr>
      </w:pPr>
      <w:r w:rsidRPr="00644191">
        <w:rPr>
          <w:rFonts w:ascii="Times New Roman" w:eastAsia="Calibri" w:hAnsi="Times New Roman"/>
          <w:lang w:eastAsia="en-US"/>
        </w:rPr>
        <w:t>научно-технологического пространства»</w:t>
      </w:r>
    </w:p>
    <w:p w:rsidR="00585120" w:rsidRPr="00DB0503" w:rsidRDefault="00585120" w:rsidP="00585120">
      <w:pPr>
        <w:rPr>
          <w:rFonts w:ascii="Times New Roman" w:eastAsia="Calibri" w:hAnsi="Times New Roman"/>
          <w:lang w:eastAsia="en-US"/>
        </w:rPr>
      </w:pPr>
    </w:p>
    <w:p w:rsidR="00585120" w:rsidRPr="00006B0D" w:rsidRDefault="00585120" w:rsidP="00585120">
      <w:pPr>
        <w:jc w:val="center"/>
        <w:rPr>
          <w:rFonts w:ascii="Times New Roman" w:hAnsi="Times New Roman"/>
        </w:rPr>
      </w:pPr>
      <w:r w:rsidRPr="00006B0D">
        <w:rPr>
          <w:rFonts w:ascii="Times New Roman" w:hAnsi="Times New Roman"/>
        </w:rPr>
        <w:t xml:space="preserve"> (</w:t>
      </w:r>
      <w:proofErr w:type="gramStart"/>
      <w:r w:rsidRPr="00006B0D">
        <w:rPr>
          <w:rFonts w:ascii="Times New Roman" w:hAnsi="Times New Roman"/>
        </w:rPr>
        <w:t>г</w:t>
      </w:r>
      <w:proofErr w:type="gramEnd"/>
      <w:r w:rsidRPr="00006B0D">
        <w:rPr>
          <w:rFonts w:ascii="Times New Roman" w:hAnsi="Times New Roman"/>
        </w:rPr>
        <w:t xml:space="preserve">. Вологда, </w:t>
      </w:r>
      <w:r>
        <w:rPr>
          <w:rFonts w:ascii="Times New Roman" w:hAnsi="Times New Roman"/>
        </w:rPr>
        <w:t xml:space="preserve">ФГБУН </w:t>
      </w:r>
      <w:proofErr w:type="spellStart"/>
      <w:r>
        <w:rPr>
          <w:rFonts w:ascii="Times New Roman" w:hAnsi="Times New Roman"/>
        </w:rPr>
        <w:t>ВолНЦ</w:t>
      </w:r>
      <w:proofErr w:type="spellEnd"/>
      <w:r>
        <w:rPr>
          <w:rFonts w:ascii="Times New Roman" w:hAnsi="Times New Roman"/>
        </w:rPr>
        <w:t xml:space="preserve"> </w:t>
      </w:r>
      <w:r w:rsidRPr="00006B0D">
        <w:rPr>
          <w:rFonts w:ascii="Times New Roman" w:hAnsi="Times New Roman"/>
        </w:rPr>
        <w:t xml:space="preserve">РАН, </w:t>
      </w:r>
      <w:r w:rsidRPr="005C5AC1">
        <w:rPr>
          <w:rFonts w:ascii="Times New Roman" w:hAnsi="Times New Roman"/>
        </w:rPr>
        <w:t>2</w:t>
      </w:r>
      <w:r>
        <w:rPr>
          <w:rFonts w:ascii="Times New Roman" w:hAnsi="Times New Roman"/>
        </w:rPr>
        <w:t>5-29</w:t>
      </w:r>
      <w:r w:rsidRPr="005C5AC1">
        <w:rPr>
          <w:rFonts w:ascii="Times New Roman" w:hAnsi="Times New Roman"/>
        </w:rPr>
        <w:t xml:space="preserve"> июня </w:t>
      </w:r>
      <w:r>
        <w:rPr>
          <w:rFonts w:ascii="Times New Roman" w:hAnsi="Times New Roman"/>
        </w:rPr>
        <w:t>2018</w:t>
      </w:r>
      <w:r w:rsidRPr="005C5AC1">
        <w:rPr>
          <w:rFonts w:ascii="Times New Roman" w:hAnsi="Times New Roman"/>
        </w:rPr>
        <w:t xml:space="preserve"> г</w:t>
      </w:r>
      <w:r w:rsidRPr="00006B0D">
        <w:rPr>
          <w:rFonts w:ascii="Times New Roman" w:hAnsi="Times New Roman"/>
        </w:rPr>
        <w:t>.)</w:t>
      </w:r>
    </w:p>
    <w:p w:rsidR="00585120" w:rsidRPr="00006B0D" w:rsidRDefault="00585120" w:rsidP="00585120">
      <w:pPr>
        <w:spacing w:line="288" w:lineRule="auto"/>
        <w:jc w:val="center"/>
        <w:rPr>
          <w:rFonts w:ascii="Times New Roman" w:hAnsi="Times New Roman"/>
        </w:rPr>
      </w:pPr>
    </w:p>
    <w:p w:rsidR="00585120" w:rsidRPr="00006B0D" w:rsidRDefault="00585120" w:rsidP="00585120">
      <w:pPr>
        <w:spacing w:line="288" w:lineRule="auto"/>
        <w:rPr>
          <w:rFonts w:ascii="Times New Roman" w:hAnsi="Times New Roman"/>
          <w:b/>
        </w:rPr>
      </w:pPr>
      <w:r w:rsidRPr="00006B0D">
        <w:rPr>
          <w:rFonts w:ascii="Times New Roman" w:eastAsia="Calibri" w:hAnsi="Times New Roman"/>
          <w:b/>
          <w:lang w:eastAsia="en-US"/>
        </w:rPr>
        <w:t xml:space="preserve">Внимание! Заявка на участие в </w:t>
      </w:r>
      <w:proofErr w:type="spellStart"/>
      <w:proofErr w:type="gramStart"/>
      <w:r w:rsidRPr="00006B0D">
        <w:rPr>
          <w:rFonts w:ascii="Times New Roman" w:hAnsi="Times New Roman"/>
          <w:b/>
        </w:rPr>
        <w:t>интернет-</w:t>
      </w:r>
      <w:r w:rsidRPr="00006B0D">
        <w:rPr>
          <w:rFonts w:ascii="Times New Roman" w:eastAsia="Calibri" w:hAnsi="Times New Roman"/>
          <w:b/>
          <w:lang w:eastAsia="en-US"/>
        </w:rPr>
        <w:t>конференции</w:t>
      </w:r>
      <w:proofErr w:type="spellEnd"/>
      <w:proofErr w:type="gramEnd"/>
      <w:r w:rsidRPr="00006B0D">
        <w:rPr>
          <w:rFonts w:ascii="Times New Roman" w:eastAsia="Calibri" w:hAnsi="Times New Roman"/>
          <w:b/>
          <w:lang w:eastAsia="en-US"/>
        </w:rPr>
        <w:t xml:space="preserve"> заполняется в соответствии с требованиями электронного архива РИНЦ.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44"/>
        <w:gridCol w:w="4927"/>
      </w:tblGrid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Фамилия, имя, отчество (на русском языке)</w:t>
            </w:r>
          </w:p>
        </w:tc>
        <w:tc>
          <w:tcPr>
            <w:tcW w:w="2574" w:type="pct"/>
          </w:tcPr>
          <w:p w:rsidR="00585120" w:rsidRPr="000C5F95" w:rsidRDefault="002A598F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>Ларина Ольга Игоревна</w:t>
            </w:r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Фамилия, имя, отчество (на английском языке)</w:t>
            </w:r>
          </w:p>
        </w:tc>
        <w:tc>
          <w:tcPr>
            <w:tcW w:w="2574" w:type="pct"/>
          </w:tcPr>
          <w:p w:rsidR="00585120" w:rsidRPr="000C5F95" w:rsidRDefault="000C5F95" w:rsidP="000C5F95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0C5F95">
              <w:rPr>
                <w:rFonts w:ascii="Times New Roman" w:hAnsi="Times New Roman" w:cs="Times New Roman"/>
              </w:rPr>
              <w:t>Olga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I. </w:t>
            </w:r>
            <w:proofErr w:type="spellStart"/>
            <w:r w:rsidRPr="000C5F95">
              <w:rPr>
                <w:rFonts w:ascii="Times New Roman" w:hAnsi="Times New Roman" w:cs="Times New Roman"/>
              </w:rPr>
              <w:t>Larina</w:t>
            </w:r>
            <w:proofErr w:type="spellEnd"/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Название статьи (на русском языке)</w:t>
            </w:r>
          </w:p>
        </w:tc>
        <w:tc>
          <w:tcPr>
            <w:tcW w:w="2574" w:type="pct"/>
          </w:tcPr>
          <w:p w:rsidR="00585120" w:rsidRPr="000C5F95" w:rsidRDefault="002A598F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>Цифровые валюты и перспективы их правового регулирования в России</w:t>
            </w:r>
          </w:p>
        </w:tc>
      </w:tr>
      <w:tr w:rsidR="00585120" w:rsidRPr="004C5053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Название статьи (на английском языке)</w:t>
            </w:r>
          </w:p>
        </w:tc>
        <w:tc>
          <w:tcPr>
            <w:tcW w:w="2574" w:type="pct"/>
          </w:tcPr>
          <w:p w:rsidR="00585120" w:rsidRPr="000C5F95" w:rsidRDefault="004C5053" w:rsidP="000C5F95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0C5F95">
              <w:rPr>
                <w:rFonts w:ascii="Times New Roman" w:hAnsi="Times New Roman" w:cs="Times New Roman"/>
              </w:rPr>
              <w:t>Digital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currency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and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prospects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of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legal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regulation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in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Russia</w:t>
            </w:r>
            <w:proofErr w:type="spellEnd"/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Аннотация (на русском языке)</w:t>
            </w:r>
          </w:p>
        </w:tc>
        <w:tc>
          <w:tcPr>
            <w:tcW w:w="2574" w:type="pct"/>
          </w:tcPr>
          <w:p w:rsidR="00585120" w:rsidRPr="000C5F95" w:rsidRDefault="00A51C5F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 xml:space="preserve">В статье исследуются содержание понятия «цифровая валюта», а также сущность самой популярной цифровой валюты – </w:t>
            </w:r>
            <w:proofErr w:type="spellStart"/>
            <w:r w:rsidRPr="000C5F95">
              <w:rPr>
                <w:rFonts w:ascii="Times New Roman" w:hAnsi="Times New Roman" w:cs="Times New Roman"/>
              </w:rPr>
              <w:t>биткоина</w:t>
            </w:r>
            <w:proofErr w:type="spellEnd"/>
            <w:r w:rsidRPr="000C5F95">
              <w:rPr>
                <w:rFonts w:ascii="Times New Roman" w:hAnsi="Times New Roman" w:cs="Times New Roman"/>
              </w:rPr>
              <w:t>. Автор анализирует виды, достоинства и недостатки цифровых валют, а также перспективы их использования и правового регулирования в РФ.</w:t>
            </w:r>
          </w:p>
        </w:tc>
      </w:tr>
      <w:tr w:rsidR="00585120" w:rsidRPr="004C5053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Аннотация (на английском языке)</w:t>
            </w:r>
          </w:p>
        </w:tc>
        <w:tc>
          <w:tcPr>
            <w:tcW w:w="2574" w:type="pct"/>
          </w:tcPr>
          <w:p w:rsidR="00585120" w:rsidRPr="000C5F95" w:rsidRDefault="000669AF" w:rsidP="000C5F95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0C5F95">
              <w:rPr>
                <w:rFonts w:ascii="Times New Roman" w:hAnsi="Times New Roman" w:cs="Times New Roman"/>
              </w:rPr>
              <w:t>The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article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examines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the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content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of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the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concept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of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r w:rsidR="004C5053" w:rsidRPr="000C5F95">
              <w:rPr>
                <w:rFonts w:ascii="Times New Roman" w:hAnsi="Times New Roman" w:cs="Times New Roman"/>
              </w:rPr>
              <w:t>«</w:t>
            </w:r>
            <w:proofErr w:type="spellStart"/>
            <w:r w:rsidRPr="000C5F95">
              <w:rPr>
                <w:rFonts w:ascii="Times New Roman" w:hAnsi="Times New Roman" w:cs="Times New Roman"/>
              </w:rPr>
              <w:t>digital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currency</w:t>
            </w:r>
            <w:proofErr w:type="spellEnd"/>
            <w:r w:rsidR="004C5053" w:rsidRPr="000C5F95">
              <w:rPr>
                <w:rFonts w:ascii="Times New Roman" w:hAnsi="Times New Roman" w:cs="Times New Roman"/>
              </w:rPr>
              <w:t>»</w:t>
            </w:r>
            <w:r w:rsidRPr="000C5F95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well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the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essence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of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the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most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popular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digital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currency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– </w:t>
            </w:r>
            <w:proofErr w:type="spellStart"/>
            <w:r w:rsidRPr="000C5F95">
              <w:rPr>
                <w:rFonts w:ascii="Times New Roman" w:hAnsi="Times New Roman" w:cs="Times New Roman"/>
              </w:rPr>
              <w:t>bitcoin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0C5F95">
              <w:rPr>
                <w:rFonts w:ascii="Times New Roman" w:hAnsi="Times New Roman" w:cs="Times New Roman"/>
              </w:rPr>
              <w:t>The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author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analyzes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the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types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advantages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and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disadvantages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of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digital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currencies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well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the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prospects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of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their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use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and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legal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regulation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in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the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Russia</w:t>
            </w:r>
            <w:proofErr w:type="spellEnd"/>
            <w:r w:rsidR="004C5053" w:rsidRPr="000C5F95">
              <w:rPr>
                <w:rFonts w:ascii="Times New Roman" w:hAnsi="Times New Roman" w:cs="Times New Roman"/>
              </w:rPr>
              <w:t>.</w:t>
            </w:r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Название гранта либо программы</w:t>
            </w:r>
            <w:r>
              <w:rPr>
                <w:rFonts w:ascii="Times New Roman" w:eastAsia="Calibri" w:hAnsi="Times New Roman"/>
                <w:lang w:eastAsia="en-US"/>
              </w:rPr>
              <w:t>,</w:t>
            </w:r>
            <w:r w:rsidRPr="00006B0D">
              <w:rPr>
                <w:rFonts w:ascii="Times New Roman" w:eastAsia="Calibri" w:hAnsi="Times New Roman"/>
                <w:lang w:eastAsia="en-US"/>
              </w:rPr>
              <w:t xml:space="preserve"> при поддержке которой написана авторская статья</w:t>
            </w:r>
            <w:r>
              <w:rPr>
                <w:rFonts w:ascii="Times New Roman" w:eastAsia="Calibri" w:hAnsi="Times New Roman"/>
                <w:lang w:eastAsia="en-US"/>
              </w:rPr>
              <w:t xml:space="preserve"> (при наличии)</w:t>
            </w:r>
          </w:p>
        </w:tc>
        <w:tc>
          <w:tcPr>
            <w:tcW w:w="2574" w:type="pct"/>
          </w:tcPr>
          <w:p w:rsidR="00585120" w:rsidRPr="000C5F95" w:rsidRDefault="002A598F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>-</w:t>
            </w:r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Ключевые слова (на русском языке)</w:t>
            </w:r>
          </w:p>
        </w:tc>
        <w:tc>
          <w:tcPr>
            <w:tcW w:w="2574" w:type="pct"/>
          </w:tcPr>
          <w:p w:rsidR="00585120" w:rsidRPr="000C5F95" w:rsidRDefault="00A51C5F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 xml:space="preserve">цифровые валюты, </w:t>
            </w:r>
            <w:proofErr w:type="spellStart"/>
            <w:r w:rsidRPr="000C5F95">
              <w:rPr>
                <w:rFonts w:ascii="Times New Roman" w:hAnsi="Times New Roman" w:cs="Times New Roman"/>
              </w:rPr>
              <w:t>криптовалюты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, риски, </w:t>
            </w:r>
            <w:proofErr w:type="spellStart"/>
            <w:r w:rsidRPr="000C5F95">
              <w:rPr>
                <w:rFonts w:ascii="Times New Roman" w:hAnsi="Times New Roman" w:cs="Times New Roman"/>
              </w:rPr>
              <w:t>биткоин</w:t>
            </w:r>
            <w:proofErr w:type="spellEnd"/>
            <w:r w:rsidRPr="000C5F95">
              <w:rPr>
                <w:rFonts w:ascii="Times New Roman" w:hAnsi="Times New Roman" w:cs="Times New Roman"/>
              </w:rPr>
              <w:t>, регулирование цифровых активов</w:t>
            </w:r>
          </w:p>
        </w:tc>
      </w:tr>
      <w:tr w:rsidR="00585120" w:rsidRPr="004C5053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Ключевые слова (на английском языке)</w:t>
            </w:r>
          </w:p>
        </w:tc>
        <w:tc>
          <w:tcPr>
            <w:tcW w:w="2574" w:type="pct"/>
          </w:tcPr>
          <w:p w:rsidR="00585120" w:rsidRPr="000C5F95" w:rsidRDefault="000669AF" w:rsidP="000C5F95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0C5F95">
              <w:rPr>
                <w:rFonts w:ascii="Times New Roman" w:hAnsi="Times New Roman" w:cs="Times New Roman"/>
              </w:rPr>
              <w:t>digital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currencies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0C5F95">
              <w:rPr>
                <w:rFonts w:ascii="Times New Roman" w:hAnsi="Times New Roman" w:cs="Times New Roman"/>
              </w:rPr>
              <w:t>cryptocurrencies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0C5F95">
              <w:rPr>
                <w:rFonts w:ascii="Times New Roman" w:hAnsi="Times New Roman" w:cs="Times New Roman"/>
              </w:rPr>
              <w:t>risks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0C5F95">
              <w:rPr>
                <w:rFonts w:ascii="Times New Roman" w:hAnsi="Times New Roman" w:cs="Times New Roman"/>
              </w:rPr>
              <w:t>bitcoin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0C5F95">
              <w:rPr>
                <w:rFonts w:ascii="Times New Roman" w:hAnsi="Times New Roman" w:cs="Times New Roman"/>
              </w:rPr>
              <w:t>regulation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of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digital</w:t>
            </w:r>
            <w:proofErr w:type="spellEnd"/>
            <w:r w:rsidRPr="000C5F9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5F95">
              <w:rPr>
                <w:rFonts w:ascii="Times New Roman" w:hAnsi="Times New Roman" w:cs="Times New Roman"/>
              </w:rPr>
              <w:t>assets</w:t>
            </w:r>
            <w:proofErr w:type="spellEnd"/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hAnsi="Times New Roman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Название секции</w:t>
            </w:r>
          </w:p>
        </w:tc>
        <w:tc>
          <w:tcPr>
            <w:tcW w:w="2574" w:type="pct"/>
          </w:tcPr>
          <w:p w:rsidR="00585120" w:rsidRPr="000C5F95" w:rsidRDefault="00627EA8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 xml:space="preserve">Секция 4. Цифровая экономика: современные вызовы и возможности развития </w:t>
            </w:r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Наименование организации</w:t>
            </w:r>
          </w:p>
        </w:tc>
        <w:tc>
          <w:tcPr>
            <w:tcW w:w="2574" w:type="pct"/>
          </w:tcPr>
          <w:p w:rsidR="00585120" w:rsidRPr="000C5F95" w:rsidRDefault="009D64D3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 xml:space="preserve">ФГБОУ </w:t>
            </w:r>
            <w:proofErr w:type="gramStart"/>
            <w:r w:rsidRPr="000C5F95">
              <w:rPr>
                <w:rFonts w:ascii="Times New Roman" w:hAnsi="Times New Roman" w:cs="Times New Roman"/>
              </w:rPr>
              <w:t>ВО</w:t>
            </w:r>
            <w:proofErr w:type="gramEnd"/>
            <w:r w:rsidRPr="000C5F95">
              <w:rPr>
                <w:rFonts w:ascii="Times New Roman" w:hAnsi="Times New Roman" w:cs="Times New Roman"/>
              </w:rPr>
              <w:t xml:space="preserve"> «</w:t>
            </w:r>
            <w:r w:rsidR="002A598F" w:rsidRPr="000C5F95">
              <w:rPr>
                <w:rFonts w:ascii="Times New Roman" w:hAnsi="Times New Roman" w:cs="Times New Roman"/>
              </w:rPr>
              <w:t>Государственный университет управления</w:t>
            </w:r>
            <w:r w:rsidRPr="000C5F95">
              <w:rPr>
                <w:rFonts w:ascii="Times New Roman" w:hAnsi="Times New Roman" w:cs="Times New Roman"/>
              </w:rPr>
              <w:t>»</w:t>
            </w:r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 xml:space="preserve">Должность </w:t>
            </w:r>
          </w:p>
        </w:tc>
        <w:tc>
          <w:tcPr>
            <w:tcW w:w="2574" w:type="pct"/>
          </w:tcPr>
          <w:p w:rsidR="001458AF" w:rsidRPr="000C5F95" w:rsidRDefault="001458AF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>доцент</w:t>
            </w:r>
          </w:p>
          <w:p w:rsidR="00585120" w:rsidRPr="000C5F95" w:rsidRDefault="001458AF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>кафедр</w:t>
            </w:r>
            <w:r w:rsidR="002A598F" w:rsidRPr="000C5F95">
              <w:rPr>
                <w:rFonts w:ascii="Times New Roman" w:hAnsi="Times New Roman" w:cs="Times New Roman"/>
              </w:rPr>
              <w:t>ы</w:t>
            </w:r>
            <w:r w:rsidRPr="000C5F95">
              <w:rPr>
                <w:rFonts w:ascii="Times New Roman" w:hAnsi="Times New Roman" w:cs="Times New Roman"/>
              </w:rPr>
              <w:t xml:space="preserve"> банковского дела и предпринимательства </w:t>
            </w:r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Ученая степень</w:t>
            </w:r>
          </w:p>
        </w:tc>
        <w:tc>
          <w:tcPr>
            <w:tcW w:w="2574" w:type="pct"/>
          </w:tcPr>
          <w:p w:rsidR="00585120" w:rsidRPr="000C5F95" w:rsidRDefault="002A598F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>кандидат экономических наук,</w:t>
            </w:r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Адрес</w:t>
            </w:r>
          </w:p>
        </w:tc>
        <w:tc>
          <w:tcPr>
            <w:tcW w:w="2574" w:type="pct"/>
          </w:tcPr>
          <w:p w:rsidR="00585120" w:rsidRPr="000C5F95" w:rsidRDefault="002A598F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>г. Москва,</w:t>
            </w:r>
            <w:r w:rsidR="00A51C5F" w:rsidRPr="000C5F95">
              <w:rPr>
                <w:rFonts w:ascii="Times New Roman" w:hAnsi="Times New Roman" w:cs="Times New Roman"/>
              </w:rPr>
              <w:t xml:space="preserve"> Рязанский проспект, 99</w:t>
            </w:r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Телефон</w:t>
            </w:r>
          </w:p>
        </w:tc>
        <w:tc>
          <w:tcPr>
            <w:tcW w:w="2574" w:type="pct"/>
          </w:tcPr>
          <w:p w:rsidR="00585120" w:rsidRPr="000C5F95" w:rsidRDefault="002A598F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>+7-916-626-76-57</w:t>
            </w:r>
          </w:p>
        </w:tc>
      </w:tr>
      <w:tr w:rsidR="00585120" w:rsidRPr="00006B0D" w:rsidTr="000C5F95">
        <w:trPr>
          <w:jc w:val="center"/>
        </w:trPr>
        <w:tc>
          <w:tcPr>
            <w:tcW w:w="2426" w:type="pct"/>
          </w:tcPr>
          <w:p w:rsidR="00585120" w:rsidRPr="00006B0D" w:rsidRDefault="00585120" w:rsidP="007973E1">
            <w:pPr>
              <w:spacing w:line="288" w:lineRule="auto"/>
              <w:rPr>
                <w:rFonts w:ascii="Times New Roman" w:eastAsia="Calibri" w:hAnsi="Times New Roman"/>
                <w:lang w:eastAsia="en-US"/>
              </w:rPr>
            </w:pPr>
            <w:r w:rsidRPr="00006B0D">
              <w:rPr>
                <w:rFonts w:ascii="Times New Roman" w:eastAsia="Calibri" w:hAnsi="Times New Roman"/>
                <w:lang w:eastAsia="en-US"/>
              </w:rPr>
              <w:t>Эл</w:t>
            </w:r>
            <w:proofErr w:type="gramStart"/>
            <w:r w:rsidRPr="00006B0D">
              <w:rPr>
                <w:rFonts w:ascii="Times New Roman" w:eastAsia="Calibri" w:hAnsi="Times New Roman"/>
                <w:lang w:eastAsia="en-US"/>
              </w:rPr>
              <w:t>.</w:t>
            </w:r>
            <w:proofErr w:type="gramEnd"/>
            <w:r w:rsidRPr="00006B0D">
              <w:rPr>
                <w:rFonts w:ascii="Times New Roman" w:eastAsia="Calibri" w:hAnsi="Times New Roman"/>
                <w:lang w:eastAsia="en-US"/>
              </w:rPr>
              <w:t xml:space="preserve"> </w:t>
            </w:r>
            <w:proofErr w:type="gramStart"/>
            <w:r w:rsidRPr="00006B0D">
              <w:rPr>
                <w:rFonts w:ascii="Times New Roman" w:eastAsia="Calibri" w:hAnsi="Times New Roman"/>
                <w:lang w:eastAsia="en-US"/>
              </w:rPr>
              <w:t>п</w:t>
            </w:r>
            <w:proofErr w:type="gramEnd"/>
            <w:r w:rsidRPr="00006B0D">
              <w:rPr>
                <w:rFonts w:ascii="Times New Roman" w:eastAsia="Calibri" w:hAnsi="Times New Roman"/>
                <w:lang w:eastAsia="en-US"/>
              </w:rPr>
              <w:t>очта</w:t>
            </w:r>
          </w:p>
        </w:tc>
        <w:tc>
          <w:tcPr>
            <w:tcW w:w="2574" w:type="pct"/>
          </w:tcPr>
          <w:p w:rsidR="00585120" w:rsidRPr="000C5F95" w:rsidRDefault="002A598F" w:rsidP="000C5F95">
            <w:pPr>
              <w:jc w:val="both"/>
              <w:rPr>
                <w:rFonts w:ascii="Times New Roman" w:hAnsi="Times New Roman" w:cs="Times New Roman"/>
              </w:rPr>
            </w:pPr>
            <w:r w:rsidRPr="000C5F95">
              <w:rPr>
                <w:rFonts w:ascii="Times New Roman" w:hAnsi="Times New Roman" w:cs="Times New Roman"/>
              </w:rPr>
              <w:t>oilarina@mail.ru</w:t>
            </w:r>
          </w:p>
        </w:tc>
      </w:tr>
    </w:tbl>
    <w:p w:rsidR="00AF501D" w:rsidRDefault="00AF501D" w:rsidP="00585120">
      <w:pPr>
        <w:rPr>
          <w:rFonts w:ascii="Times New Roman" w:hAnsi="Times New Roman"/>
          <w:b/>
        </w:rPr>
      </w:pPr>
    </w:p>
    <w:p w:rsidR="00AF501D" w:rsidRDefault="00AF501D" w:rsidP="00585120">
      <w:pPr>
        <w:rPr>
          <w:rFonts w:ascii="Times New Roman" w:hAnsi="Times New Roman"/>
          <w:b/>
        </w:rPr>
      </w:pPr>
    </w:p>
    <w:p w:rsidR="00AF501D" w:rsidRDefault="00AF501D" w:rsidP="00585120">
      <w:pPr>
        <w:rPr>
          <w:rFonts w:ascii="Times New Roman" w:hAnsi="Times New Roman"/>
          <w:b/>
        </w:rPr>
      </w:pPr>
    </w:p>
    <w:p w:rsidR="00585120" w:rsidRPr="00006B0D" w:rsidRDefault="00585120" w:rsidP="00585120">
      <w:pPr>
        <w:rPr>
          <w:rFonts w:ascii="Times New Roman" w:hAnsi="Times New Roman"/>
          <w:b/>
        </w:rPr>
      </w:pPr>
      <w:r w:rsidRPr="00006B0D">
        <w:rPr>
          <w:rFonts w:ascii="Times New Roman" w:hAnsi="Times New Roman"/>
          <w:b/>
        </w:rPr>
        <w:t xml:space="preserve">Индекс </w:t>
      </w:r>
      <w:r w:rsidR="00FF43A1">
        <w:rPr>
          <w:rFonts w:ascii="Times New Roman" w:hAnsi="Times New Roman"/>
          <w:b/>
        </w:rPr>
        <w:t>УДК 336.7</w:t>
      </w:r>
    </w:p>
    <w:p w:rsidR="00585120" w:rsidRDefault="00585120" w:rsidP="00585120">
      <w:pPr>
        <w:rPr>
          <w:rFonts w:ascii="Times New Roman" w:hAnsi="Times New Roman"/>
          <w:u w:val="single"/>
        </w:rPr>
      </w:pPr>
    </w:p>
    <w:p w:rsidR="00585120" w:rsidRDefault="00585120" w:rsidP="00585120">
      <w:pPr>
        <w:rPr>
          <w:rFonts w:ascii="Times New Roman" w:hAnsi="Times New Roman"/>
          <w:u w:val="single"/>
        </w:rPr>
      </w:pPr>
    </w:p>
    <w:p w:rsidR="00265974" w:rsidRPr="001458AF" w:rsidRDefault="00265974" w:rsidP="001458AF">
      <w:pPr>
        <w:jc w:val="right"/>
        <w:rPr>
          <w:rFonts w:ascii="Times New Roman" w:hAnsi="Times New Roman" w:cs="Times New Roman"/>
          <w:b/>
        </w:rPr>
      </w:pPr>
      <w:r w:rsidRPr="001458AF">
        <w:rPr>
          <w:rFonts w:ascii="Times New Roman" w:hAnsi="Times New Roman" w:cs="Times New Roman"/>
          <w:b/>
        </w:rPr>
        <w:t>Ларина</w:t>
      </w:r>
      <w:r w:rsidR="001458AF">
        <w:rPr>
          <w:rFonts w:ascii="Times New Roman" w:hAnsi="Times New Roman" w:cs="Times New Roman"/>
          <w:b/>
        </w:rPr>
        <w:t xml:space="preserve"> О.И.</w:t>
      </w:r>
    </w:p>
    <w:p w:rsidR="00265974" w:rsidRPr="001458AF" w:rsidRDefault="00265974" w:rsidP="001458AF">
      <w:pPr>
        <w:jc w:val="center"/>
        <w:rPr>
          <w:rFonts w:ascii="Times New Roman" w:hAnsi="Times New Roman" w:cs="Times New Roman"/>
          <w:b/>
        </w:rPr>
      </w:pPr>
    </w:p>
    <w:p w:rsidR="00265974" w:rsidRPr="001458AF" w:rsidRDefault="00265974" w:rsidP="001458AF">
      <w:pPr>
        <w:jc w:val="center"/>
        <w:rPr>
          <w:rFonts w:ascii="Times New Roman" w:hAnsi="Times New Roman" w:cs="Times New Roman"/>
          <w:b/>
        </w:rPr>
      </w:pPr>
      <w:r w:rsidRPr="001458AF">
        <w:rPr>
          <w:rFonts w:ascii="Times New Roman" w:hAnsi="Times New Roman" w:cs="Times New Roman"/>
          <w:b/>
        </w:rPr>
        <w:t xml:space="preserve">ЦИФРОВЫЕ ВАЛЮТЫ И </w:t>
      </w:r>
      <w:r w:rsidR="00141919" w:rsidRPr="001458AF">
        <w:rPr>
          <w:rFonts w:ascii="Times New Roman" w:hAnsi="Times New Roman" w:cs="Times New Roman"/>
          <w:b/>
        </w:rPr>
        <w:t>ПЕРСПЕКТИВЫ ИХ ПРАВОВОГО РЕГУЛИРОВАНИЯ В РОССИИ</w:t>
      </w:r>
      <w:r w:rsidRPr="001458AF">
        <w:rPr>
          <w:rFonts w:ascii="Times New Roman" w:hAnsi="Times New Roman" w:cs="Times New Roman"/>
          <w:b/>
        </w:rPr>
        <w:t xml:space="preserve"> </w:t>
      </w:r>
    </w:p>
    <w:p w:rsidR="00265974" w:rsidRPr="001458AF" w:rsidRDefault="00265974" w:rsidP="001458AF">
      <w:pPr>
        <w:jc w:val="both"/>
        <w:rPr>
          <w:rFonts w:ascii="Times New Roman" w:hAnsi="Times New Roman" w:cs="Times New Roman"/>
          <w:b/>
          <w:i/>
        </w:rPr>
      </w:pPr>
    </w:p>
    <w:p w:rsidR="00265974" w:rsidRPr="001458AF" w:rsidRDefault="00265974" w:rsidP="001458AF">
      <w:pPr>
        <w:ind w:firstLine="709"/>
        <w:jc w:val="both"/>
        <w:rPr>
          <w:rFonts w:ascii="Times New Roman" w:hAnsi="Times New Roman" w:cs="Times New Roman"/>
          <w:i/>
        </w:rPr>
      </w:pPr>
      <w:r w:rsidRPr="001458AF">
        <w:rPr>
          <w:rFonts w:ascii="Times New Roman" w:hAnsi="Times New Roman" w:cs="Times New Roman"/>
          <w:b/>
          <w:i/>
        </w:rPr>
        <w:t>Аннотация</w:t>
      </w:r>
      <w:r w:rsidRPr="001458AF">
        <w:rPr>
          <w:rFonts w:ascii="Times New Roman" w:hAnsi="Times New Roman" w:cs="Times New Roman"/>
          <w:i/>
        </w:rPr>
        <w:t xml:space="preserve">. В статье исследуются содержание понятия «цифровая валюта», а также сущность самой популярной цифровой валюты – </w:t>
      </w:r>
      <w:proofErr w:type="spellStart"/>
      <w:r w:rsidRPr="001458AF">
        <w:rPr>
          <w:rFonts w:ascii="Times New Roman" w:hAnsi="Times New Roman" w:cs="Times New Roman"/>
          <w:i/>
        </w:rPr>
        <w:t>биткоина</w:t>
      </w:r>
      <w:proofErr w:type="spellEnd"/>
      <w:r w:rsidRPr="001458AF">
        <w:rPr>
          <w:rFonts w:ascii="Times New Roman" w:hAnsi="Times New Roman" w:cs="Times New Roman"/>
          <w:i/>
        </w:rPr>
        <w:t>. Автор анализирует виды, достоинства и недостатки цифровых валют</w:t>
      </w:r>
      <w:r w:rsidR="001458AF">
        <w:rPr>
          <w:rFonts w:ascii="Times New Roman" w:hAnsi="Times New Roman" w:cs="Times New Roman"/>
          <w:i/>
        </w:rPr>
        <w:t>, а также перспективы их использования и правового регулирования в РФ</w:t>
      </w:r>
      <w:r w:rsidRPr="001458AF">
        <w:rPr>
          <w:rFonts w:ascii="Times New Roman" w:hAnsi="Times New Roman" w:cs="Times New Roman"/>
          <w:i/>
        </w:rPr>
        <w:t>.</w:t>
      </w:r>
    </w:p>
    <w:p w:rsidR="00265974" w:rsidRPr="001458AF" w:rsidRDefault="00265974" w:rsidP="001458AF">
      <w:pPr>
        <w:ind w:firstLine="709"/>
        <w:jc w:val="both"/>
        <w:rPr>
          <w:rFonts w:ascii="Times New Roman" w:hAnsi="Times New Roman" w:cs="Times New Roman"/>
          <w:i/>
        </w:rPr>
      </w:pPr>
      <w:r w:rsidRPr="001458AF">
        <w:rPr>
          <w:rFonts w:ascii="Times New Roman" w:hAnsi="Times New Roman" w:cs="Times New Roman"/>
          <w:b/>
          <w:i/>
        </w:rPr>
        <w:t>Ключевые слова:</w:t>
      </w:r>
      <w:r w:rsidRPr="001458AF">
        <w:rPr>
          <w:rFonts w:ascii="Times New Roman" w:hAnsi="Times New Roman" w:cs="Times New Roman"/>
          <w:i/>
        </w:rPr>
        <w:t xml:space="preserve"> цифровые валюты, </w:t>
      </w:r>
      <w:proofErr w:type="spellStart"/>
      <w:r w:rsidRPr="001458AF">
        <w:rPr>
          <w:rFonts w:ascii="Times New Roman" w:hAnsi="Times New Roman" w:cs="Times New Roman"/>
          <w:i/>
        </w:rPr>
        <w:t>криптовалюты</w:t>
      </w:r>
      <w:proofErr w:type="spellEnd"/>
      <w:r w:rsidRPr="001458AF">
        <w:rPr>
          <w:rFonts w:ascii="Times New Roman" w:hAnsi="Times New Roman" w:cs="Times New Roman"/>
          <w:i/>
        </w:rPr>
        <w:t xml:space="preserve">, риски, </w:t>
      </w:r>
      <w:proofErr w:type="spellStart"/>
      <w:r w:rsidRPr="001458AF">
        <w:rPr>
          <w:rFonts w:ascii="Times New Roman" w:hAnsi="Times New Roman" w:cs="Times New Roman"/>
          <w:i/>
        </w:rPr>
        <w:t>биткоин</w:t>
      </w:r>
      <w:proofErr w:type="spellEnd"/>
      <w:r w:rsidRPr="001458AF">
        <w:rPr>
          <w:rFonts w:ascii="Times New Roman" w:hAnsi="Times New Roman" w:cs="Times New Roman"/>
          <w:i/>
        </w:rPr>
        <w:t xml:space="preserve">, </w:t>
      </w:r>
      <w:r w:rsidR="001458AF">
        <w:rPr>
          <w:rFonts w:ascii="Times New Roman" w:hAnsi="Times New Roman" w:cs="Times New Roman"/>
          <w:i/>
        </w:rPr>
        <w:t>регулирование цифровых активов</w:t>
      </w:r>
      <w:r w:rsidRPr="001458AF">
        <w:rPr>
          <w:rFonts w:ascii="Times New Roman" w:hAnsi="Times New Roman" w:cs="Times New Roman"/>
          <w:i/>
        </w:rPr>
        <w:t>.</w:t>
      </w:r>
    </w:p>
    <w:p w:rsidR="00265974" w:rsidRPr="001458AF" w:rsidRDefault="00265974" w:rsidP="001458AF">
      <w:pPr>
        <w:ind w:firstLine="709"/>
        <w:jc w:val="both"/>
        <w:rPr>
          <w:rFonts w:ascii="Times New Roman" w:hAnsi="Times New Roman" w:cs="Times New Roman"/>
        </w:rPr>
      </w:pPr>
    </w:p>
    <w:p w:rsidR="00627EA8" w:rsidRPr="001458AF" w:rsidRDefault="00265974" w:rsidP="001458AF">
      <w:pPr>
        <w:ind w:firstLine="709"/>
        <w:jc w:val="both"/>
        <w:rPr>
          <w:rFonts w:ascii="Times New Roman" w:hAnsi="Times New Roman" w:cs="Times New Roman"/>
        </w:rPr>
      </w:pPr>
      <w:r w:rsidRPr="001458AF">
        <w:rPr>
          <w:rFonts w:ascii="Times New Roman" w:hAnsi="Times New Roman" w:cs="Times New Roman"/>
        </w:rPr>
        <w:t xml:space="preserve">Исследования в области цифровых технологий являются актуальным направлением в современной научной сфере. Цифровые деньги (цифровые валюты или </w:t>
      </w:r>
      <w:proofErr w:type="spellStart"/>
      <w:r w:rsidRPr="001458AF">
        <w:rPr>
          <w:rFonts w:ascii="Times New Roman" w:hAnsi="Times New Roman" w:cs="Times New Roman"/>
        </w:rPr>
        <w:t>криптовалюты</w:t>
      </w:r>
      <w:proofErr w:type="spellEnd"/>
      <w:r w:rsidRPr="001458AF">
        <w:rPr>
          <w:rFonts w:ascii="Times New Roman" w:hAnsi="Times New Roman" w:cs="Times New Roman"/>
        </w:rPr>
        <w:t xml:space="preserve">) также являются трендом развития современных финансовых систем. </w:t>
      </w:r>
      <w:r w:rsidR="00512285" w:rsidRPr="001458AF">
        <w:rPr>
          <w:rFonts w:ascii="Times New Roman" w:hAnsi="Times New Roman" w:cs="Times New Roman"/>
        </w:rPr>
        <w:t>Цифровые валюты представляют собой финансовые активы, эмиссия которых децентрализована (т.е. осуществляется не центральным банком).</w:t>
      </w:r>
      <w:r w:rsidR="00512285" w:rsidRPr="001458AF">
        <w:rPr>
          <w:rFonts w:ascii="Times New Roman" w:eastAsia="+mn-ea" w:hAnsi="Times New Roman" w:cs="Times New Roman"/>
          <w:kern w:val="24"/>
        </w:rPr>
        <w:t xml:space="preserve"> </w:t>
      </w:r>
      <w:r w:rsidR="00627EA8" w:rsidRPr="001458AF">
        <w:rPr>
          <w:rFonts w:ascii="Times New Roman" w:eastAsia="+mn-ea" w:hAnsi="Times New Roman" w:cs="Times New Roman"/>
          <w:kern w:val="24"/>
        </w:rPr>
        <w:t xml:space="preserve">В соответствии с  проектом российского закона о цифровых активах, </w:t>
      </w:r>
      <w:proofErr w:type="spellStart"/>
      <w:r w:rsidR="00627EA8" w:rsidRPr="001458AF">
        <w:rPr>
          <w:rFonts w:ascii="Times New Roman" w:eastAsia="+mn-ea" w:hAnsi="Times New Roman" w:cs="Times New Roman"/>
          <w:kern w:val="24"/>
        </w:rPr>
        <w:t>к</w:t>
      </w:r>
      <w:r w:rsidR="00627EA8" w:rsidRPr="001458AF">
        <w:rPr>
          <w:rFonts w:ascii="Times New Roman" w:hAnsi="Times New Roman" w:cs="Times New Roman"/>
        </w:rPr>
        <w:t>риптовалюта</w:t>
      </w:r>
      <w:proofErr w:type="spellEnd"/>
      <w:r w:rsidR="00627EA8" w:rsidRPr="001458AF">
        <w:rPr>
          <w:rFonts w:ascii="Times New Roman" w:hAnsi="Times New Roman" w:cs="Times New Roman"/>
        </w:rPr>
        <w:t xml:space="preserve"> – вид цифрового финансового актива, создаваемый и учитываемый в распределенном реестре цифровых транзакций участниками этого реестра в соответствии с правилами ведения реестра цифровых транзакций</w:t>
      </w:r>
      <w:r w:rsidR="008F63B7" w:rsidRPr="001458AF">
        <w:rPr>
          <w:rFonts w:ascii="Times New Roman" w:hAnsi="Times New Roman" w:cs="Times New Roman"/>
        </w:rPr>
        <w:t xml:space="preserve"> [1]</w:t>
      </w:r>
      <w:r w:rsidR="00627EA8" w:rsidRPr="001458AF">
        <w:rPr>
          <w:rFonts w:ascii="Times New Roman" w:hAnsi="Times New Roman" w:cs="Times New Roman"/>
        </w:rPr>
        <w:t>.</w:t>
      </w:r>
    </w:p>
    <w:p w:rsidR="00512285" w:rsidRPr="001458AF" w:rsidRDefault="00265974" w:rsidP="001458AF">
      <w:pPr>
        <w:ind w:firstLine="709"/>
        <w:jc w:val="both"/>
        <w:rPr>
          <w:rFonts w:ascii="Times New Roman" w:hAnsi="Times New Roman" w:cs="Times New Roman"/>
        </w:rPr>
      </w:pPr>
      <w:r w:rsidRPr="001458AF">
        <w:rPr>
          <w:rFonts w:ascii="Times New Roman" w:hAnsi="Times New Roman" w:cs="Times New Roman"/>
        </w:rPr>
        <w:t xml:space="preserve"> Первая цифровая </w:t>
      </w:r>
      <w:proofErr w:type="spellStart"/>
      <w:r w:rsidRPr="001458AF">
        <w:rPr>
          <w:rFonts w:ascii="Times New Roman" w:hAnsi="Times New Roman" w:cs="Times New Roman"/>
        </w:rPr>
        <w:t>криптотвалюта</w:t>
      </w:r>
      <w:proofErr w:type="spellEnd"/>
      <w:r w:rsidRPr="001458AF">
        <w:rPr>
          <w:rFonts w:ascii="Times New Roman" w:hAnsi="Times New Roman" w:cs="Times New Roman"/>
        </w:rPr>
        <w:t xml:space="preserve"> </w:t>
      </w:r>
      <w:proofErr w:type="spellStart"/>
      <w:r w:rsidRPr="001458AF">
        <w:rPr>
          <w:rFonts w:ascii="Times New Roman" w:hAnsi="Times New Roman" w:cs="Times New Roman"/>
        </w:rPr>
        <w:t>биткоин</w:t>
      </w:r>
      <w:proofErr w:type="spellEnd"/>
      <w:r w:rsidRPr="001458AF">
        <w:rPr>
          <w:rFonts w:ascii="Times New Roman" w:hAnsi="Times New Roman" w:cs="Times New Roman"/>
        </w:rPr>
        <w:t xml:space="preserve"> (</w:t>
      </w:r>
      <w:proofErr w:type="spellStart"/>
      <w:r w:rsidRPr="001458AF">
        <w:rPr>
          <w:rFonts w:ascii="Times New Roman" w:hAnsi="Times New Roman" w:cs="Times New Roman"/>
          <w:spacing w:val="6"/>
          <w:w w:val="109"/>
        </w:rPr>
        <w:t>B</w:t>
      </w:r>
      <w:r w:rsidRPr="001458AF">
        <w:rPr>
          <w:rFonts w:ascii="Times New Roman" w:hAnsi="Times New Roman" w:cs="Times New Roman"/>
          <w:spacing w:val="6"/>
          <w:w w:val="107"/>
        </w:rPr>
        <w:t>i</w:t>
      </w:r>
      <w:r w:rsidRPr="001458AF">
        <w:rPr>
          <w:rFonts w:ascii="Times New Roman" w:hAnsi="Times New Roman" w:cs="Times New Roman"/>
          <w:spacing w:val="6"/>
        </w:rPr>
        <w:t>t</w:t>
      </w:r>
      <w:r w:rsidRPr="001458AF">
        <w:rPr>
          <w:rFonts w:ascii="Times New Roman" w:hAnsi="Times New Roman" w:cs="Times New Roman"/>
          <w:spacing w:val="6"/>
          <w:w w:val="107"/>
        </w:rPr>
        <w:t>coi</w:t>
      </w:r>
      <w:r w:rsidRPr="001458AF">
        <w:rPr>
          <w:rFonts w:ascii="Times New Roman" w:hAnsi="Times New Roman" w:cs="Times New Roman"/>
          <w:spacing w:val="3"/>
          <w:w w:val="115"/>
        </w:rPr>
        <w:t>n</w:t>
      </w:r>
      <w:proofErr w:type="spellEnd"/>
      <w:r w:rsidRPr="001458AF">
        <w:rPr>
          <w:rFonts w:ascii="Times New Roman" w:hAnsi="Times New Roman" w:cs="Times New Roman"/>
          <w:spacing w:val="3"/>
          <w:w w:val="115"/>
        </w:rPr>
        <w:t>)</w:t>
      </w:r>
      <w:r w:rsidRPr="001458AF">
        <w:rPr>
          <w:rFonts w:ascii="Times New Roman" w:hAnsi="Times New Roman" w:cs="Times New Roman"/>
        </w:rPr>
        <w:t xml:space="preserve">  появилась в 2009 г., а в настоящее время количество созданных в мире цифровых валют превышает 2000 единиц. </w:t>
      </w:r>
      <w:r w:rsidR="00512285" w:rsidRPr="001458AF">
        <w:rPr>
          <w:rFonts w:ascii="Times New Roman" w:hAnsi="Times New Roman" w:cs="Times New Roman"/>
        </w:rPr>
        <w:t xml:space="preserve">Создатель </w:t>
      </w:r>
      <w:proofErr w:type="spellStart"/>
      <w:r w:rsidR="00512285" w:rsidRPr="001458AF">
        <w:rPr>
          <w:rFonts w:ascii="Times New Roman" w:hAnsi="Times New Roman" w:cs="Times New Roman"/>
        </w:rPr>
        <w:t>биткоин</w:t>
      </w:r>
      <w:proofErr w:type="spellEnd"/>
      <w:r w:rsidR="00512285" w:rsidRPr="001458AF">
        <w:rPr>
          <w:rFonts w:ascii="Times New Roman" w:hAnsi="Times New Roman" w:cs="Times New Roman"/>
        </w:rPr>
        <w:t xml:space="preserve"> (использовавший вымышленное имя </w:t>
      </w:r>
      <w:proofErr w:type="spellStart"/>
      <w:r w:rsidR="00512285" w:rsidRPr="001458AF">
        <w:rPr>
          <w:rFonts w:ascii="Times New Roman" w:hAnsi="Times New Roman" w:cs="Times New Roman"/>
        </w:rPr>
        <w:t>Сатоси</w:t>
      </w:r>
      <w:proofErr w:type="spellEnd"/>
      <w:r w:rsidR="00512285" w:rsidRPr="001458AF">
        <w:rPr>
          <w:rFonts w:ascii="Times New Roman" w:hAnsi="Times New Roman" w:cs="Times New Roman"/>
        </w:rPr>
        <w:t xml:space="preserve"> </w:t>
      </w:r>
      <w:proofErr w:type="spellStart"/>
      <w:r w:rsidR="00512285" w:rsidRPr="001458AF">
        <w:rPr>
          <w:rFonts w:ascii="Times New Roman" w:hAnsi="Times New Roman" w:cs="Times New Roman"/>
        </w:rPr>
        <w:t>Накамото</w:t>
      </w:r>
      <w:proofErr w:type="spellEnd"/>
      <w:r w:rsidR="00512285" w:rsidRPr="001458AF">
        <w:rPr>
          <w:rFonts w:ascii="Times New Roman" w:hAnsi="Times New Roman" w:cs="Times New Roman"/>
        </w:rPr>
        <w:t xml:space="preserve">) нашел решение задачи, недостижимой до этого. </w:t>
      </w:r>
      <w:proofErr w:type="spellStart"/>
      <w:r w:rsidR="0077758E" w:rsidRPr="001458AF">
        <w:rPr>
          <w:rFonts w:ascii="Times New Roman" w:hAnsi="Times New Roman" w:cs="Times New Roman"/>
        </w:rPr>
        <w:t>Биткоин</w:t>
      </w:r>
      <w:proofErr w:type="spellEnd"/>
      <w:r w:rsidR="0077758E" w:rsidRPr="001458AF">
        <w:rPr>
          <w:rFonts w:ascii="Times New Roman" w:hAnsi="Times New Roman" w:cs="Times New Roman"/>
        </w:rPr>
        <w:t xml:space="preserve"> представляет собой  инструмент для оперативного перечисления средств, и его основная ценность заключена в базовой технологии </w:t>
      </w:r>
      <w:proofErr w:type="spellStart"/>
      <w:r w:rsidR="0077758E" w:rsidRPr="001458AF">
        <w:rPr>
          <w:rFonts w:ascii="Times New Roman" w:hAnsi="Times New Roman" w:cs="Times New Roman"/>
        </w:rPr>
        <w:t>блокчейн</w:t>
      </w:r>
      <w:proofErr w:type="spellEnd"/>
      <w:r w:rsidR="0077758E" w:rsidRPr="001458AF">
        <w:rPr>
          <w:rFonts w:ascii="Times New Roman" w:hAnsi="Times New Roman" w:cs="Times New Roman"/>
        </w:rPr>
        <w:t xml:space="preserve">, которая впервые в истории сделала возможным «децентрализованный консенсус». </w:t>
      </w:r>
      <w:r w:rsidR="00512285" w:rsidRPr="001458AF">
        <w:rPr>
          <w:rFonts w:ascii="Times New Roman" w:hAnsi="Times New Roman" w:cs="Times New Roman"/>
        </w:rPr>
        <w:t xml:space="preserve">Достижимость децентрализованного консенсуса в </w:t>
      </w:r>
      <w:proofErr w:type="spellStart"/>
      <w:r w:rsidR="00512285" w:rsidRPr="001458AF">
        <w:rPr>
          <w:rFonts w:ascii="Times New Roman" w:hAnsi="Times New Roman" w:cs="Times New Roman"/>
        </w:rPr>
        <w:t>биткоин</w:t>
      </w:r>
      <w:proofErr w:type="spellEnd"/>
      <w:r w:rsidR="00512285" w:rsidRPr="001458AF">
        <w:rPr>
          <w:rFonts w:ascii="Times New Roman" w:hAnsi="Times New Roman" w:cs="Times New Roman"/>
        </w:rPr>
        <w:t xml:space="preserve"> означает, что ни одна сторона больше не должна обращаться к центральному органу или доверять другим сторонам для обмена информацией, включая информацию в форме сделок с денежными суммами [</w:t>
      </w:r>
      <w:r w:rsidR="008F63B7" w:rsidRPr="001458AF">
        <w:rPr>
          <w:rFonts w:ascii="Times New Roman" w:hAnsi="Times New Roman" w:cs="Times New Roman"/>
        </w:rPr>
        <w:t>2</w:t>
      </w:r>
      <w:r w:rsidR="00512285" w:rsidRPr="001458AF">
        <w:rPr>
          <w:rFonts w:ascii="Times New Roman" w:hAnsi="Times New Roman" w:cs="Times New Roman"/>
        </w:rPr>
        <w:t xml:space="preserve">]. </w:t>
      </w:r>
    </w:p>
    <w:p w:rsidR="0077758E" w:rsidRPr="001458AF" w:rsidRDefault="0077758E" w:rsidP="001458AF">
      <w:pPr>
        <w:ind w:firstLine="709"/>
        <w:jc w:val="both"/>
        <w:rPr>
          <w:rFonts w:ascii="Times New Roman" w:hAnsi="Times New Roman" w:cs="Times New Roman"/>
        </w:rPr>
      </w:pPr>
      <w:r w:rsidRPr="001458AF">
        <w:rPr>
          <w:rFonts w:ascii="Times New Roman" w:hAnsi="Times New Roman" w:cs="Times New Roman"/>
        </w:rPr>
        <w:t xml:space="preserve">С появлением </w:t>
      </w:r>
      <w:proofErr w:type="spellStart"/>
      <w:r w:rsidRPr="001458AF">
        <w:rPr>
          <w:rFonts w:ascii="Times New Roman" w:hAnsi="Times New Roman" w:cs="Times New Roman"/>
        </w:rPr>
        <w:t>биткоин</w:t>
      </w:r>
      <w:proofErr w:type="spellEnd"/>
      <w:r w:rsidRPr="001458AF">
        <w:rPr>
          <w:rFonts w:ascii="Times New Roman" w:hAnsi="Times New Roman" w:cs="Times New Roman"/>
        </w:rPr>
        <w:t xml:space="preserve"> стала возможной мгновенная и децентрализованная передача эквивалентов денежных сумм. Считается, что </w:t>
      </w:r>
      <w:proofErr w:type="spellStart"/>
      <w:r w:rsidRPr="001458AF">
        <w:rPr>
          <w:rFonts w:ascii="Times New Roman" w:hAnsi="Times New Roman" w:cs="Times New Roman"/>
        </w:rPr>
        <w:t>биткоин</w:t>
      </w:r>
      <w:proofErr w:type="spellEnd"/>
      <w:r w:rsidRPr="001458AF">
        <w:rPr>
          <w:rFonts w:ascii="Times New Roman" w:hAnsi="Times New Roman" w:cs="Times New Roman"/>
        </w:rPr>
        <w:t xml:space="preserve"> и другие цифровые валюты развивают «пятый уровень» Интернета, с помощью которого компьютеры смогут передавать денежные суммы так же быстро и эффективно, как данные. </w:t>
      </w:r>
    </w:p>
    <w:p w:rsidR="0077758E" w:rsidRPr="0034374E" w:rsidRDefault="0077758E" w:rsidP="0034374E">
      <w:pPr>
        <w:ind w:firstLine="709"/>
        <w:jc w:val="both"/>
        <w:rPr>
          <w:rFonts w:ascii="Times New Roman" w:hAnsi="Times New Roman" w:cs="Times New Roman"/>
        </w:rPr>
      </w:pPr>
      <w:r w:rsidRPr="0034374E">
        <w:rPr>
          <w:rFonts w:ascii="Times New Roman" w:hAnsi="Times New Roman" w:cs="Times New Roman"/>
        </w:rPr>
        <w:t xml:space="preserve">Вместе с тем считаем, что более корректно называть </w:t>
      </w:r>
      <w:proofErr w:type="spellStart"/>
      <w:r w:rsidRPr="0034374E">
        <w:rPr>
          <w:rFonts w:ascii="Times New Roman" w:hAnsi="Times New Roman" w:cs="Times New Roman"/>
        </w:rPr>
        <w:t>биткоин</w:t>
      </w:r>
      <w:proofErr w:type="spellEnd"/>
      <w:r w:rsidRPr="0034374E">
        <w:rPr>
          <w:rFonts w:ascii="Times New Roman" w:hAnsi="Times New Roman" w:cs="Times New Roman"/>
        </w:rPr>
        <w:t xml:space="preserve"> не особой валютой, а «</w:t>
      </w:r>
      <w:proofErr w:type="spellStart"/>
      <w:r w:rsidRPr="0034374E">
        <w:rPr>
          <w:rFonts w:ascii="Times New Roman" w:hAnsi="Times New Roman" w:cs="Times New Roman"/>
        </w:rPr>
        <w:t>пиринговой</w:t>
      </w:r>
      <w:proofErr w:type="spellEnd"/>
      <w:r w:rsidRPr="0034374E">
        <w:rPr>
          <w:rFonts w:ascii="Times New Roman" w:hAnsi="Times New Roman" w:cs="Times New Roman"/>
        </w:rPr>
        <w:t xml:space="preserve"> платежной системой», т.е. системой прямых платежей между субъектами без посредника, при этом в качестве промежуточного эквивалента используется одноименная счетная единица. Таким образом, интернационализация хозяйства и мирового финансового рынка, создание новых технологий и динамика экономических отношений приводят к развитию новых сре</w:t>
      </w:r>
      <w:proofErr w:type="gramStart"/>
      <w:r w:rsidRPr="0034374E">
        <w:rPr>
          <w:rFonts w:ascii="Times New Roman" w:hAnsi="Times New Roman" w:cs="Times New Roman"/>
        </w:rPr>
        <w:t>дств пл</w:t>
      </w:r>
      <w:proofErr w:type="gramEnd"/>
      <w:r w:rsidRPr="0034374E">
        <w:rPr>
          <w:rFonts w:ascii="Times New Roman" w:hAnsi="Times New Roman" w:cs="Times New Roman"/>
        </w:rPr>
        <w:t>атежа (которые часто называют по-разному: цифровые деньги,  сетевые деньги, электронные деньги и др.), но суть этих инструментов в обслуживании реальных сделок и возможности их конвертации в реальные деньги. В противном случае они будут интересны субъектам не более</w:t>
      </w:r>
      <w:proofErr w:type="gramStart"/>
      <w:r w:rsidRPr="0034374E">
        <w:rPr>
          <w:rFonts w:ascii="Times New Roman" w:hAnsi="Times New Roman" w:cs="Times New Roman"/>
        </w:rPr>
        <w:t>,</w:t>
      </w:r>
      <w:proofErr w:type="gramEnd"/>
      <w:r w:rsidRPr="0034374E">
        <w:rPr>
          <w:rFonts w:ascii="Times New Roman" w:hAnsi="Times New Roman" w:cs="Times New Roman"/>
        </w:rPr>
        <w:t xml:space="preserve"> чем элемент виртуальной игры. Именно признание указанной счетной единицы рядом официальных центральных банков делают возможным использование ее как средство платежа, и демонстрирует в очередной раз справедливость институциональной теории возникновения денег, </w:t>
      </w:r>
      <w:r w:rsidRPr="0034374E">
        <w:rPr>
          <w:rFonts w:ascii="Times New Roman" w:hAnsi="Times New Roman" w:cs="Times New Roman"/>
        </w:rPr>
        <w:lastRenderedPageBreak/>
        <w:t>рассматривающей их как продукт государства и юридическую категорию, а также «искусственную социальную условность».</w:t>
      </w:r>
    </w:p>
    <w:p w:rsidR="00627EA8" w:rsidRPr="0034374E" w:rsidRDefault="00627EA8" w:rsidP="0034374E">
      <w:pPr>
        <w:ind w:firstLine="709"/>
        <w:jc w:val="both"/>
        <w:rPr>
          <w:rFonts w:ascii="Times New Roman" w:hAnsi="Times New Roman" w:cs="Times New Roman"/>
        </w:rPr>
      </w:pPr>
      <w:r w:rsidRPr="0034374E">
        <w:rPr>
          <w:rFonts w:ascii="Times New Roman" w:hAnsi="Times New Roman" w:cs="Times New Roman"/>
        </w:rPr>
        <w:t xml:space="preserve">Общий интерес к цифровым валютам и тенденции развития технологий обуславливают стремительный рост количества </w:t>
      </w:r>
      <w:proofErr w:type="spellStart"/>
      <w:r w:rsidRPr="0034374E">
        <w:rPr>
          <w:rFonts w:ascii="Times New Roman" w:hAnsi="Times New Roman" w:cs="Times New Roman"/>
        </w:rPr>
        <w:t>криптовалют</w:t>
      </w:r>
      <w:proofErr w:type="spellEnd"/>
      <w:r w:rsidRPr="0034374E">
        <w:rPr>
          <w:rFonts w:ascii="Times New Roman" w:hAnsi="Times New Roman" w:cs="Times New Roman"/>
        </w:rPr>
        <w:t xml:space="preserve"> и распространение их в последнее время. Создаются новые цифровые валюты, которые отличаются друг от друга некоторыми характеристиками. Так, имеются </w:t>
      </w:r>
      <w:proofErr w:type="spellStart"/>
      <w:r w:rsidRPr="0034374E">
        <w:rPr>
          <w:rFonts w:ascii="Times New Roman" w:hAnsi="Times New Roman" w:cs="Times New Roman"/>
        </w:rPr>
        <w:t>криптовалюты</w:t>
      </w:r>
      <w:proofErr w:type="spellEnd"/>
      <w:r w:rsidRPr="0034374E">
        <w:rPr>
          <w:rFonts w:ascii="Times New Roman" w:hAnsi="Times New Roman" w:cs="Times New Roman"/>
        </w:rPr>
        <w:t xml:space="preserve"> с озвученным лимитом максимальной эмиссии (</w:t>
      </w:r>
      <w:proofErr w:type="spellStart"/>
      <w:r w:rsidRPr="0034374E">
        <w:rPr>
          <w:rFonts w:ascii="Times New Roman" w:hAnsi="Times New Roman" w:cs="Times New Roman"/>
        </w:rPr>
        <w:t>биткоин</w:t>
      </w:r>
      <w:proofErr w:type="spellEnd"/>
      <w:r w:rsidRPr="0034374E">
        <w:rPr>
          <w:rFonts w:ascii="Times New Roman" w:hAnsi="Times New Roman" w:cs="Times New Roman"/>
        </w:rPr>
        <w:t>, например) и валюты, не  имеющие верхнего предела объема эмиссии (</w:t>
      </w:r>
      <w:proofErr w:type="spellStart"/>
      <w:r w:rsidRPr="0034374E">
        <w:rPr>
          <w:rFonts w:ascii="Times New Roman" w:hAnsi="Times New Roman" w:cs="Times New Roman"/>
        </w:rPr>
        <w:t>Novacoin</w:t>
      </w:r>
      <w:proofErr w:type="spellEnd"/>
      <w:r w:rsidRPr="0034374E">
        <w:rPr>
          <w:rFonts w:ascii="Times New Roman" w:hAnsi="Times New Roman" w:cs="Times New Roman"/>
        </w:rPr>
        <w:t xml:space="preserve">, </w:t>
      </w:r>
      <w:proofErr w:type="spellStart"/>
      <w:r w:rsidRPr="0034374E">
        <w:rPr>
          <w:rFonts w:ascii="Times New Roman" w:hAnsi="Times New Roman" w:cs="Times New Roman"/>
        </w:rPr>
        <w:t>PPCoin</w:t>
      </w:r>
      <w:proofErr w:type="spellEnd"/>
      <w:r w:rsidRPr="0034374E">
        <w:rPr>
          <w:rFonts w:ascii="Times New Roman" w:hAnsi="Times New Roman" w:cs="Times New Roman"/>
        </w:rPr>
        <w:t>, например)</w:t>
      </w:r>
      <w:r w:rsidR="00621C12" w:rsidRPr="00621C12">
        <w:rPr>
          <w:rFonts w:ascii="Times New Roman" w:hAnsi="Times New Roman" w:cs="Times New Roman"/>
        </w:rPr>
        <w:t xml:space="preserve"> </w:t>
      </w:r>
      <w:r w:rsidR="00621C12" w:rsidRPr="001458AF">
        <w:rPr>
          <w:rFonts w:ascii="Times New Roman" w:hAnsi="Times New Roman" w:cs="Times New Roman"/>
        </w:rPr>
        <w:t>[</w:t>
      </w:r>
      <w:r w:rsidR="00621C12">
        <w:rPr>
          <w:rFonts w:ascii="Times New Roman" w:hAnsi="Times New Roman" w:cs="Times New Roman"/>
        </w:rPr>
        <w:t>3</w:t>
      </w:r>
      <w:r w:rsidR="00621C12" w:rsidRPr="001458AF">
        <w:rPr>
          <w:rFonts w:ascii="Times New Roman" w:hAnsi="Times New Roman" w:cs="Times New Roman"/>
        </w:rPr>
        <w:t>]</w:t>
      </w:r>
      <w:r w:rsidRPr="0034374E">
        <w:rPr>
          <w:rFonts w:ascii="Times New Roman" w:hAnsi="Times New Roman" w:cs="Times New Roman"/>
        </w:rPr>
        <w:t xml:space="preserve">. </w:t>
      </w:r>
    </w:p>
    <w:p w:rsidR="00627EA8" w:rsidRPr="0034374E" w:rsidRDefault="00627EA8" w:rsidP="0034374E">
      <w:pPr>
        <w:ind w:firstLine="709"/>
        <w:jc w:val="both"/>
        <w:rPr>
          <w:rFonts w:ascii="Times New Roman" w:hAnsi="Times New Roman" w:cs="Times New Roman"/>
        </w:rPr>
      </w:pPr>
      <w:r w:rsidRPr="0034374E">
        <w:rPr>
          <w:rFonts w:ascii="Times New Roman" w:hAnsi="Times New Roman" w:cs="Times New Roman"/>
        </w:rPr>
        <w:t xml:space="preserve">Большинство </w:t>
      </w:r>
      <w:proofErr w:type="spellStart"/>
      <w:r w:rsidRPr="0034374E">
        <w:rPr>
          <w:rFonts w:ascii="Times New Roman" w:hAnsi="Times New Roman" w:cs="Times New Roman"/>
        </w:rPr>
        <w:t>криптовалют</w:t>
      </w:r>
      <w:proofErr w:type="spellEnd"/>
      <w:r w:rsidRPr="0034374E">
        <w:rPr>
          <w:rFonts w:ascii="Times New Roman" w:hAnsi="Times New Roman" w:cs="Times New Roman"/>
        </w:rPr>
        <w:t xml:space="preserve">  (в том числе </w:t>
      </w:r>
      <w:proofErr w:type="spellStart"/>
      <w:r w:rsidRPr="0034374E">
        <w:rPr>
          <w:rFonts w:ascii="Times New Roman" w:hAnsi="Times New Roman" w:cs="Times New Roman"/>
        </w:rPr>
        <w:t>биткоин</w:t>
      </w:r>
      <w:proofErr w:type="spellEnd"/>
      <w:r w:rsidRPr="0034374E">
        <w:rPr>
          <w:rFonts w:ascii="Times New Roman" w:hAnsi="Times New Roman" w:cs="Times New Roman"/>
        </w:rPr>
        <w:t>) используются  </w:t>
      </w:r>
      <w:proofErr w:type="spellStart"/>
      <w:r w:rsidRPr="0034374E">
        <w:rPr>
          <w:rFonts w:ascii="Times New Roman" w:hAnsi="Times New Roman" w:cs="Times New Roman"/>
        </w:rPr>
        <w:t>псевдонимно</w:t>
      </w:r>
      <w:proofErr w:type="spellEnd"/>
      <w:r w:rsidRPr="0034374E">
        <w:rPr>
          <w:rFonts w:ascii="Times New Roman" w:hAnsi="Times New Roman" w:cs="Times New Roman"/>
        </w:rPr>
        <w:t xml:space="preserve"> — все транзакции между всеми адресами общедоступны, но нет связки адреса с конкретным человеком. Однако личность владельца может быть установлена, если становится известна необходимая дополнительная информация. В концепте </w:t>
      </w:r>
      <w:proofErr w:type="spellStart"/>
      <w:r w:rsidRPr="0034374E">
        <w:rPr>
          <w:rFonts w:ascii="Times New Roman" w:hAnsi="Times New Roman" w:cs="Times New Roman"/>
        </w:rPr>
        <w:t>Зерокоина</w:t>
      </w:r>
      <w:proofErr w:type="spellEnd"/>
      <w:r w:rsidRPr="0034374E">
        <w:rPr>
          <w:rFonts w:ascii="Times New Roman" w:hAnsi="Times New Roman" w:cs="Times New Roman"/>
        </w:rPr>
        <w:t xml:space="preserve"> (</w:t>
      </w:r>
      <w:proofErr w:type="spellStart"/>
      <w:r w:rsidRPr="0034374E">
        <w:rPr>
          <w:rFonts w:ascii="Times New Roman" w:hAnsi="Times New Roman" w:cs="Times New Roman"/>
          <w:lang w:val="en-US"/>
        </w:rPr>
        <w:t>Zerocoin</w:t>
      </w:r>
      <w:proofErr w:type="spellEnd"/>
      <w:r w:rsidRPr="0034374E">
        <w:rPr>
          <w:rFonts w:ascii="Times New Roman" w:hAnsi="Times New Roman" w:cs="Times New Roman"/>
        </w:rPr>
        <w:t xml:space="preserve">) изложена возможность заменить </w:t>
      </w:r>
      <w:proofErr w:type="spellStart"/>
      <w:r w:rsidRPr="0034374E">
        <w:rPr>
          <w:rFonts w:ascii="Times New Roman" w:hAnsi="Times New Roman" w:cs="Times New Roman"/>
        </w:rPr>
        <w:t>псевдонимность</w:t>
      </w:r>
      <w:proofErr w:type="spellEnd"/>
      <w:r w:rsidRPr="0034374E">
        <w:rPr>
          <w:rFonts w:ascii="Times New Roman" w:hAnsi="Times New Roman" w:cs="Times New Roman"/>
        </w:rPr>
        <w:t xml:space="preserve"> на анонимность. </w:t>
      </w:r>
    </w:p>
    <w:p w:rsidR="00627EA8" w:rsidRPr="0034374E" w:rsidRDefault="00627EA8" w:rsidP="0034374E">
      <w:pPr>
        <w:ind w:firstLine="709"/>
        <w:jc w:val="both"/>
        <w:rPr>
          <w:rFonts w:ascii="Times New Roman" w:hAnsi="Times New Roman" w:cs="Times New Roman"/>
        </w:rPr>
      </w:pPr>
      <w:proofErr w:type="spellStart"/>
      <w:r w:rsidRPr="0034374E">
        <w:rPr>
          <w:rFonts w:ascii="Times New Roman" w:hAnsi="Times New Roman" w:cs="Times New Roman"/>
        </w:rPr>
        <w:t>Криптовалюты</w:t>
      </w:r>
      <w:proofErr w:type="spellEnd"/>
      <w:r w:rsidRPr="0034374E">
        <w:rPr>
          <w:rFonts w:ascii="Times New Roman" w:hAnsi="Times New Roman" w:cs="Times New Roman"/>
        </w:rPr>
        <w:t xml:space="preserve"> могут создаваться на условиях полной (</w:t>
      </w:r>
      <w:proofErr w:type="spellStart"/>
      <w:r w:rsidRPr="0034374E">
        <w:rPr>
          <w:rFonts w:ascii="Times New Roman" w:hAnsi="Times New Roman" w:cs="Times New Roman"/>
        </w:rPr>
        <w:t>биткоин</w:t>
      </w:r>
      <w:proofErr w:type="spellEnd"/>
      <w:r w:rsidRPr="0034374E">
        <w:rPr>
          <w:rFonts w:ascii="Times New Roman" w:hAnsi="Times New Roman" w:cs="Times New Roman"/>
        </w:rPr>
        <w:t>) или условной (</w:t>
      </w:r>
      <w:proofErr w:type="spellStart"/>
      <w:r w:rsidRPr="0034374E">
        <w:rPr>
          <w:rFonts w:ascii="Times New Roman" w:hAnsi="Times New Roman" w:cs="Times New Roman"/>
        </w:rPr>
        <w:t>неймкоин</w:t>
      </w:r>
      <w:proofErr w:type="spellEnd"/>
      <w:r w:rsidRPr="0034374E">
        <w:rPr>
          <w:rFonts w:ascii="Times New Roman" w:hAnsi="Times New Roman" w:cs="Times New Roman"/>
        </w:rPr>
        <w:t xml:space="preserve">, например) независимости. Так, </w:t>
      </w:r>
      <w:proofErr w:type="spellStart"/>
      <w:r w:rsidRPr="0034374E">
        <w:rPr>
          <w:rFonts w:ascii="Times New Roman" w:hAnsi="Times New Roman" w:cs="Times New Roman"/>
        </w:rPr>
        <w:t>неймкоин</w:t>
      </w:r>
      <w:proofErr w:type="spellEnd"/>
      <w:r w:rsidRPr="0034374E">
        <w:rPr>
          <w:rFonts w:ascii="Times New Roman" w:hAnsi="Times New Roman" w:cs="Times New Roman"/>
        </w:rPr>
        <w:t xml:space="preserve"> не является полностью независимой площадкой, так как регистрация новых доменов происходит только после подтверждения американской компании ICANN. Без разрешения подобной организации работа с базой доменов будет невозможна</w:t>
      </w:r>
      <w:r w:rsidR="00621C12" w:rsidRPr="001458AF">
        <w:rPr>
          <w:rFonts w:ascii="Times New Roman" w:hAnsi="Times New Roman" w:cs="Times New Roman"/>
        </w:rPr>
        <w:t>[</w:t>
      </w:r>
      <w:r w:rsidR="00621C12">
        <w:rPr>
          <w:rFonts w:ascii="Times New Roman" w:hAnsi="Times New Roman" w:cs="Times New Roman"/>
        </w:rPr>
        <w:t>3</w:t>
      </w:r>
      <w:r w:rsidR="00621C12" w:rsidRPr="001458AF">
        <w:rPr>
          <w:rFonts w:ascii="Times New Roman" w:hAnsi="Times New Roman" w:cs="Times New Roman"/>
        </w:rPr>
        <w:t>]</w:t>
      </w:r>
      <w:r w:rsidRPr="0034374E">
        <w:rPr>
          <w:rFonts w:ascii="Times New Roman" w:hAnsi="Times New Roman" w:cs="Times New Roman"/>
        </w:rPr>
        <w:t xml:space="preserve">. </w:t>
      </w:r>
    </w:p>
    <w:p w:rsidR="00627EA8" w:rsidRPr="0034374E" w:rsidRDefault="00627EA8" w:rsidP="0034374E">
      <w:pPr>
        <w:ind w:firstLine="709"/>
        <w:jc w:val="both"/>
        <w:rPr>
          <w:rFonts w:ascii="Times New Roman" w:hAnsi="Times New Roman" w:cs="Times New Roman"/>
        </w:rPr>
      </w:pPr>
      <w:proofErr w:type="spellStart"/>
      <w:r w:rsidRPr="0034374E">
        <w:rPr>
          <w:rFonts w:ascii="Times New Roman" w:hAnsi="Times New Roman" w:cs="Times New Roman"/>
        </w:rPr>
        <w:t>Криптовалюты</w:t>
      </w:r>
      <w:proofErr w:type="spellEnd"/>
      <w:r w:rsidRPr="0034374E">
        <w:rPr>
          <w:rFonts w:ascii="Times New Roman" w:hAnsi="Times New Roman" w:cs="Times New Roman"/>
        </w:rPr>
        <w:t xml:space="preserve"> можно разделить на обеспеченные и необеспеченные. Основная масса криптографических валют относится к категории необеспеченных. Однако</w:t>
      </w:r>
      <w:proofErr w:type="gramStart"/>
      <w:r w:rsidRPr="0034374E">
        <w:rPr>
          <w:rFonts w:ascii="Times New Roman" w:hAnsi="Times New Roman" w:cs="Times New Roman"/>
        </w:rPr>
        <w:t>,</w:t>
      </w:r>
      <w:proofErr w:type="gramEnd"/>
      <w:r w:rsidRPr="0034374E">
        <w:rPr>
          <w:rFonts w:ascii="Times New Roman" w:hAnsi="Times New Roman" w:cs="Times New Roman"/>
        </w:rPr>
        <w:t xml:space="preserve"> в последнее время для стимулирования спроса стали появляться и обеспеченные цифровые валюты.  </w:t>
      </w:r>
      <w:proofErr w:type="spellStart"/>
      <w:r w:rsidRPr="0034374E">
        <w:rPr>
          <w:rFonts w:ascii="Times New Roman" w:hAnsi="Times New Roman" w:cs="Times New Roman"/>
        </w:rPr>
        <w:t>Криптовалюта</w:t>
      </w:r>
      <w:proofErr w:type="spellEnd"/>
      <w:r w:rsidRPr="0034374E">
        <w:rPr>
          <w:rFonts w:ascii="Times New Roman" w:hAnsi="Times New Roman" w:cs="Times New Roman"/>
        </w:rPr>
        <w:t xml:space="preserve"> считается обеспеченной, если в качестве обеспечения заложены реальные активы, обладающие инвестиционными характеристиками (например, золото и </w:t>
      </w:r>
      <w:proofErr w:type="spellStart"/>
      <w:r w:rsidRPr="0034374E">
        <w:rPr>
          <w:rFonts w:ascii="Times New Roman" w:hAnsi="Times New Roman" w:cs="Times New Roman"/>
        </w:rPr>
        <w:t>криптовалюта</w:t>
      </w:r>
      <w:proofErr w:type="spellEnd"/>
      <w:r w:rsidRPr="0034374E">
        <w:rPr>
          <w:rFonts w:ascii="Times New Roman" w:hAnsi="Times New Roman" w:cs="Times New Roman"/>
        </w:rPr>
        <w:t xml:space="preserve"> </w:t>
      </w:r>
      <w:r w:rsidRPr="0034374E">
        <w:rPr>
          <w:rFonts w:ascii="Times New Roman" w:hAnsi="Times New Roman" w:cs="Times New Roman"/>
          <w:lang w:val="en-US"/>
        </w:rPr>
        <w:t>Gold</w:t>
      </w:r>
      <w:r w:rsidRPr="0034374E">
        <w:rPr>
          <w:rFonts w:ascii="Times New Roman" w:hAnsi="Times New Roman" w:cs="Times New Roman"/>
        </w:rPr>
        <w:t>).</w:t>
      </w:r>
    </w:p>
    <w:p w:rsidR="00627EA8" w:rsidRPr="0034374E" w:rsidRDefault="00627EA8" w:rsidP="0034374E">
      <w:pPr>
        <w:ind w:firstLine="709"/>
        <w:jc w:val="both"/>
        <w:rPr>
          <w:rFonts w:ascii="Times New Roman" w:hAnsi="Times New Roman" w:cs="Times New Roman"/>
        </w:rPr>
      </w:pPr>
      <w:r w:rsidRPr="0034374E">
        <w:rPr>
          <w:rFonts w:ascii="Times New Roman" w:hAnsi="Times New Roman" w:cs="Times New Roman"/>
        </w:rPr>
        <w:t xml:space="preserve">По целям, преследуемым создателями, можно разделить </w:t>
      </w:r>
      <w:proofErr w:type="spellStart"/>
      <w:r w:rsidRPr="0034374E">
        <w:rPr>
          <w:rFonts w:ascii="Times New Roman" w:hAnsi="Times New Roman" w:cs="Times New Roman"/>
        </w:rPr>
        <w:t>криптовалюты</w:t>
      </w:r>
      <w:proofErr w:type="spellEnd"/>
      <w:r w:rsidRPr="0034374E">
        <w:rPr>
          <w:rFonts w:ascii="Times New Roman" w:hAnsi="Times New Roman" w:cs="Times New Roman"/>
        </w:rPr>
        <w:t xml:space="preserve"> на: </w:t>
      </w:r>
      <w:proofErr w:type="gramStart"/>
      <w:r w:rsidRPr="0034374E">
        <w:rPr>
          <w:rFonts w:ascii="Times New Roman" w:hAnsi="Times New Roman" w:cs="Times New Roman"/>
        </w:rPr>
        <w:t>создаваемые</w:t>
      </w:r>
      <w:proofErr w:type="gramEnd"/>
      <w:r w:rsidRPr="0034374E">
        <w:rPr>
          <w:rFonts w:ascii="Times New Roman" w:hAnsi="Times New Roman" w:cs="Times New Roman"/>
        </w:rPr>
        <w:t xml:space="preserve"> для спекуляций и создаваемые для конкретных целей (например, ускорение платежей или финансирование </w:t>
      </w:r>
      <w:proofErr w:type="spellStart"/>
      <w:r w:rsidRPr="0034374E">
        <w:rPr>
          <w:rFonts w:ascii="Times New Roman" w:hAnsi="Times New Roman" w:cs="Times New Roman"/>
        </w:rPr>
        <w:t>стартапов</w:t>
      </w:r>
      <w:proofErr w:type="spellEnd"/>
      <w:r w:rsidRPr="0034374E">
        <w:rPr>
          <w:rFonts w:ascii="Times New Roman" w:hAnsi="Times New Roman" w:cs="Times New Roman"/>
        </w:rPr>
        <w:t xml:space="preserve">). Так, большая масса </w:t>
      </w:r>
      <w:proofErr w:type="spellStart"/>
      <w:r w:rsidRPr="0034374E">
        <w:rPr>
          <w:rFonts w:ascii="Times New Roman" w:hAnsi="Times New Roman" w:cs="Times New Roman"/>
        </w:rPr>
        <w:t>криптовалют</w:t>
      </w:r>
      <w:proofErr w:type="spellEnd"/>
      <w:r w:rsidRPr="0034374E">
        <w:rPr>
          <w:rFonts w:ascii="Times New Roman" w:hAnsi="Times New Roman" w:cs="Times New Roman"/>
        </w:rPr>
        <w:t xml:space="preserve"> в настоящее время, к сожалению, в основном создается для легкой наживы, используя обычную схему «финансовой пирамиды». </w:t>
      </w:r>
    </w:p>
    <w:p w:rsidR="00627EA8" w:rsidRPr="0034374E" w:rsidRDefault="00627EA8" w:rsidP="0034374E">
      <w:pPr>
        <w:ind w:firstLine="709"/>
        <w:jc w:val="both"/>
        <w:rPr>
          <w:rFonts w:ascii="Times New Roman" w:hAnsi="Times New Roman" w:cs="Times New Roman"/>
        </w:rPr>
      </w:pPr>
      <w:proofErr w:type="gramStart"/>
      <w:r w:rsidRPr="0034374E">
        <w:rPr>
          <w:rFonts w:ascii="Times New Roman" w:hAnsi="Times New Roman" w:cs="Times New Roman"/>
        </w:rPr>
        <w:t>«</w:t>
      </w:r>
      <w:proofErr w:type="spellStart"/>
      <w:r w:rsidRPr="0034374E">
        <w:rPr>
          <w:rFonts w:ascii="Times New Roman" w:hAnsi="Times New Roman" w:cs="Times New Roman"/>
        </w:rPr>
        <w:t>Litecoin</w:t>
      </w:r>
      <w:proofErr w:type="spellEnd"/>
      <w:r w:rsidRPr="0034374E">
        <w:rPr>
          <w:rFonts w:ascii="Times New Roman" w:hAnsi="Times New Roman" w:cs="Times New Roman"/>
        </w:rPr>
        <w:t xml:space="preserve"> — редкий пример альтернативной </w:t>
      </w:r>
      <w:proofErr w:type="spellStart"/>
      <w:r w:rsidRPr="0034374E">
        <w:rPr>
          <w:rFonts w:ascii="Times New Roman" w:hAnsi="Times New Roman" w:cs="Times New Roman"/>
        </w:rPr>
        <w:t>криптовалюты</w:t>
      </w:r>
      <w:proofErr w:type="spellEnd"/>
      <w:r w:rsidRPr="0034374E">
        <w:rPr>
          <w:rFonts w:ascii="Times New Roman" w:hAnsi="Times New Roman" w:cs="Times New Roman"/>
        </w:rPr>
        <w:t>, реализованной с похвальной целью: ускорение платежей.</w:t>
      </w:r>
      <w:proofErr w:type="gramEnd"/>
      <w:r w:rsidRPr="0034374E">
        <w:rPr>
          <w:rFonts w:ascii="Times New Roman" w:hAnsi="Times New Roman" w:cs="Times New Roman"/>
        </w:rPr>
        <w:t xml:space="preserve"> Большинство других альтернативных </w:t>
      </w:r>
      <w:proofErr w:type="spellStart"/>
      <w:r w:rsidRPr="0034374E">
        <w:rPr>
          <w:rFonts w:ascii="Times New Roman" w:hAnsi="Times New Roman" w:cs="Times New Roman"/>
        </w:rPr>
        <w:t>криптовалют</w:t>
      </w:r>
      <w:proofErr w:type="spellEnd"/>
      <w:r w:rsidRPr="0034374E">
        <w:rPr>
          <w:rFonts w:ascii="Times New Roman" w:hAnsi="Times New Roman" w:cs="Times New Roman"/>
        </w:rPr>
        <w:t xml:space="preserve"> не могут этим похвастаться: если они не были созданы ради развлечения, превратившись в </w:t>
      </w:r>
      <w:proofErr w:type="spellStart"/>
      <w:r w:rsidRPr="0034374E">
        <w:rPr>
          <w:rFonts w:ascii="Times New Roman" w:hAnsi="Times New Roman" w:cs="Times New Roman"/>
        </w:rPr>
        <w:t>мемы</w:t>
      </w:r>
      <w:proofErr w:type="spellEnd"/>
      <w:r w:rsidRPr="0034374E">
        <w:rPr>
          <w:rFonts w:ascii="Times New Roman" w:hAnsi="Times New Roman" w:cs="Times New Roman"/>
        </w:rPr>
        <w:t xml:space="preserve"> с деньгами за ними (как </w:t>
      </w:r>
      <w:proofErr w:type="spellStart"/>
      <w:r w:rsidRPr="0034374E">
        <w:rPr>
          <w:rFonts w:ascii="Times New Roman" w:hAnsi="Times New Roman" w:cs="Times New Roman"/>
        </w:rPr>
        <w:t>Dogecoin</w:t>
      </w:r>
      <w:proofErr w:type="spellEnd"/>
      <w:r w:rsidRPr="0034374E">
        <w:rPr>
          <w:rFonts w:ascii="Times New Roman" w:hAnsi="Times New Roman" w:cs="Times New Roman"/>
        </w:rPr>
        <w:t xml:space="preserve">), они служат для реализации схем «накачки </w:t>
      </w:r>
      <w:proofErr w:type="spellStart"/>
      <w:r w:rsidRPr="0034374E">
        <w:rPr>
          <w:rFonts w:ascii="Times New Roman" w:hAnsi="Times New Roman" w:cs="Times New Roman"/>
        </w:rPr>
        <w:t>исброса</w:t>
      </w:r>
      <w:proofErr w:type="spellEnd"/>
      <w:r w:rsidRPr="0034374E">
        <w:rPr>
          <w:rFonts w:ascii="Times New Roman" w:hAnsi="Times New Roman" w:cs="Times New Roman"/>
        </w:rPr>
        <w:t xml:space="preserve">». Идея проста: некто создает новую </w:t>
      </w:r>
      <w:proofErr w:type="spellStart"/>
      <w:r w:rsidRPr="0034374E">
        <w:rPr>
          <w:rFonts w:ascii="Times New Roman" w:hAnsi="Times New Roman" w:cs="Times New Roman"/>
        </w:rPr>
        <w:t>криптовалюту</w:t>
      </w:r>
      <w:proofErr w:type="spellEnd"/>
      <w:r w:rsidRPr="0034374E">
        <w:rPr>
          <w:rFonts w:ascii="Times New Roman" w:hAnsi="Times New Roman" w:cs="Times New Roman"/>
        </w:rPr>
        <w:t>, шлепает на нее ярлык и раскручивает ее с помощью средств массовой информации (</w:t>
      </w:r>
      <w:proofErr w:type="spellStart"/>
      <w:proofErr w:type="gramStart"/>
      <w:r w:rsidRPr="0034374E">
        <w:rPr>
          <w:rFonts w:ascii="Times New Roman" w:hAnsi="Times New Roman" w:cs="Times New Roman"/>
        </w:rPr>
        <w:t>К</w:t>
      </w:r>
      <w:proofErr w:type="gramEnd"/>
      <w:r w:rsidRPr="0034374E">
        <w:rPr>
          <w:rFonts w:ascii="Times New Roman" w:hAnsi="Times New Roman" w:cs="Times New Roman"/>
        </w:rPr>
        <w:t>anyecoin</w:t>
      </w:r>
      <w:proofErr w:type="spellEnd"/>
      <w:r w:rsidRPr="0034374E">
        <w:rPr>
          <w:rFonts w:ascii="Times New Roman" w:hAnsi="Times New Roman" w:cs="Times New Roman"/>
        </w:rPr>
        <w:t xml:space="preserve">). Он заявляет, что его </w:t>
      </w:r>
      <w:proofErr w:type="spellStart"/>
      <w:r w:rsidRPr="0034374E">
        <w:rPr>
          <w:rFonts w:ascii="Times New Roman" w:hAnsi="Times New Roman" w:cs="Times New Roman"/>
        </w:rPr>
        <w:t>криптовалюта</w:t>
      </w:r>
      <w:proofErr w:type="spellEnd"/>
      <w:r w:rsidRPr="0034374E">
        <w:rPr>
          <w:rFonts w:ascii="Times New Roman" w:hAnsi="Times New Roman" w:cs="Times New Roman"/>
        </w:rPr>
        <w:t xml:space="preserve"> имеет высокую ценность и</w:t>
      </w:r>
      <w:r w:rsidR="0034374E" w:rsidRPr="0034374E">
        <w:rPr>
          <w:rFonts w:ascii="Times New Roman" w:hAnsi="Times New Roman" w:cs="Times New Roman"/>
        </w:rPr>
        <w:t xml:space="preserve"> </w:t>
      </w:r>
      <w:r w:rsidRPr="0034374E">
        <w:rPr>
          <w:rFonts w:ascii="Times New Roman" w:hAnsi="Times New Roman" w:cs="Times New Roman"/>
        </w:rPr>
        <w:t xml:space="preserve">что инвесторы смогут получить высокую прибыль, купив акции как можно раньше, потому что с течением времени стоимость </w:t>
      </w:r>
      <w:proofErr w:type="spellStart"/>
      <w:r w:rsidRPr="0034374E">
        <w:rPr>
          <w:rFonts w:ascii="Times New Roman" w:hAnsi="Times New Roman" w:cs="Times New Roman"/>
        </w:rPr>
        <w:t>криптовалюты</w:t>
      </w:r>
      <w:proofErr w:type="spellEnd"/>
      <w:r w:rsidRPr="0034374E">
        <w:rPr>
          <w:rFonts w:ascii="Times New Roman" w:hAnsi="Times New Roman" w:cs="Times New Roman"/>
        </w:rPr>
        <w:t xml:space="preserve"> неуклонно увеличивается. </w:t>
      </w:r>
      <w:proofErr w:type="gramStart"/>
      <w:r w:rsidRPr="0034374E">
        <w:rPr>
          <w:rFonts w:ascii="Times New Roman" w:hAnsi="Times New Roman" w:cs="Times New Roman"/>
        </w:rPr>
        <w:t xml:space="preserve">Как только </w:t>
      </w:r>
      <w:proofErr w:type="spellStart"/>
      <w:r w:rsidRPr="0034374E">
        <w:rPr>
          <w:rFonts w:ascii="Times New Roman" w:hAnsi="Times New Roman" w:cs="Times New Roman"/>
        </w:rPr>
        <w:t>криптовалюта</w:t>
      </w:r>
      <w:proofErr w:type="spellEnd"/>
      <w:r w:rsidRPr="0034374E">
        <w:rPr>
          <w:rFonts w:ascii="Times New Roman" w:hAnsi="Times New Roman" w:cs="Times New Roman"/>
        </w:rPr>
        <w:t xml:space="preserve"> приобретет достаточную ценность, создатели продают ее за более стабильную </w:t>
      </w:r>
      <w:proofErr w:type="spellStart"/>
      <w:r w:rsidRPr="0034374E">
        <w:rPr>
          <w:rFonts w:ascii="Times New Roman" w:hAnsi="Times New Roman" w:cs="Times New Roman"/>
        </w:rPr>
        <w:t>криптовалюту</w:t>
      </w:r>
      <w:proofErr w:type="spellEnd"/>
      <w:r w:rsidRPr="0034374E">
        <w:rPr>
          <w:rFonts w:ascii="Times New Roman" w:hAnsi="Times New Roman" w:cs="Times New Roman"/>
        </w:rPr>
        <w:t xml:space="preserve">, такую как </w:t>
      </w:r>
      <w:proofErr w:type="spellStart"/>
      <w:r w:rsidRPr="0034374E">
        <w:rPr>
          <w:rFonts w:ascii="Times New Roman" w:hAnsi="Times New Roman" w:cs="Times New Roman"/>
        </w:rPr>
        <w:t>Bitcoin</w:t>
      </w:r>
      <w:proofErr w:type="spellEnd"/>
      <w:r w:rsidRPr="0034374E">
        <w:rPr>
          <w:rFonts w:ascii="Times New Roman" w:hAnsi="Times New Roman" w:cs="Times New Roman"/>
        </w:rPr>
        <w:t xml:space="preserve">, или за </w:t>
      </w:r>
      <w:proofErr w:type="spellStart"/>
      <w:r w:rsidRPr="0034374E">
        <w:rPr>
          <w:rFonts w:ascii="Times New Roman" w:hAnsi="Times New Roman" w:cs="Times New Roman"/>
        </w:rPr>
        <w:t>фиатные</w:t>
      </w:r>
      <w:proofErr w:type="spellEnd"/>
      <w:r w:rsidRPr="0034374E">
        <w:rPr>
          <w:rFonts w:ascii="Times New Roman" w:hAnsi="Times New Roman" w:cs="Times New Roman"/>
        </w:rPr>
        <w:t xml:space="preserve"> деньги.</w:t>
      </w:r>
      <w:proofErr w:type="gramEnd"/>
      <w:r w:rsidRPr="0034374E">
        <w:rPr>
          <w:rFonts w:ascii="Times New Roman" w:hAnsi="Times New Roman" w:cs="Times New Roman"/>
        </w:rPr>
        <w:t xml:space="preserve"> Это — типичная схема в мире </w:t>
      </w:r>
      <w:proofErr w:type="gramStart"/>
      <w:r w:rsidRPr="0034374E">
        <w:rPr>
          <w:rFonts w:ascii="Times New Roman" w:hAnsi="Times New Roman" w:cs="Times New Roman"/>
        </w:rPr>
        <w:t>альтернативных</w:t>
      </w:r>
      <w:proofErr w:type="gramEnd"/>
      <w:r w:rsidRPr="0034374E">
        <w:rPr>
          <w:rFonts w:ascii="Times New Roman" w:hAnsi="Times New Roman" w:cs="Times New Roman"/>
        </w:rPr>
        <w:t xml:space="preserve"> </w:t>
      </w:r>
      <w:proofErr w:type="spellStart"/>
      <w:r w:rsidRPr="0034374E">
        <w:rPr>
          <w:rFonts w:ascii="Times New Roman" w:hAnsi="Times New Roman" w:cs="Times New Roman"/>
        </w:rPr>
        <w:t>криптовалют</w:t>
      </w:r>
      <w:proofErr w:type="spellEnd"/>
      <w:r w:rsidRPr="0034374E">
        <w:rPr>
          <w:rFonts w:ascii="Times New Roman" w:hAnsi="Times New Roman" w:cs="Times New Roman"/>
        </w:rPr>
        <w:t xml:space="preserve">, пагубно влияющая на всю экосистему </w:t>
      </w:r>
      <w:proofErr w:type="spellStart"/>
      <w:r w:rsidRPr="0034374E">
        <w:rPr>
          <w:rFonts w:ascii="Times New Roman" w:hAnsi="Times New Roman" w:cs="Times New Roman"/>
        </w:rPr>
        <w:t>криптовалют</w:t>
      </w:r>
      <w:proofErr w:type="spellEnd"/>
      <w:r w:rsidRPr="0034374E">
        <w:rPr>
          <w:rFonts w:ascii="Times New Roman" w:hAnsi="Times New Roman" w:cs="Times New Roman"/>
        </w:rPr>
        <w:t xml:space="preserve"> по очевидным причинам» [</w:t>
      </w:r>
      <w:r w:rsidR="008F63B7">
        <w:rPr>
          <w:rFonts w:ascii="Times New Roman" w:hAnsi="Times New Roman" w:cs="Times New Roman"/>
        </w:rPr>
        <w:t>2</w:t>
      </w:r>
      <w:r w:rsidRPr="0034374E">
        <w:rPr>
          <w:rFonts w:ascii="Times New Roman" w:hAnsi="Times New Roman" w:cs="Times New Roman"/>
        </w:rPr>
        <w:t xml:space="preserve">]. </w:t>
      </w:r>
    </w:p>
    <w:p w:rsidR="00627EA8" w:rsidRPr="0034374E" w:rsidRDefault="00627EA8" w:rsidP="0034374E">
      <w:pPr>
        <w:ind w:firstLine="709"/>
        <w:jc w:val="both"/>
        <w:rPr>
          <w:rFonts w:ascii="Times New Roman" w:hAnsi="Times New Roman" w:cs="Times New Roman"/>
        </w:rPr>
      </w:pPr>
      <w:r w:rsidRPr="0034374E">
        <w:rPr>
          <w:rFonts w:ascii="Times New Roman" w:hAnsi="Times New Roman" w:cs="Times New Roman"/>
        </w:rPr>
        <w:t xml:space="preserve">Следует отметить, что </w:t>
      </w:r>
      <w:proofErr w:type="spellStart"/>
      <w:r w:rsidRPr="0034374E">
        <w:rPr>
          <w:rFonts w:ascii="Times New Roman" w:hAnsi="Times New Roman" w:cs="Times New Roman"/>
        </w:rPr>
        <w:t>биткоин</w:t>
      </w:r>
      <w:proofErr w:type="spellEnd"/>
      <w:r w:rsidRPr="0034374E">
        <w:rPr>
          <w:rFonts w:ascii="Times New Roman" w:hAnsi="Times New Roman" w:cs="Times New Roman"/>
        </w:rPr>
        <w:t xml:space="preserve"> демонстрирует высокие темпы роста: к 2014 г. капитализация рынка </w:t>
      </w:r>
      <w:proofErr w:type="spellStart"/>
      <w:r w:rsidRPr="0034374E">
        <w:rPr>
          <w:rFonts w:ascii="Times New Roman" w:hAnsi="Times New Roman" w:cs="Times New Roman"/>
        </w:rPr>
        <w:t>биткоина</w:t>
      </w:r>
      <w:proofErr w:type="spellEnd"/>
      <w:r w:rsidRPr="0034374E">
        <w:rPr>
          <w:rFonts w:ascii="Times New Roman" w:hAnsi="Times New Roman" w:cs="Times New Roman"/>
        </w:rPr>
        <w:t xml:space="preserve"> составила примерно 7 млрд. долл. США, что сопоставимо с объемом денежной массы относительно небольшой страны (например, Белоруссии) [</w:t>
      </w:r>
      <w:r w:rsidR="00621C12">
        <w:rPr>
          <w:rFonts w:ascii="Times New Roman" w:hAnsi="Times New Roman" w:cs="Times New Roman"/>
        </w:rPr>
        <w:t>4</w:t>
      </w:r>
      <w:r w:rsidRPr="0034374E">
        <w:rPr>
          <w:rFonts w:ascii="Times New Roman" w:hAnsi="Times New Roman" w:cs="Times New Roman"/>
        </w:rPr>
        <w:t>]. И здесь встает актуальный вопрос: насколько объективно использование цифровых валют, и должно ли государство участвовать в регулировании рынка цифровых валют?</w:t>
      </w:r>
    </w:p>
    <w:p w:rsidR="008A4C99" w:rsidRDefault="00512285" w:rsidP="008F63B7">
      <w:pPr>
        <w:ind w:firstLine="709"/>
        <w:contextualSpacing/>
        <w:jc w:val="both"/>
        <w:rPr>
          <w:rFonts w:ascii="Times New Roman" w:hAnsi="Times New Roman" w:cs="Times New Roman"/>
        </w:rPr>
      </w:pPr>
      <w:r w:rsidRPr="0034374E">
        <w:rPr>
          <w:rFonts w:ascii="Times New Roman" w:hAnsi="Times New Roman" w:cs="Times New Roman"/>
        </w:rPr>
        <w:t>Так, по объе</w:t>
      </w:r>
      <w:r w:rsidR="008A4C99" w:rsidRPr="0034374E">
        <w:rPr>
          <w:rFonts w:ascii="Times New Roman" w:hAnsi="Times New Roman" w:cs="Times New Roman"/>
        </w:rPr>
        <w:t xml:space="preserve">му капитализации </w:t>
      </w:r>
      <w:r w:rsidR="00627EA8" w:rsidRPr="0034374E">
        <w:rPr>
          <w:rFonts w:ascii="Times New Roman" w:hAnsi="Times New Roman" w:cs="Times New Roman"/>
        </w:rPr>
        <w:t xml:space="preserve">рынка </w:t>
      </w:r>
      <w:r w:rsidR="008A4C99" w:rsidRPr="0034374E">
        <w:rPr>
          <w:rFonts w:ascii="Times New Roman" w:hAnsi="Times New Roman" w:cs="Times New Roman"/>
        </w:rPr>
        <w:t xml:space="preserve">лидирует </w:t>
      </w:r>
      <w:proofErr w:type="spellStart"/>
      <w:r w:rsidR="008A4C99" w:rsidRPr="0034374E">
        <w:rPr>
          <w:rFonts w:ascii="Times New Roman" w:hAnsi="Times New Roman" w:cs="Times New Roman"/>
        </w:rPr>
        <w:t>криптовалюта</w:t>
      </w:r>
      <w:proofErr w:type="spellEnd"/>
      <w:r w:rsidR="008A4C99" w:rsidRPr="0034374E">
        <w:rPr>
          <w:rFonts w:ascii="Times New Roman" w:hAnsi="Times New Roman" w:cs="Times New Roman"/>
        </w:rPr>
        <w:t xml:space="preserve"> «</w:t>
      </w:r>
      <w:proofErr w:type="spellStart"/>
      <w:r w:rsidR="008A4C99" w:rsidRPr="0034374E">
        <w:rPr>
          <w:rFonts w:ascii="Times New Roman" w:hAnsi="Times New Roman" w:cs="Times New Roman"/>
        </w:rPr>
        <w:t>Bitcoin</w:t>
      </w:r>
      <w:proofErr w:type="spellEnd"/>
      <w:r w:rsidR="008A4C99" w:rsidRPr="0034374E">
        <w:rPr>
          <w:rFonts w:ascii="Times New Roman" w:hAnsi="Times New Roman" w:cs="Times New Roman"/>
        </w:rPr>
        <w:t xml:space="preserve">». Что касается статистики применения </w:t>
      </w:r>
      <w:proofErr w:type="spellStart"/>
      <w:r w:rsidR="008A4C99" w:rsidRPr="0034374E">
        <w:rPr>
          <w:rFonts w:ascii="Times New Roman" w:hAnsi="Times New Roman" w:cs="Times New Roman"/>
        </w:rPr>
        <w:t>криптовалют</w:t>
      </w:r>
      <w:proofErr w:type="spellEnd"/>
      <w:r w:rsidR="008A4C99" w:rsidRPr="0034374E">
        <w:rPr>
          <w:rFonts w:ascii="Times New Roman" w:hAnsi="Times New Roman" w:cs="Times New Roman"/>
        </w:rPr>
        <w:t xml:space="preserve"> в банковском секторе, то</w:t>
      </w:r>
      <w:r w:rsidR="008A4C99" w:rsidRPr="0034374E">
        <w:rPr>
          <w:rFonts w:ascii="Times New Roman" w:hAnsi="Times New Roman" w:cs="Times New Roman"/>
          <w:b/>
        </w:rPr>
        <w:t xml:space="preserve"> </w:t>
      </w:r>
      <w:r w:rsidR="008A4C99" w:rsidRPr="0034374E">
        <w:rPr>
          <w:rFonts w:ascii="Times New Roman" w:hAnsi="Times New Roman" w:cs="Times New Roman"/>
        </w:rPr>
        <w:t xml:space="preserve">несомненным лидером по применению </w:t>
      </w:r>
      <w:proofErr w:type="spellStart"/>
      <w:r w:rsidR="008A4C99" w:rsidRPr="0034374E">
        <w:rPr>
          <w:rFonts w:ascii="Times New Roman" w:hAnsi="Times New Roman" w:cs="Times New Roman"/>
        </w:rPr>
        <w:t>криптовалют</w:t>
      </w:r>
      <w:proofErr w:type="spellEnd"/>
      <w:r w:rsidR="008A4C99" w:rsidRPr="0034374E">
        <w:rPr>
          <w:rFonts w:ascii="Times New Roman" w:hAnsi="Times New Roman" w:cs="Times New Roman"/>
        </w:rPr>
        <w:t xml:space="preserve"> в мире является страна «</w:t>
      </w:r>
      <w:proofErr w:type="spellStart"/>
      <w:r w:rsidR="008A4C99" w:rsidRPr="0034374E">
        <w:rPr>
          <w:rFonts w:ascii="Times New Roman" w:hAnsi="Times New Roman" w:cs="Times New Roman"/>
          <w:lang w:val="en-US"/>
        </w:rPr>
        <w:t>Bitcoin</w:t>
      </w:r>
      <w:proofErr w:type="spellEnd"/>
      <w:r w:rsidR="008A4C99" w:rsidRPr="0034374E">
        <w:rPr>
          <w:rFonts w:ascii="Times New Roman" w:hAnsi="Times New Roman" w:cs="Times New Roman"/>
        </w:rPr>
        <w:t xml:space="preserve">» – </w:t>
      </w:r>
      <w:proofErr w:type="gramStart"/>
      <w:r w:rsidR="008A4C99" w:rsidRPr="0034374E">
        <w:rPr>
          <w:rFonts w:ascii="Times New Roman" w:hAnsi="Times New Roman" w:cs="Times New Roman"/>
          <w:lang w:val="en-US"/>
        </w:rPr>
        <w:t>C</w:t>
      </w:r>
      <w:proofErr w:type="gramEnd"/>
      <w:r w:rsidR="008A4C99" w:rsidRPr="0034374E">
        <w:rPr>
          <w:rFonts w:ascii="Times New Roman" w:hAnsi="Times New Roman" w:cs="Times New Roman"/>
        </w:rPr>
        <w:t>ША (более 30%), на втором и третьем месте по использованию «</w:t>
      </w:r>
      <w:proofErr w:type="spellStart"/>
      <w:r w:rsidR="008A4C99" w:rsidRPr="0034374E">
        <w:rPr>
          <w:rFonts w:ascii="Times New Roman" w:hAnsi="Times New Roman" w:cs="Times New Roman"/>
          <w:lang w:val="en-US"/>
        </w:rPr>
        <w:t>Bitcoin</w:t>
      </w:r>
      <w:proofErr w:type="spellEnd"/>
      <w:r w:rsidR="008A4C99" w:rsidRPr="0034374E">
        <w:rPr>
          <w:rFonts w:ascii="Times New Roman" w:hAnsi="Times New Roman" w:cs="Times New Roman"/>
        </w:rPr>
        <w:t>» находятся Германия</w:t>
      </w:r>
      <w:r w:rsidR="008A4C99" w:rsidRPr="008F63B7">
        <w:rPr>
          <w:rFonts w:ascii="Times New Roman" w:hAnsi="Times New Roman" w:cs="Times New Roman"/>
        </w:rPr>
        <w:t xml:space="preserve"> </w:t>
      </w:r>
      <w:r w:rsidR="008A4C99" w:rsidRPr="0034374E">
        <w:rPr>
          <w:rFonts w:ascii="Times New Roman" w:hAnsi="Times New Roman" w:cs="Times New Roman"/>
        </w:rPr>
        <w:t xml:space="preserve">и </w:t>
      </w:r>
      <w:r w:rsidR="0077758E" w:rsidRPr="0034374E">
        <w:rPr>
          <w:rFonts w:ascii="Times New Roman" w:hAnsi="Times New Roman" w:cs="Times New Roman"/>
        </w:rPr>
        <w:t>Франция</w:t>
      </w:r>
      <w:r w:rsidR="008A4C99" w:rsidRPr="0034374E">
        <w:rPr>
          <w:rFonts w:ascii="Times New Roman" w:hAnsi="Times New Roman" w:cs="Times New Roman"/>
        </w:rPr>
        <w:t>, соответственно (</w:t>
      </w:r>
      <w:r w:rsidR="008F63B7">
        <w:rPr>
          <w:rFonts w:ascii="Times New Roman" w:hAnsi="Times New Roman" w:cs="Times New Roman"/>
        </w:rPr>
        <w:t>см. табл.</w:t>
      </w:r>
      <w:r w:rsidR="008A4C99" w:rsidRPr="0034374E">
        <w:rPr>
          <w:rFonts w:ascii="Times New Roman" w:hAnsi="Times New Roman" w:cs="Times New Roman"/>
          <w:i/>
        </w:rPr>
        <w:t xml:space="preserve"> </w:t>
      </w:r>
      <w:r w:rsidR="00141919">
        <w:rPr>
          <w:rFonts w:ascii="Times New Roman" w:hAnsi="Times New Roman" w:cs="Times New Roman"/>
          <w:i/>
        </w:rPr>
        <w:t>1</w:t>
      </w:r>
      <w:r w:rsidR="008A4C99" w:rsidRPr="0034374E">
        <w:rPr>
          <w:rFonts w:ascii="Times New Roman" w:hAnsi="Times New Roman" w:cs="Times New Roman"/>
        </w:rPr>
        <w:t xml:space="preserve">). </w:t>
      </w:r>
    </w:p>
    <w:p w:rsidR="008F63B7" w:rsidRPr="00006B0D" w:rsidRDefault="008F63B7" w:rsidP="008F63B7">
      <w:pPr>
        <w:ind w:firstLine="709"/>
        <w:jc w:val="right"/>
        <w:rPr>
          <w:rFonts w:ascii="Times New Roman" w:hAnsi="Times New Roman"/>
          <w:i/>
        </w:rPr>
      </w:pPr>
      <w:r w:rsidRPr="00006B0D">
        <w:rPr>
          <w:rFonts w:ascii="Times New Roman" w:hAnsi="Times New Roman"/>
          <w:i/>
        </w:rPr>
        <w:lastRenderedPageBreak/>
        <w:t>Таблица 1</w:t>
      </w:r>
    </w:p>
    <w:p w:rsidR="008F63B7" w:rsidRPr="0034374E" w:rsidRDefault="008F63B7" w:rsidP="00AF501D">
      <w:pPr>
        <w:pStyle w:val="a6"/>
        <w:shd w:val="clear" w:color="auto" w:fill="FFFFFF"/>
        <w:spacing w:before="0" w:beforeAutospacing="0" w:after="0" w:afterAutospacing="0"/>
        <w:contextualSpacing/>
        <w:jc w:val="center"/>
        <w:rPr>
          <w:color w:val="000000" w:themeColor="text1"/>
        </w:rPr>
      </w:pPr>
      <w:r w:rsidRPr="0034374E">
        <w:rPr>
          <w:color w:val="000000" w:themeColor="text1"/>
          <w:bdr w:val="none" w:sz="0" w:space="0" w:color="auto" w:frame="1"/>
        </w:rPr>
        <w:t xml:space="preserve">Рейтинг распределенных узлов в сети </w:t>
      </w:r>
      <w:proofErr w:type="spellStart"/>
      <w:r w:rsidRPr="0034374E">
        <w:rPr>
          <w:color w:val="000000" w:themeColor="text1"/>
          <w:bdr w:val="none" w:sz="0" w:space="0" w:color="auto" w:frame="1"/>
        </w:rPr>
        <w:t>Bitcoin</w:t>
      </w:r>
      <w:proofErr w:type="spellEnd"/>
      <w:r w:rsidRPr="0034374E">
        <w:rPr>
          <w:color w:val="000000" w:themeColor="text1"/>
          <w:bdr w:val="none" w:sz="0" w:space="0" w:color="auto" w:frame="1"/>
        </w:rPr>
        <w:t xml:space="preserve"> (данные на 2017 год)</w:t>
      </w:r>
      <w:r w:rsidRPr="008F63B7">
        <w:rPr>
          <w:bCs/>
          <w:color w:val="000000" w:themeColor="text1"/>
          <w:shd w:val="clear" w:color="auto" w:fill="FFFFFF"/>
        </w:rPr>
        <w:t xml:space="preserve"> </w:t>
      </w:r>
      <w:r w:rsidR="00135761" w:rsidRPr="0034374E">
        <w:rPr>
          <w:b/>
          <w:i/>
          <w:color w:val="000000" w:themeColor="text1"/>
        </w:rPr>
        <w:t>Источник</w:t>
      </w:r>
      <w:r w:rsidR="00135761" w:rsidRPr="0034374E">
        <w:rPr>
          <w:color w:val="000000" w:themeColor="text1"/>
        </w:rPr>
        <w:t xml:space="preserve">: составлено на основе аналитических материалов </w:t>
      </w:r>
      <w:proofErr w:type="spellStart"/>
      <w:r w:rsidR="00135761" w:rsidRPr="0034374E">
        <w:rPr>
          <w:bCs/>
          <w:color w:val="000000" w:themeColor="text1"/>
          <w:shd w:val="clear" w:color="auto" w:fill="FFFFFF"/>
        </w:rPr>
        <w:t>DailyMoneyExpert</w:t>
      </w:r>
      <w:r w:rsidR="00135761" w:rsidRPr="0034374E">
        <w:rPr>
          <w:color w:val="000000" w:themeColor="text1"/>
          <w:shd w:val="clear" w:color="auto" w:fill="FFFFFF"/>
        </w:rPr>
        <w:t>.</w:t>
      </w:r>
      <w:r w:rsidR="00135761" w:rsidRPr="0034374E">
        <w:rPr>
          <w:bCs/>
          <w:color w:val="000000" w:themeColor="text1"/>
          <w:shd w:val="clear" w:color="auto" w:fill="FFFFFF"/>
        </w:rPr>
        <w:t>ru</w:t>
      </w:r>
      <w:proofErr w:type="spellEnd"/>
      <w:r w:rsidR="00135761" w:rsidRPr="0034374E">
        <w:rPr>
          <w:bCs/>
          <w:color w:val="000000" w:themeColor="text1"/>
          <w:shd w:val="clear" w:color="auto" w:fill="FFFFFF"/>
        </w:rPr>
        <w:t xml:space="preserve"> </w:t>
      </w:r>
      <w:r w:rsidRPr="0034374E">
        <w:rPr>
          <w:bCs/>
          <w:color w:val="000000" w:themeColor="text1"/>
          <w:shd w:val="clear" w:color="auto" w:fill="FFFFFF"/>
        </w:rPr>
        <w:t>[</w:t>
      </w:r>
      <w:r w:rsidR="00621C12">
        <w:rPr>
          <w:bCs/>
          <w:color w:val="000000" w:themeColor="text1"/>
          <w:shd w:val="clear" w:color="auto" w:fill="FFFFFF"/>
        </w:rPr>
        <w:t>5</w:t>
      </w:r>
      <w:r w:rsidRPr="0034374E">
        <w:rPr>
          <w:bCs/>
          <w:color w:val="000000" w:themeColor="text1"/>
          <w:shd w:val="clear" w:color="auto" w:fill="FFFFFF"/>
        </w:rPr>
        <w:t>]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9"/>
        <w:gridCol w:w="3191"/>
        <w:gridCol w:w="3191"/>
      </w:tblGrid>
      <w:tr w:rsidR="00135761" w:rsidRPr="00006B0D" w:rsidTr="00141919">
        <w:tc>
          <w:tcPr>
            <w:tcW w:w="1666" w:type="pct"/>
            <w:shd w:val="clear" w:color="auto" w:fill="auto"/>
          </w:tcPr>
          <w:p w:rsidR="00135761" w:rsidRPr="00006B0D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 в рейтинге</w:t>
            </w:r>
          </w:p>
        </w:tc>
        <w:tc>
          <w:tcPr>
            <w:tcW w:w="1667" w:type="pct"/>
          </w:tcPr>
          <w:p w:rsidR="00135761" w:rsidRPr="00006B0D" w:rsidRDefault="00135761" w:rsidP="00135761">
            <w:pPr>
              <w:jc w:val="center"/>
              <w:rPr>
                <w:rFonts w:ascii="Times New Roman" w:hAnsi="Times New Roman"/>
              </w:rPr>
            </w:pPr>
            <w:r w:rsidRPr="00006B0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Страна</w:t>
            </w:r>
          </w:p>
        </w:tc>
        <w:tc>
          <w:tcPr>
            <w:tcW w:w="1667" w:type="pct"/>
            <w:shd w:val="clear" w:color="auto" w:fill="auto"/>
          </w:tcPr>
          <w:p w:rsidR="00135761" w:rsidRPr="00006B0D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Доля, %</w:t>
            </w:r>
          </w:p>
        </w:tc>
      </w:tr>
      <w:tr w:rsidR="00135761" w:rsidRPr="00006B0D" w:rsidTr="00141919">
        <w:tc>
          <w:tcPr>
            <w:tcW w:w="1666" w:type="pct"/>
            <w:shd w:val="clear" w:color="auto" w:fill="auto"/>
          </w:tcPr>
          <w:p w:rsidR="00135761" w:rsidRPr="00135761" w:rsidRDefault="00135761" w:rsidP="00135761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/>
              </w:rPr>
            </w:pPr>
          </w:p>
        </w:tc>
        <w:tc>
          <w:tcPr>
            <w:tcW w:w="1667" w:type="pct"/>
          </w:tcPr>
          <w:p w:rsidR="00135761" w:rsidRPr="00006B0D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США</w:t>
            </w:r>
          </w:p>
        </w:tc>
        <w:tc>
          <w:tcPr>
            <w:tcW w:w="1667" w:type="pct"/>
            <w:shd w:val="clear" w:color="auto" w:fill="auto"/>
          </w:tcPr>
          <w:p w:rsidR="00135761" w:rsidRPr="00006B0D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44,1</w:t>
            </w:r>
          </w:p>
        </w:tc>
      </w:tr>
      <w:tr w:rsidR="00135761" w:rsidRPr="00006B0D" w:rsidTr="00141919">
        <w:tc>
          <w:tcPr>
            <w:tcW w:w="1666" w:type="pct"/>
            <w:shd w:val="clear" w:color="auto" w:fill="auto"/>
          </w:tcPr>
          <w:p w:rsidR="00135761" w:rsidRPr="00135761" w:rsidRDefault="00135761" w:rsidP="00135761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/>
              </w:rPr>
            </w:pPr>
          </w:p>
        </w:tc>
        <w:tc>
          <w:tcPr>
            <w:tcW w:w="1667" w:type="pct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Германия</w:t>
            </w:r>
          </w:p>
        </w:tc>
        <w:tc>
          <w:tcPr>
            <w:tcW w:w="1667" w:type="pct"/>
            <w:shd w:val="clear" w:color="auto" w:fill="auto"/>
          </w:tcPr>
          <w:p w:rsidR="00135761" w:rsidRPr="00006B0D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17,2</w:t>
            </w:r>
          </w:p>
        </w:tc>
      </w:tr>
      <w:tr w:rsidR="00135761" w:rsidRPr="00006B0D" w:rsidTr="00141919">
        <w:tc>
          <w:tcPr>
            <w:tcW w:w="1666" w:type="pct"/>
            <w:shd w:val="clear" w:color="auto" w:fill="auto"/>
          </w:tcPr>
          <w:p w:rsidR="00135761" w:rsidRPr="00135761" w:rsidRDefault="00135761" w:rsidP="00135761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/>
              </w:rPr>
            </w:pPr>
          </w:p>
        </w:tc>
        <w:tc>
          <w:tcPr>
            <w:tcW w:w="1667" w:type="pct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Франция</w:t>
            </w:r>
          </w:p>
        </w:tc>
        <w:tc>
          <w:tcPr>
            <w:tcW w:w="1667" w:type="pct"/>
            <w:shd w:val="clear" w:color="auto" w:fill="auto"/>
          </w:tcPr>
          <w:p w:rsidR="00135761" w:rsidRPr="00006B0D" w:rsidRDefault="00135761" w:rsidP="008F63B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</w:tr>
      <w:tr w:rsidR="00135761" w:rsidRPr="00006B0D" w:rsidTr="00141919">
        <w:tc>
          <w:tcPr>
            <w:tcW w:w="1666" w:type="pct"/>
            <w:shd w:val="clear" w:color="auto" w:fill="auto"/>
          </w:tcPr>
          <w:p w:rsidR="00135761" w:rsidRPr="00135761" w:rsidRDefault="00135761" w:rsidP="00135761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/>
              </w:rPr>
            </w:pPr>
          </w:p>
        </w:tc>
        <w:tc>
          <w:tcPr>
            <w:tcW w:w="1667" w:type="pct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Нидерланды</w:t>
            </w:r>
          </w:p>
        </w:tc>
        <w:tc>
          <w:tcPr>
            <w:tcW w:w="1667" w:type="pct"/>
            <w:shd w:val="clear" w:color="auto" w:fill="auto"/>
          </w:tcPr>
          <w:p w:rsidR="00135761" w:rsidRDefault="00135761" w:rsidP="0013576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7</w:t>
            </w:r>
          </w:p>
        </w:tc>
      </w:tr>
      <w:tr w:rsidR="00135761" w:rsidRPr="00006B0D" w:rsidTr="00141919">
        <w:tc>
          <w:tcPr>
            <w:tcW w:w="1666" w:type="pct"/>
            <w:shd w:val="clear" w:color="auto" w:fill="auto"/>
          </w:tcPr>
          <w:p w:rsidR="00135761" w:rsidRPr="00135761" w:rsidRDefault="00135761" w:rsidP="00135761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/>
              </w:rPr>
            </w:pPr>
          </w:p>
        </w:tc>
        <w:tc>
          <w:tcPr>
            <w:tcW w:w="1667" w:type="pct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Великобритания</w:t>
            </w:r>
          </w:p>
        </w:tc>
        <w:tc>
          <w:tcPr>
            <w:tcW w:w="1667" w:type="pct"/>
            <w:shd w:val="clear" w:color="auto" w:fill="auto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6,1</w:t>
            </w:r>
          </w:p>
        </w:tc>
      </w:tr>
      <w:tr w:rsidR="00135761" w:rsidRPr="00006B0D" w:rsidTr="00141919">
        <w:tc>
          <w:tcPr>
            <w:tcW w:w="1666" w:type="pct"/>
            <w:shd w:val="clear" w:color="auto" w:fill="auto"/>
          </w:tcPr>
          <w:p w:rsidR="00135761" w:rsidRPr="00135761" w:rsidRDefault="00135761" w:rsidP="00135761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/>
              </w:rPr>
            </w:pPr>
          </w:p>
        </w:tc>
        <w:tc>
          <w:tcPr>
            <w:tcW w:w="1667" w:type="pct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Канада</w:t>
            </w:r>
          </w:p>
        </w:tc>
        <w:tc>
          <w:tcPr>
            <w:tcW w:w="1667" w:type="pct"/>
            <w:shd w:val="clear" w:color="auto" w:fill="auto"/>
          </w:tcPr>
          <w:p w:rsidR="00135761" w:rsidRPr="00006B0D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5,9</w:t>
            </w:r>
          </w:p>
        </w:tc>
      </w:tr>
      <w:tr w:rsidR="00135761" w:rsidRPr="00006B0D" w:rsidTr="00141919">
        <w:tc>
          <w:tcPr>
            <w:tcW w:w="1666" w:type="pct"/>
            <w:shd w:val="clear" w:color="auto" w:fill="auto"/>
          </w:tcPr>
          <w:p w:rsidR="00135761" w:rsidRPr="00135761" w:rsidRDefault="00135761" w:rsidP="00135761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/>
              </w:rPr>
            </w:pPr>
          </w:p>
        </w:tc>
        <w:tc>
          <w:tcPr>
            <w:tcW w:w="1667" w:type="pct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Россия</w:t>
            </w:r>
          </w:p>
        </w:tc>
        <w:tc>
          <w:tcPr>
            <w:tcW w:w="1667" w:type="pct"/>
            <w:shd w:val="clear" w:color="auto" w:fill="auto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4</w:t>
            </w:r>
          </w:p>
        </w:tc>
      </w:tr>
      <w:tr w:rsidR="00135761" w:rsidRPr="00006B0D" w:rsidTr="00141919">
        <w:tc>
          <w:tcPr>
            <w:tcW w:w="1666" w:type="pct"/>
            <w:shd w:val="clear" w:color="auto" w:fill="auto"/>
          </w:tcPr>
          <w:p w:rsidR="00135761" w:rsidRPr="00135761" w:rsidRDefault="00135761" w:rsidP="00135761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/>
              </w:rPr>
            </w:pPr>
          </w:p>
        </w:tc>
        <w:tc>
          <w:tcPr>
            <w:tcW w:w="1667" w:type="pct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Китай</w:t>
            </w:r>
          </w:p>
        </w:tc>
        <w:tc>
          <w:tcPr>
            <w:tcW w:w="1667" w:type="pct"/>
            <w:shd w:val="clear" w:color="auto" w:fill="auto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3</w:t>
            </w:r>
          </w:p>
        </w:tc>
      </w:tr>
      <w:tr w:rsidR="00135761" w:rsidRPr="00006B0D" w:rsidTr="00141919">
        <w:tc>
          <w:tcPr>
            <w:tcW w:w="1666" w:type="pct"/>
            <w:shd w:val="clear" w:color="auto" w:fill="auto"/>
          </w:tcPr>
          <w:p w:rsidR="00135761" w:rsidRPr="00135761" w:rsidRDefault="00135761" w:rsidP="00135761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/>
              </w:rPr>
            </w:pPr>
          </w:p>
        </w:tc>
        <w:tc>
          <w:tcPr>
            <w:tcW w:w="1667" w:type="pct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Швеция</w:t>
            </w:r>
          </w:p>
        </w:tc>
        <w:tc>
          <w:tcPr>
            <w:tcW w:w="1667" w:type="pct"/>
            <w:shd w:val="clear" w:color="auto" w:fill="auto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1,9</w:t>
            </w:r>
          </w:p>
        </w:tc>
      </w:tr>
      <w:tr w:rsidR="00135761" w:rsidRPr="00006B0D" w:rsidTr="00141919">
        <w:tc>
          <w:tcPr>
            <w:tcW w:w="1666" w:type="pct"/>
            <w:shd w:val="clear" w:color="auto" w:fill="auto"/>
          </w:tcPr>
          <w:p w:rsidR="00135761" w:rsidRPr="00135761" w:rsidRDefault="00135761" w:rsidP="00135761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/>
              </w:rPr>
            </w:pPr>
          </w:p>
        </w:tc>
        <w:tc>
          <w:tcPr>
            <w:tcW w:w="1667" w:type="pct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Австралия</w:t>
            </w:r>
          </w:p>
        </w:tc>
        <w:tc>
          <w:tcPr>
            <w:tcW w:w="1667" w:type="pct"/>
            <w:shd w:val="clear" w:color="auto" w:fill="auto"/>
          </w:tcPr>
          <w:p w:rsidR="00135761" w:rsidRDefault="00135761" w:rsidP="004216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1,7</w:t>
            </w:r>
          </w:p>
        </w:tc>
      </w:tr>
    </w:tbl>
    <w:p w:rsidR="008A4C99" w:rsidRPr="0034374E" w:rsidRDefault="008A4C99" w:rsidP="0034374E">
      <w:pPr>
        <w:ind w:firstLine="709"/>
        <w:jc w:val="both"/>
        <w:rPr>
          <w:rFonts w:ascii="Times New Roman" w:hAnsi="Times New Roman" w:cs="Times New Roman"/>
        </w:rPr>
      </w:pPr>
    </w:p>
    <w:p w:rsidR="00141919" w:rsidRPr="00141919" w:rsidRDefault="0077758E" w:rsidP="00141919">
      <w:pPr>
        <w:ind w:firstLine="709"/>
        <w:jc w:val="both"/>
        <w:rPr>
          <w:rFonts w:ascii="Times New Roman" w:hAnsi="Times New Roman" w:cs="Times New Roman"/>
        </w:rPr>
      </w:pPr>
      <w:r w:rsidRPr="0034374E">
        <w:rPr>
          <w:rFonts w:ascii="Times New Roman" w:hAnsi="Times New Roman" w:cs="Times New Roman"/>
        </w:rPr>
        <w:t xml:space="preserve">Несмотря на </w:t>
      </w:r>
      <w:r w:rsidR="003F00B2">
        <w:rPr>
          <w:rFonts w:ascii="Times New Roman" w:hAnsi="Times New Roman" w:cs="Times New Roman"/>
        </w:rPr>
        <w:t xml:space="preserve">некоторое </w:t>
      </w:r>
      <w:r w:rsidRPr="0034374E">
        <w:rPr>
          <w:rFonts w:ascii="Times New Roman" w:hAnsi="Times New Roman" w:cs="Times New Roman"/>
        </w:rPr>
        <w:t>использование в сделках, в</w:t>
      </w:r>
      <w:r w:rsidR="00265974" w:rsidRPr="0034374E">
        <w:rPr>
          <w:rFonts w:ascii="Times New Roman" w:hAnsi="Times New Roman" w:cs="Times New Roman"/>
        </w:rPr>
        <w:t xml:space="preserve"> настоящее время официальный правовой статус цифровых валют в России не определен</w:t>
      </w:r>
      <w:r w:rsidRPr="0034374E">
        <w:rPr>
          <w:rFonts w:ascii="Times New Roman" w:hAnsi="Times New Roman" w:cs="Times New Roman"/>
        </w:rPr>
        <w:t>.</w:t>
      </w:r>
      <w:r w:rsidR="00265974" w:rsidRPr="0034374E">
        <w:rPr>
          <w:rFonts w:ascii="Times New Roman" w:hAnsi="Times New Roman" w:cs="Times New Roman"/>
        </w:rPr>
        <w:t xml:space="preserve"> </w:t>
      </w:r>
      <w:r w:rsidR="00141919">
        <w:rPr>
          <w:rFonts w:ascii="Times New Roman" w:hAnsi="Times New Roman" w:cs="Times New Roman"/>
        </w:rPr>
        <w:t>Так, в</w:t>
      </w:r>
      <w:r w:rsidRPr="0034374E">
        <w:rPr>
          <w:rFonts w:ascii="Times New Roman" w:hAnsi="Times New Roman" w:cs="Times New Roman"/>
        </w:rPr>
        <w:t xml:space="preserve"> разных странах</w:t>
      </w:r>
      <w:r w:rsidR="0034374E" w:rsidRPr="0034374E">
        <w:rPr>
          <w:rFonts w:ascii="Times New Roman" w:hAnsi="Times New Roman" w:cs="Times New Roman"/>
        </w:rPr>
        <w:t xml:space="preserve"> </w:t>
      </w:r>
      <w:r w:rsidRPr="0034374E">
        <w:rPr>
          <w:rFonts w:ascii="Times New Roman" w:hAnsi="Times New Roman" w:cs="Times New Roman"/>
        </w:rPr>
        <w:t>отношение к ним</w:t>
      </w:r>
      <w:r w:rsidR="00265974" w:rsidRPr="0034374E">
        <w:rPr>
          <w:rFonts w:ascii="Times New Roman" w:hAnsi="Times New Roman" w:cs="Times New Roman"/>
        </w:rPr>
        <w:t xml:space="preserve"> государства различно (от не признания до использования сделок на </w:t>
      </w:r>
      <w:r w:rsidRPr="0034374E">
        <w:rPr>
          <w:rFonts w:ascii="Times New Roman" w:hAnsi="Times New Roman" w:cs="Times New Roman"/>
        </w:rPr>
        <w:t>их</w:t>
      </w:r>
      <w:r w:rsidR="00265974" w:rsidRPr="0034374E">
        <w:rPr>
          <w:rFonts w:ascii="Times New Roman" w:hAnsi="Times New Roman" w:cs="Times New Roman"/>
        </w:rPr>
        <w:t xml:space="preserve"> основе как объекта налогообложения). </w:t>
      </w:r>
      <w:proofErr w:type="gramStart"/>
      <w:r w:rsidRPr="0034374E">
        <w:rPr>
          <w:rFonts w:ascii="Times New Roman" w:hAnsi="Times New Roman" w:cs="Times New Roman"/>
        </w:rPr>
        <w:t>Считаем, что ш</w:t>
      </w:r>
      <w:r w:rsidR="00265974" w:rsidRPr="0034374E">
        <w:rPr>
          <w:rFonts w:ascii="Times New Roman" w:hAnsi="Times New Roman" w:cs="Times New Roman"/>
        </w:rPr>
        <w:t xml:space="preserve">ирокая популярность </w:t>
      </w:r>
      <w:proofErr w:type="spellStart"/>
      <w:r w:rsidR="00265974" w:rsidRPr="0034374E">
        <w:rPr>
          <w:rFonts w:ascii="Times New Roman" w:hAnsi="Times New Roman" w:cs="Times New Roman"/>
        </w:rPr>
        <w:t>биткоина</w:t>
      </w:r>
      <w:proofErr w:type="spellEnd"/>
      <w:r w:rsidR="00141919">
        <w:rPr>
          <w:rFonts w:ascii="Times New Roman" w:hAnsi="Times New Roman" w:cs="Times New Roman"/>
        </w:rPr>
        <w:t>,</w:t>
      </w:r>
      <w:r w:rsidR="00265974" w:rsidRPr="0034374E">
        <w:rPr>
          <w:rFonts w:ascii="Times New Roman" w:hAnsi="Times New Roman" w:cs="Times New Roman"/>
        </w:rPr>
        <w:t xml:space="preserve"> как финансового инструмента вряд ли возможна, поскольку принятие субъектами решения об инвестировании, как правило, базируется на критериях: доходность, стабильность, сохранность, ликвидность, доступность, легальность, конфиденциальность.</w:t>
      </w:r>
      <w:proofErr w:type="gramEnd"/>
      <w:r w:rsidR="00265974" w:rsidRPr="0034374E">
        <w:rPr>
          <w:rFonts w:ascii="Times New Roman" w:hAnsi="Times New Roman" w:cs="Times New Roman"/>
        </w:rPr>
        <w:t xml:space="preserve"> В то время как</w:t>
      </w:r>
      <w:r w:rsidR="00141919">
        <w:rPr>
          <w:rFonts w:ascii="Times New Roman" w:hAnsi="Times New Roman" w:cs="Times New Roman"/>
        </w:rPr>
        <w:t xml:space="preserve"> цифровым валютам</w:t>
      </w:r>
      <w:r w:rsidR="00265974" w:rsidRPr="00141919">
        <w:rPr>
          <w:rFonts w:ascii="Times New Roman" w:hAnsi="Times New Roman" w:cs="Times New Roman"/>
        </w:rPr>
        <w:t xml:space="preserve"> присущи следующие характеристики: </w:t>
      </w:r>
      <w:r w:rsidR="00141919" w:rsidRPr="00141919">
        <w:rPr>
          <w:rFonts w:ascii="Times New Roman" w:hAnsi="Times New Roman" w:cs="Times New Roman"/>
        </w:rPr>
        <w:t xml:space="preserve">независимость — системы автономны и не контролируются регулятором; ограниченность в применении; возможность незаконно отмывать деньги или мошенничать; высокая </w:t>
      </w:r>
      <w:proofErr w:type="spellStart"/>
      <w:r w:rsidR="00141919" w:rsidRPr="00141919">
        <w:rPr>
          <w:rFonts w:ascii="Times New Roman" w:hAnsi="Times New Roman" w:cs="Times New Roman"/>
        </w:rPr>
        <w:t>волотильность</w:t>
      </w:r>
      <w:proofErr w:type="spellEnd"/>
      <w:r w:rsidR="00141919" w:rsidRPr="00141919">
        <w:rPr>
          <w:rFonts w:ascii="Times New Roman" w:hAnsi="Times New Roman" w:cs="Times New Roman"/>
        </w:rPr>
        <w:t xml:space="preserve"> – колебания курса очень существенны; </w:t>
      </w:r>
      <w:proofErr w:type="spellStart"/>
      <w:r w:rsidR="00141919" w:rsidRPr="00141919">
        <w:rPr>
          <w:rFonts w:ascii="Times New Roman" w:hAnsi="Times New Roman" w:cs="Times New Roman"/>
        </w:rPr>
        <w:t>нелегализованность</w:t>
      </w:r>
      <w:proofErr w:type="spellEnd"/>
      <w:r w:rsidR="00141919">
        <w:rPr>
          <w:rFonts w:ascii="Times New Roman" w:hAnsi="Times New Roman" w:cs="Times New Roman"/>
        </w:rPr>
        <w:t xml:space="preserve">; </w:t>
      </w:r>
      <w:r w:rsidR="00141919" w:rsidRPr="00141919">
        <w:rPr>
          <w:rFonts w:ascii="Times New Roman" w:hAnsi="Times New Roman" w:cs="Times New Roman"/>
        </w:rPr>
        <w:t>техническая зависимость</w:t>
      </w:r>
      <w:r w:rsidR="00141919">
        <w:rPr>
          <w:rFonts w:ascii="Times New Roman" w:hAnsi="Times New Roman" w:cs="Times New Roman"/>
        </w:rPr>
        <w:t>.</w:t>
      </w:r>
    </w:p>
    <w:p w:rsidR="0034374E" w:rsidRDefault="0034374E" w:rsidP="0034374E">
      <w:pPr>
        <w:ind w:firstLine="709"/>
        <w:jc w:val="both"/>
        <w:rPr>
          <w:rFonts w:ascii="Times New Roman" w:hAnsi="Times New Roman" w:cs="Times New Roman"/>
        </w:rPr>
      </w:pPr>
      <w:r w:rsidRPr="0034374E">
        <w:rPr>
          <w:rFonts w:ascii="Times New Roman" w:eastAsia="Calibri" w:hAnsi="Times New Roman" w:cs="Times New Roman"/>
        </w:rPr>
        <w:t xml:space="preserve">Применение </w:t>
      </w:r>
      <w:proofErr w:type="spellStart"/>
      <w:r w:rsidRPr="0034374E">
        <w:rPr>
          <w:rFonts w:ascii="Times New Roman" w:eastAsia="Calibri" w:hAnsi="Times New Roman" w:cs="Times New Roman"/>
        </w:rPr>
        <w:t>пиринговых</w:t>
      </w:r>
      <w:proofErr w:type="spellEnd"/>
      <w:r w:rsidRPr="0034374E">
        <w:rPr>
          <w:rFonts w:ascii="Times New Roman" w:eastAsia="Calibri" w:hAnsi="Times New Roman" w:cs="Times New Roman"/>
        </w:rPr>
        <w:t xml:space="preserve"> платежных систем и цифровых валют </w:t>
      </w:r>
      <w:r w:rsidRPr="0034374E">
        <w:rPr>
          <w:rFonts w:ascii="Times New Roman" w:hAnsi="Times New Roman" w:cs="Times New Roman"/>
        </w:rPr>
        <w:t xml:space="preserve">требует пересмотра методов регулирования финансовых и денежных систем с учетом новых, дополнительно возникающих рисков. </w:t>
      </w:r>
      <w:r w:rsidRPr="0034374E">
        <w:rPr>
          <w:rFonts w:ascii="Times New Roman" w:hAnsi="Times New Roman" w:cs="Times New Roman"/>
          <w:color w:val="000000" w:themeColor="text1"/>
        </w:rPr>
        <w:t xml:space="preserve">На сегодняшний день существует множество проектов по внедрению </w:t>
      </w:r>
      <w:proofErr w:type="spellStart"/>
      <w:r w:rsidRPr="0034374E">
        <w:rPr>
          <w:rFonts w:ascii="Times New Roman" w:hAnsi="Times New Roman" w:cs="Times New Roman"/>
          <w:color w:val="000000" w:themeColor="text1"/>
        </w:rPr>
        <w:t>криптовалют</w:t>
      </w:r>
      <w:proofErr w:type="spellEnd"/>
      <w:r w:rsidRPr="0034374E">
        <w:rPr>
          <w:rFonts w:ascii="Times New Roman" w:hAnsi="Times New Roman" w:cs="Times New Roman"/>
          <w:color w:val="000000" w:themeColor="text1"/>
        </w:rPr>
        <w:t xml:space="preserve"> в платежный оборот, однако пока большинство из них находятся на стадии разработки.</w:t>
      </w:r>
      <w:r w:rsidRPr="0034374E">
        <w:rPr>
          <w:rFonts w:ascii="Times New Roman" w:hAnsi="Times New Roman" w:cs="Times New Roman"/>
        </w:rPr>
        <w:t xml:space="preserve"> Необходимо отметить, что сфера электронных платежей и развитие регулирования использования цифровых активов в России находится на стадии становления, и в ближайшей перспективе будут приняты регулирующие нормы, которые в дальнейшем будут усложняться</w:t>
      </w:r>
      <w:r w:rsidR="00141919">
        <w:rPr>
          <w:rFonts w:ascii="Times New Roman" w:hAnsi="Times New Roman" w:cs="Times New Roman"/>
        </w:rPr>
        <w:t xml:space="preserve"> и совершенствоваться</w:t>
      </w:r>
      <w:r w:rsidRPr="0034374E">
        <w:rPr>
          <w:rFonts w:ascii="Times New Roman" w:hAnsi="Times New Roman" w:cs="Times New Roman"/>
        </w:rPr>
        <w:t xml:space="preserve">. </w:t>
      </w:r>
    </w:p>
    <w:p w:rsidR="00621C12" w:rsidRPr="0034374E" w:rsidRDefault="00621C12" w:rsidP="0034374E">
      <w:pPr>
        <w:ind w:firstLine="709"/>
        <w:jc w:val="both"/>
        <w:rPr>
          <w:rFonts w:ascii="Times New Roman" w:hAnsi="Times New Roman" w:cs="Times New Roman"/>
        </w:rPr>
      </w:pPr>
    </w:p>
    <w:p w:rsidR="00141919" w:rsidRDefault="00621C12" w:rsidP="008A4C99">
      <w:pPr>
        <w:jc w:val="both"/>
        <w:rPr>
          <w:rFonts w:ascii="Times New Roman" w:hAnsi="Times New Roman"/>
          <w:b/>
        </w:rPr>
      </w:pPr>
      <w:r w:rsidRPr="00006B0D">
        <w:rPr>
          <w:rFonts w:ascii="Times New Roman" w:hAnsi="Times New Roman"/>
          <w:b/>
        </w:rPr>
        <w:t>Библиографический список</w:t>
      </w:r>
    </w:p>
    <w:p w:rsidR="001371AF" w:rsidRPr="00621C12" w:rsidRDefault="00621C12" w:rsidP="00621C12">
      <w:pPr>
        <w:jc w:val="both"/>
        <w:rPr>
          <w:rFonts w:ascii="Times New Roman" w:hAnsi="Times New Roman" w:cs="Times New Roman"/>
        </w:rPr>
      </w:pPr>
      <w:r w:rsidRPr="00621C12">
        <w:rPr>
          <w:rFonts w:ascii="Times New Roman" w:eastAsia="Times New Roman" w:hAnsi="Times New Roman" w:cs="Times New Roman"/>
        </w:rPr>
        <w:t xml:space="preserve">1. </w:t>
      </w:r>
      <w:r w:rsidR="001371AF" w:rsidRPr="00621C12">
        <w:rPr>
          <w:rFonts w:ascii="Times New Roman" w:hAnsi="Times New Roman" w:cs="Times New Roman"/>
          <w:shd w:val="clear" w:color="auto" w:fill="FFFFFF"/>
        </w:rPr>
        <w:t>Проект Федерального закона N 419059-7 «</w:t>
      </w:r>
      <w:r w:rsidR="001371AF" w:rsidRPr="00621C12">
        <w:rPr>
          <w:rFonts w:ascii="Times New Roman" w:hAnsi="Times New Roman" w:cs="Times New Roman"/>
          <w:bCs/>
          <w:shd w:val="clear" w:color="auto" w:fill="FFFFFF"/>
        </w:rPr>
        <w:t>О</w:t>
      </w:r>
      <w:r w:rsidR="001371AF" w:rsidRPr="00621C12">
        <w:rPr>
          <w:rFonts w:ascii="Times New Roman" w:hAnsi="Times New Roman" w:cs="Times New Roman"/>
          <w:shd w:val="clear" w:color="auto" w:fill="FFFFFF"/>
        </w:rPr>
        <w:t> </w:t>
      </w:r>
      <w:r w:rsidR="001371AF" w:rsidRPr="00621C12">
        <w:rPr>
          <w:rFonts w:ascii="Times New Roman" w:hAnsi="Times New Roman" w:cs="Times New Roman"/>
          <w:bCs/>
          <w:shd w:val="clear" w:color="auto" w:fill="FFFFFF"/>
        </w:rPr>
        <w:t>цифровых</w:t>
      </w:r>
      <w:r w:rsidR="001371AF" w:rsidRPr="00621C12">
        <w:rPr>
          <w:rFonts w:ascii="Times New Roman" w:hAnsi="Times New Roman" w:cs="Times New Roman"/>
          <w:shd w:val="clear" w:color="auto" w:fill="FFFFFF"/>
        </w:rPr>
        <w:t> </w:t>
      </w:r>
      <w:r w:rsidR="001371AF" w:rsidRPr="00621C12">
        <w:rPr>
          <w:rFonts w:ascii="Times New Roman" w:hAnsi="Times New Roman" w:cs="Times New Roman"/>
          <w:bCs/>
          <w:shd w:val="clear" w:color="auto" w:fill="FFFFFF"/>
        </w:rPr>
        <w:t>финансовых</w:t>
      </w:r>
      <w:r w:rsidR="001371AF" w:rsidRPr="00621C12">
        <w:rPr>
          <w:rFonts w:ascii="Times New Roman" w:hAnsi="Times New Roman" w:cs="Times New Roman"/>
          <w:shd w:val="clear" w:color="auto" w:fill="FFFFFF"/>
        </w:rPr>
        <w:t> </w:t>
      </w:r>
      <w:r w:rsidR="001371AF" w:rsidRPr="00621C12">
        <w:rPr>
          <w:rFonts w:ascii="Times New Roman" w:hAnsi="Times New Roman" w:cs="Times New Roman"/>
          <w:bCs/>
          <w:shd w:val="clear" w:color="auto" w:fill="FFFFFF"/>
        </w:rPr>
        <w:t>активах</w:t>
      </w:r>
      <w:r w:rsidR="001371AF" w:rsidRPr="00621C12">
        <w:rPr>
          <w:rFonts w:ascii="Times New Roman" w:hAnsi="Times New Roman" w:cs="Times New Roman"/>
          <w:shd w:val="clear" w:color="auto" w:fill="FFFFFF"/>
        </w:rPr>
        <w:t xml:space="preserve">» </w:t>
      </w:r>
      <w:r w:rsidR="001371AF" w:rsidRPr="00621C12">
        <w:rPr>
          <w:rFonts w:ascii="Times New Roman" w:hAnsi="Times New Roman" w:cs="Times New Roman"/>
        </w:rPr>
        <w:t xml:space="preserve">– [Электронный ресурс]. Режим доступа:  </w:t>
      </w:r>
      <w:hyperlink r:id="rId5" w:anchor="07314497067906587" w:history="1">
        <w:r w:rsidR="000669AF" w:rsidRPr="00B40496">
          <w:rPr>
            <w:rStyle w:val="a7"/>
            <w:rFonts w:ascii="Times New Roman" w:hAnsi="Times New Roman" w:cs="Times New Roman"/>
          </w:rPr>
          <w:t>http://www.consultant.ru/cons/cgi/online.cgi?req=doc;base=PRJ;n=170084#07314497067906587</w:t>
        </w:r>
      </w:hyperlink>
      <w:r w:rsidR="000669AF">
        <w:rPr>
          <w:rFonts w:ascii="Times New Roman" w:hAnsi="Times New Roman" w:cs="Times New Roman"/>
        </w:rPr>
        <w:t xml:space="preserve"> </w:t>
      </w:r>
      <w:r w:rsidRPr="00621C12">
        <w:rPr>
          <w:rFonts w:ascii="Times New Roman" w:hAnsi="Times New Roman" w:cs="Times New Roman"/>
        </w:rPr>
        <w:t xml:space="preserve"> (дата обращения 27.04</w:t>
      </w:r>
      <w:r w:rsidR="001371AF" w:rsidRPr="00621C12">
        <w:rPr>
          <w:rFonts w:ascii="Times New Roman" w:hAnsi="Times New Roman" w:cs="Times New Roman"/>
        </w:rPr>
        <w:t>.2018).</w:t>
      </w:r>
    </w:p>
    <w:p w:rsidR="00621C12" w:rsidRPr="00621C12" w:rsidRDefault="00621C12" w:rsidP="00621C12">
      <w:pPr>
        <w:jc w:val="both"/>
        <w:rPr>
          <w:rFonts w:ascii="Times New Roman" w:eastAsia="Arial" w:hAnsi="Times New Roman" w:cs="Times New Roman"/>
        </w:rPr>
      </w:pPr>
      <w:r>
        <w:rPr>
          <w:rFonts w:ascii="Times New Roman" w:hAnsi="Times New Roman" w:cs="Times New Roman"/>
        </w:rPr>
        <w:t>2</w:t>
      </w:r>
      <w:r w:rsidRPr="00621C12">
        <w:rPr>
          <w:rFonts w:ascii="Times New Roman" w:hAnsi="Times New Roman" w:cs="Times New Roman"/>
        </w:rPr>
        <w:t xml:space="preserve">. </w:t>
      </w:r>
      <w:proofErr w:type="spellStart"/>
      <w:r w:rsidRPr="00621C12">
        <w:rPr>
          <w:rFonts w:ascii="Times New Roman" w:eastAsia="Arial" w:hAnsi="Times New Roman" w:cs="Times New Roman"/>
          <w:bCs/>
          <w:spacing w:val="-2"/>
        </w:rPr>
        <w:t>Р</w:t>
      </w:r>
      <w:r w:rsidRPr="00621C12">
        <w:rPr>
          <w:rFonts w:ascii="Times New Roman" w:eastAsia="Arial" w:hAnsi="Times New Roman" w:cs="Times New Roman"/>
          <w:bCs/>
        </w:rPr>
        <w:t>а</w:t>
      </w:r>
      <w:r w:rsidRPr="00621C12">
        <w:rPr>
          <w:rFonts w:ascii="Times New Roman" w:eastAsia="Arial" w:hAnsi="Times New Roman" w:cs="Times New Roman"/>
          <w:bCs/>
          <w:spacing w:val="-2"/>
        </w:rPr>
        <w:t>в</w:t>
      </w:r>
      <w:r w:rsidRPr="00621C12">
        <w:rPr>
          <w:rFonts w:ascii="Times New Roman" w:eastAsia="Arial" w:hAnsi="Times New Roman" w:cs="Times New Roman"/>
          <w:bCs/>
        </w:rPr>
        <w:t>ал</w:t>
      </w:r>
      <w:proofErr w:type="spellEnd"/>
      <w:r w:rsidRPr="00621C12">
        <w:rPr>
          <w:rFonts w:ascii="Times New Roman" w:eastAsia="Arial" w:hAnsi="Times New Roman" w:cs="Times New Roman"/>
        </w:rPr>
        <w:t xml:space="preserve"> </w:t>
      </w:r>
      <w:r w:rsidRPr="00621C12">
        <w:rPr>
          <w:rFonts w:ascii="Times New Roman" w:eastAsia="Arial" w:hAnsi="Times New Roman" w:cs="Times New Roman"/>
          <w:bCs/>
        </w:rPr>
        <w:t>С.</w:t>
      </w:r>
      <w:r w:rsidRPr="00621C12">
        <w:rPr>
          <w:rFonts w:ascii="Times New Roman" w:eastAsia="Arial" w:hAnsi="Times New Roman" w:cs="Times New Roman"/>
          <w:b/>
          <w:bCs/>
        </w:rPr>
        <w:t xml:space="preserve"> </w:t>
      </w:r>
      <w:r w:rsidRPr="00621C12">
        <w:rPr>
          <w:rFonts w:ascii="Times New Roman" w:eastAsia="Arial" w:hAnsi="Times New Roman" w:cs="Times New Roman"/>
        </w:rPr>
        <w:t>Де</w:t>
      </w:r>
      <w:r w:rsidRPr="00621C12">
        <w:rPr>
          <w:rFonts w:ascii="Times New Roman" w:eastAsia="Arial" w:hAnsi="Times New Roman" w:cs="Times New Roman"/>
          <w:spacing w:val="-1"/>
        </w:rPr>
        <w:t>ц</w:t>
      </w:r>
      <w:r w:rsidRPr="00621C12">
        <w:rPr>
          <w:rFonts w:ascii="Times New Roman" w:eastAsia="Arial" w:hAnsi="Times New Roman" w:cs="Times New Roman"/>
        </w:rPr>
        <w:t>ентрали</w:t>
      </w:r>
      <w:r w:rsidRPr="00621C12">
        <w:rPr>
          <w:rFonts w:ascii="Times New Roman" w:eastAsia="Arial" w:hAnsi="Times New Roman" w:cs="Times New Roman"/>
          <w:spacing w:val="-2"/>
        </w:rPr>
        <w:t>з</w:t>
      </w:r>
      <w:r w:rsidRPr="00621C12">
        <w:rPr>
          <w:rFonts w:ascii="Times New Roman" w:eastAsia="Arial" w:hAnsi="Times New Roman" w:cs="Times New Roman"/>
        </w:rPr>
        <w:t>о</w:t>
      </w:r>
      <w:r w:rsidRPr="00621C12">
        <w:rPr>
          <w:rFonts w:ascii="Times New Roman" w:eastAsia="Arial" w:hAnsi="Times New Roman" w:cs="Times New Roman"/>
          <w:spacing w:val="-2"/>
        </w:rPr>
        <w:t>в</w:t>
      </w:r>
      <w:r w:rsidRPr="00621C12">
        <w:rPr>
          <w:rFonts w:ascii="Times New Roman" w:eastAsia="Arial" w:hAnsi="Times New Roman" w:cs="Times New Roman"/>
        </w:rPr>
        <w:t>анные</w:t>
      </w:r>
      <w:r w:rsidRPr="00621C12">
        <w:rPr>
          <w:rFonts w:ascii="Times New Roman" w:eastAsia="Arial" w:hAnsi="Times New Roman" w:cs="Times New Roman"/>
          <w:spacing w:val="-6"/>
        </w:rPr>
        <w:t xml:space="preserve"> </w:t>
      </w:r>
      <w:r w:rsidRPr="00621C12">
        <w:rPr>
          <w:rFonts w:ascii="Times New Roman" w:eastAsia="Arial" w:hAnsi="Times New Roman" w:cs="Times New Roman"/>
        </w:rPr>
        <w:t>при</w:t>
      </w:r>
      <w:r w:rsidRPr="00621C12">
        <w:rPr>
          <w:rFonts w:ascii="Times New Roman" w:eastAsia="Arial" w:hAnsi="Times New Roman" w:cs="Times New Roman"/>
          <w:spacing w:val="1"/>
        </w:rPr>
        <w:t>л</w:t>
      </w:r>
      <w:r w:rsidRPr="00621C12">
        <w:rPr>
          <w:rFonts w:ascii="Times New Roman" w:eastAsia="Arial" w:hAnsi="Times New Roman" w:cs="Times New Roman"/>
          <w:spacing w:val="-1"/>
        </w:rPr>
        <w:t>о</w:t>
      </w:r>
      <w:r w:rsidRPr="00621C12">
        <w:rPr>
          <w:rFonts w:ascii="Times New Roman" w:eastAsia="Arial" w:hAnsi="Times New Roman" w:cs="Times New Roman"/>
        </w:rPr>
        <w:t>жения.</w:t>
      </w:r>
      <w:r w:rsidRPr="00621C12">
        <w:rPr>
          <w:rFonts w:ascii="Times New Roman" w:eastAsia="Arial" w:hAnsi="Times New Roman" w:cs="Times New Roman"/>
          <w:spacing w:val="-7"/>
        </w:rPr>
        <w:t xml:space="preserve"> </w:t>
      </w:r>
      <w:r w:rsidRPr="00621C12">
        <w:rPr>
          <w:rFonts w:ascii="Times New Roman" w:eastAsia="Arial" w:hAnsi="Times New Roman" w:cs="Times New Roman"/>
          <w:spacing w:val="-9"/>
        </w:rPr>
        <w:t>Т</w:t>
      </w:r>
      <w:r w:rsidRPr="00621C12">
        <w:rPr>
          <w:rFonts w:ascii="Times New Roman" w:eastAsia="Arial" w:hAnsi="Times New Roman" w:cs="Times New Roman"/>
          <w:spacing w:val="-3"/>
        </w:rPr>
        <w:t>е</w:t>
      </w:r>
      <w:r w:rsidRPr="00621C12">
        <w:rPr>
          <w:rFonts w:ascii="Times New Roman" w:eastAsia="Arial" w:hAnsi="Times New Roman" w:cs="Times New Roman"/>
        </w:rPr>
        <w:t>хн</w:t>
      </w:r>
      <w:r w:rsidRPr="00621C12">
        <w:rPr>
          <w:rFonts w:ascii="Times New Roman" w:eastAsia="Arial" w:hAnsi="Times New Roman" w:cs="Times New Roman"/>
          <w:spacing w:val="-4"/>
        </w:rPr>
        <w:t>о</w:t>
      </w:r>
      <w:r w:rsidRPr="00621C12">
        <w:rPr>
          <w:rFonts w:ascii="Times New Roman" w:eastAsia="Arial" w:hAnsi="Times New Roman" w:cs="Times New Roman"/>
          <w:spacing w:val="1"/>
        </w:rPr>
        <w:t>л</w:t>
      </w:r>
      <w:r w:rsidRPr="00621C12">
        <w:rPr>
          <w:rFonts w:ascii="Times New Roman" w:eastAsia="Arial" w:hAnsi="Times New Roman" w:cs="Times New Roman"/>
        </w:rPr>
        <w:t>огия</w:t>
      </w:r>
      <w:r w:rsidRPr="00621C12">
        <w:rPr>
          <w:rFonts w:ascii="Times New Roman" w:eastAsia="Arial" w:hAnsi="Times New Roman" w:cs="Times New Roman"/>
          <w:spacing w:val="-5"/>
        </w:rPr>
        <w:t xml:space="preserve"> </w:t>
      </w:r>
      <w:proofErr w:type="spellStart"/>
      <w:r w:rsidRPr="00621C12">
        <w:rPr>
          <w:rFonts w:ascii="Times New Roman" w:eastAsia="Arial" w:hAnsi="Times New Roman" w:cs="Times New Roman"/>
        </w:rPr>
        <w:t>Blockchain</w:t>
      </w:r>
      <w:proofErr w:type="spellEnd"/>
      <w:r w:rsidRPr="00621C12">
        <w:rPr>
          <w:rFonts w:ascii="Times New Roman" w:eastAsia="Arial" w:hAnsi="Times New Roman" w:cs="Times New Roman"/>
          <w:spacing w:val="-7"/>
        </w:rPr>
        <w:t xml:space="preserve"> </w:t>
      </w:r>
      <w:r w:rsidRPr="00621C12">
        <w:rPr>
          <w:rFonts w:ascii="Times New Roman" w:eastAsia="Arial" w:hAnsi="Times New Roman" w:cs="Times New Roman"/>
        </w:rPr>
        <w:t>в</w:t>
      </w:r>
      <w:r w:rsidRPr="00621C12">
        <w:rPr>
          <w:rFonts w:ascii="Times New Roman" w:eastAsia="Arial" w:hAnsi="Times New Roman" w:cs="Times New Roman"/>
          <w:spacing w:val="-6"/>
        </w:rPr>
        <w:t xml:space="preserve"> </w:t>
      </w:r>
      <w:r w:rsidRPr="00621C12">
        <w:rPr>
          <w:rFonts w:ascii="Times New Roman" w:eastAsia="Arial" w:hAnsi="Times New Roman" w:cs="Times New Roman"/>
        </w:rPr>
        <w:t>действии.</w:t>
      </w:r>
      <w:r w:rsidRPr="00621C12">
        <w:rPr>
          <w:rFonts w:ascii="Times New Roman" w:eastAsia="Arial" w:hAnsi="Times New Roman" w:cs="Times New Roman"/>
          <w:spacing w:val="-7"/>
        </w:rPr>
        <w:t xml:space="preserve"> </w:t>
      </w:r>
      <w:r w:rsidRPr="00621C12">
        <w:rPr>
          <w:rFonts w:ascii="Times New Roman" w:eastAsia="Arial" w:hAnsi="Times New Roman" w:cs="Times New Roman"/>
        </w:rPr>
        <w:t>—</w:t>
      </w:r>
      <w:r w:rsidRPr="00621C12">
        <w:rPr>
          <w:rFonts w:ascii="Times New Roman" w:eastAsia="Arial" w:hAnsi="Times New Roman" w:cs="Times New Roman"/>
          <w:spacing w:val="-6"/>
        </w:rPr>
        <w:t xml:space="preserve"> </w:t>
      </w:r>
      <w:r w:rsidRPr="00621C12">
        <w:rPr>
          <w:rFonts w:ascii="Times New Roman" w:eastAsia="Arial" w:hAnsi="Times New Roman" w:cs="Times New Roman"/>
        </w:rPr>
        <w:t>СПб.: Пи</w:t>
      </w:r>
      <w:r w:rsidRPr="00621C12">
        <w:rPr>
          <w:rFonts w:ascii="Times New Roman" w:eastAsia="Arial" w:hAnsi="Times New Roman" w:cs="Times New Roman"/>
          <w:spacing w:val="-1"/>
        </w:rPr>
        <w:t>т</w:t>
      </w:r>
      <w:r>
        <w:rPr>
          <w:rFonts w:ascii="Times New Roman" w:eastAsia="Arial" w:hAnsi="Times New Roman" w:cs="Times New Roman"/>
        </w:rPr>
        <w:t xml:space="preserve">ер, 2017. — 240 </w:t>
      </w:r>
      <w:proofErr w:type="gramStart"/>
      <w:r>
        <w:rPr>
          <w:rFonts w:ascii="Times New Roman" w:eastAsia="Arial" w:hAnsi="Times New Roman" w:cs="Times New Roman"/>
        </w:rPr>
        <w:t>с</w:t>
      </w:r>
      <w:proofErr w:type="gramEnd"/>
      <w:r>
        <w:rPr>
          <w:rFonts w:ascii="Times New Roman" w:eastAsia="Arial" w:hAnsi="Times New Roman" w:cs="Times New Roman"/>
        </w:rPr>
        <w:t>.</w:t>
      </w:r>
      <w:r w:rsidRPr="00621C12">
        <w:rPr>
          <w:rFonts w:ascii="Times New Roman" w:eastAsia="Arial" w:hAnsi="Times New Roman" w:cs="Times New Roman"/>
        </w:rPr>
        <w:t xml:space="preserve"> — (</w:t>
      </w:r>
      <w:proofErr w:type="gramStart"/>
      <w:r w:rsidRPr="00621C12">
        <w:rPr>
          <w:rFonts w:ascii="Times New Roman" w:eastAsia="Arial" w:hAnsi="Times New Roman" w:cs="Times New Roman"/>
        </w:rPr>
        <w:t>Серия</w:t>
      </w:r>
      <w:proofErr w:type="gramEnd"/>
      <w:r w:rsidRPr="00621C12">
        <w:rPr>
          <w:rFonts w:ascii="Times New Roman" w:eastAsia="Arial" w:hAnsi="Times New Roman" w:cs="Times New Roman"/>
        </w:rPr>
        <w:t xml:space="preserve"> «Бес</w:t>
      </w:r>
      <w:r w:rsidRPr="00621C12">
        <w:rPr>
          <w:rFonts w:ascii="Times New Roman" w:eastAsia="Arial" w:hAnsi="Times New Roman" w:cs="Times New Roman"/>
          <w:spacing w:val="-2"/>
        </w:rPr>
        <w:t>т</w:t>
      </w:r>
      <w:r w:rsidRPr="00621C12">
        <w:rPr>
          <w:rFonts w:ascii="Times New Roman" w:eastAsia="Arial" w:hAnsi="Times New Roman" w:cs="Times New Roman"/>
        </w:rPr>
        <w:t>с</w:t>
      </w:r>
      <w:r w:rsidRPr="00621C12">
        <w:rPr>
          <w:rFonts w:ascii="Times New Roman" w:eastAsia="Arial" w:hAnsi="Times New Roman" w:cs="Times New Roman"/>
          <w:spacing w:val="-5"/>
        </w:rPr>
        <w:t>е</w:t>
      </w:r>
      <w:r w:rsidRPr="00621C12">
        <w:rPr>
          <w:rFonts w:ascii="Times New Roman" w:eastAsia="Arial" w:hAnsi="Times New Roman" w:cs="Times New Roman"/>
        </w:rPr>
        <w:t xml:space="preserve">ллеры </w:t>
      </w:r>
      <w:proofErr w:type="spellStart"/>
      <w:r w:rsidRPr="00621C12">
        <w:rPr>
          <w:rFonts w:ascii="Times New Roman" w:eastAsia="Arial" w:hAnsi="Times New Roman" w:cs="Times New Roman"/>
        </w:rPr>
        <w:t>O’Reilly</w:t>
      </w:r>
      <w:proofErr w:type="spellEnd"/>
      <w:r w:rsidRPr="00621C12">
        <w:rPr>
          <w:rFonts w:ascii="Times New Roman" w:eastAsia="Arial" w:hAnsi="Times New Roman" w:cs="Times New Roman"/>
        </w:rPr>
        <w:t xml:space="preserve">»). ISBN 978-5-496-02988-9. </w:t>
      </w:r>
    </w:p>
    <w:p w:rsidR="00621C12" w:rsidRPr="00621C12" w:rsidRDefault="00621C12" w:rsidP="00621C1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Pr="00621C12">
        <w:rPr>
          <w:rFonts w:ascii="Times New Roman" w:hAnsi="Times New Roman" w:cs="Times New Roman"/>
        </w:rPr>
        <w:t xml:space="preserve">. Степанов А. Классификация </w:t>
      </w:r>
      <w:proofErr w:type="spellStart"/>
      <w:r w:rsidRPr="00621C12">
        <w:rPr>
          <w:rFonts w:ascii="Times New Roman" w:hAnsi="Times New Roman" w:cs="Times New Roman"/>
        </w:rPr>
        <w:t>токенов</w:t>
      </w:r>
      <w:proofErr w:type="spellEnd"/>
      <w:r w:rsidRPr="00621C12">
        <w:rPr>
          <w:rFonts w:ascii="Times New Roman" w:hAnsi="Times New Roman" w:cs="Times New Roman"/>
        </w:rPr>
        <w:t xml:space="preserve">: виды цифровых активов в мире </w:t>
      </w:r>
      <w:proofErr w:type="spellStart"/>
      <w:r w:rsidRPr="00621C12">
        <w:rPr>
          <w:rFonts w:ascii="Times New Roman" w:hAnsi="Times New Roman" w:cs="Times New Roman"/>
        </w:rPr>
        <w:t>криптовалют</w:t>
      </w:r>
      <w:proofErr w:type="spellEnd"/>
      <w:r w:rsidRPr="00621C12">
        <w:rPr>
          <w:rFonts w:ascii="Times New Roman" w:hAnsi="Times New Roman" w:cs="Times New Roman"/>
        </w:rPr>
        <w:t xml:space="preserve">// [Электронный ресурс]. Режим доступа:  URL: </w:t>
      </w:r>
      <w:hyperlink r:id="rId6" w:history="1">
        <w:r w:rsidR="00AF501D" w:rsidRPr="003776C7">
          <w:rPr>
            <w:rStyle w:val="a7"/>
            <w:rFonts w:ascii="Times New Roman" w:hAnsi="Times New Roman" w:cs="Times New Roman"/>
          </w:rPr>
          <w:t>https://profitgid.ru/klassifikaciya-tokenov-vidy-cifrovyx-aktivov-v-mire-kriptovalyut.html</w:t>
        </w:r>
      </w:hyperlink>
      <w:r w:rsidR="00AF501D">
        <w:rPr>
          <w:rFonts w:ascii="Times New Roman" w:hAnsi="Times New Roman" w:cs="Times New Roman"/>
        </w:rPr>
        <w:t xml:space="preserve"> </w:t>
      </w:r>
      <w:r w:rsidRPr="00621C12">
        <w:rPr>
          <w:rFonts w:ascii="Times New Roman" w:hAnsi="Times New Roman" w:cs="Times New Roman"/>
        </w:rPr>
        <w:t xml:space="preserve"> (дата обращения: 30.11.2017).</w:t>
      </w:r>
    </w:p>
    <w:p w:rsidR="00621C12" w:rsidRDefault="00621C12" w:rsidP="00621C12">
      <w:pPr>
        <w:spacing w:before="56"/>
        <w:ind w:right="-20"/>
        <w:jc w:val="both"/>
        <w:rPr>
          <w:rFonts w:ascii="Times New Roman" w:hAnsi="Times New Roman" w:cs="Times New Roman"/>
        </w:rPr>
      </w:pPr>
      <w:r>
        <w:rPr>
          <w:rFonts w:ascii="Times New Roman" w:eastAsia="Arial" w:hAnsi="Times New Roman" w:cs="Times New Roman"/>
        </w:rPr>
        <w:t>4</w:t>
      </w:r>
      <w:r w:rsidRPr="00621C12">
        <w:rPr>
          <w:rFonts w:ascii="Times New Roman" w:eastAsia="Arial" w:hAnsi="Times New Roman" w:cs="Times New Roman"/>
        </w:rPr>
        <w:t xml:space="preserve">. </w:t>
      </w:r>
      <w:proofErr w:type="spellStart"/>
      <w:r w:rsidRPr="00621C12">
        <w:rPr>
          <w:rFonts w:ascii="Times New Roman" w:hAnsi="Times New Roman" w:cs="Times New Roman"/>
        </w:rPr>
        <w:t>Биткоин</w:t>
      </w:r>
      <w:proofErr w:type="spellEnd"/>
      <w:r w:rsidRPr="00621C12">
        <w:rPr>
          <w:rFonts w:ascii="Times New Roman" w:hAnsi="Times New Roman" w:cs="Times New Roman"/>
        </w:rPr>
        <w:t xml:space="preserve"> как новый феномен финансового рынка //Регистрационная карта НИОКТР, Регистрационный номер НИОКТР:115041440073, URL: http:////</w:t>
      </w:r>
      <w:r w:rsidRPr="00621C12">
        <w:rPr>
          <w:rFonts w:ascii="Times New Roman" w:hAnsi="Times New Roman" w:cs="Times New Roman"/>
          <w:lang w:val="en-US"/>
        </w:rPr>
        <w:t>www</w:t>
      </w:r>
      <w:r w:rsidRPr="00621C12">
        <w:rPr>
          <w:rFonts w:ascii="Times New Roman" w:hAnsi="Times New Roman" w:cs="Times New Roman"/>
        </w:rPr>
        <w:t>.</w:t>
      </w:r>
      <w:proofErr w:type="spellStart"/>
      <w:r w:rsidRPr="00621C12">
        <w:rPr>
          <w:rFonts w:ascii="Times New Roman" w:hAnsi="Times New Roman" w:cs="Times New Roman"/>
          <w:lang w:val="en-US"/>
        </w:rPr>
        <w:t>rosrid</w:t>
      </w:r>
      <w:proofErr w:type="spellEnd"/>
      <w:r w:rsidRPr="00621C12">
        <w:rPr>
          <w:rFonts w:ascii="Times New Roman" w:hAnsi="Times New Roman" w:cs="Times New Roman"/>
        </w:rPr>
        <w:t>.</w:t>
      </w:r>
      <w:proofErr w:type="spellStart"/>
      <w:r w:rsidRPr="00621C12">
        <w:rPr>
          <w:rFonts w:ascii="Times New Roman" w:hAnsi="Times New Roman" w:cs="Times New Roman"/>
          <w:lang w:val="en-US"/>
        </w:rPr>
        <w:t>ru</w:t>
      </w:r>
      <w:proofErr w:type="spellEnd"/>
      <w:r w:rsidRPr="00621C12">
        <w:rPr>
          <w:rFonts w:ascii="Times New Roman" w:hAnsi="Times New Roman" w:cs="Times New Roman"/>
        </w:rPr>
        <w:t xml:space="preserve"> (дата обращения: 13.11.2017).</w:t>
      </w:r>
    </w:p>
    <w:p w:rsidR="0034374E" w:rsidRPr="00621C12" w:rsidRDefault="00621C12" w:rsidP="00621C12">
      <w:pPr>
        <w:spacing w:before="56"/>
        <w:ind w:right="-20"/>
        <w:jc w:val="both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</w:rPr>
        <w:t>5</w:t>
      </w:r>
      <w:r w:rsidR="0034374E" w:rsidRPr="00621C12">
        <w:rPr>
          <w:rFonts w:ascii="Times New Roman" w:hAnsi="Times New Roman" w:cs="Times New Roman"/>
          <w:color w:val="000000" w:themeColor="text1"/>
        </w:rPr>
        <w:t xml:space="preserve">. Информационно-аналитический проект </w:t>
      </w:r>
      <w:proofErr w:type="spellStart"/>
      <w:r w:rsidR="0034374E" w:rsidRPr="00621C12">
        <w:rPr>
          <w:rFonts w:ascii="Times New Roman" w:hAnsi="Times New Roman" w:cs="Times New Roman"/>
          <w:bCs/>
          <w:color w:val="000000" w:themeColor="text1"/>
          <w:shd w:val="clear" w:color="auto" w:fill="FFFFFF"/>
          <w:lang w:val="en-US"/>
        </w:rPr>
        <w:t>DailyMoneyExper</w:t>
      </w:r>
      <w:proofErr w:type="spellEnd"/>
      <w:r w:rsidR="0034374E" w:rsidRPr="00621C12">
        <w:rPr>
          <w:rFonts w:ascii="Times New Roman" w:hAnsi="Times New Roman" w:cs="Times New Roman"/>
          <w:bCs/>
          <w:color w:val="000000" w:themeColor="text1"/>
          <w:shd w:val="clear" w:color="auto" w:fill="FFFFFF"/>
        </w:rPr>
        <w:t xml:space="preserve"> </w:t>
      </w:r>
      <w:r w:rsidR="0034374E" w:rsidRPr="00621C12">
        <w:rPr>
          <w:rFonts w:ascii="Times New Roman" w:hAnsi="Times New Roman" w:cs="Times New Roman"/>
        </w:rPr>
        <w:t xml:space="preserve">[Электронный ресурс]: интернет-портал / </w:t>
      </w:r>
      <w:r w:rsidR="0034374E" w:rsidRPr="00621C12">
        <w:rPr>
          <w:rFonts w:ascii="Times New Roman" w:hAnsi="Times New Roman" w:cs="Times New Roman"/>
          <w:shd w:val="clear" w:color="auto" w:fill="FFFFFF"/>
        </w:rPr>
        <w:t>Глобальный </w:t>
      </w:r>
      <w:r w:rsidR="0034374E" w:rsidRPr="00621C12">
        <w:rPr>
          <w:rFonts w:ascii="Times New Roman" w:hAnsi="Times New Roman" w:cs="Times New Roman"/>
          <w:bCs/>
          <w:shd w:val="clear" w:color="auto" w:fill="FFFFFF"/>
        </w:rPr>
        <w:t>рейтинг</w:t>
      </w:r>
      <w:r w:rsidR="0034374E" w:rsidRPr="00621C12">
        <w:rPr>
          <w:rFonts w:ascii="Times New Roman" w:hAnsi="Times New Roman" w:cs="Times New Roman"/>
          <w:shd w:val="clear" w:color="auto" w:fill="FFFFFF"/>
        </w:rPr>
        <w:t> </w:t>
      </w:r>
      <w:r w:rsidR="0034374E" w:rsidRPr="00621C12">
        <w:rPr>
          <w:rFonts w:ascii="Times New Roman" w:hAnsi="Times New Roman" w:cs="Times New Roman"/>
          <w:bCs/>
          <w:shd w:val="clear" w:color="auto" w:fill="FFFFFF"/>
        </w:rPr>
        <w:t>распределенных</w:t>
      </w:r>
      <w:r w:rsidR="0034374E" w:rsidRPr="00621C12">
        <w:rPr>
          <w:rFonts w:ascii="Times New Roman" w:hAnsi="Times New Roman" w:cs="Times New Roman"/>
          <w:shd w:val="clear" w:color="auto" w:fill="FFFFFF"/>
        </w:rPr>
        <w:t> </w:t>
      </w:r>
      <w:r w:rsidR="0034374E" w:rsidRPr="00621C12">
        <w:rPr>
          <w:rFonts w:ascii="Times New Roman" w:hAnsi="Times New Roman" w:cs="Times New Roman"/>
          <w:bCs/>
          <w:shd w:val="clear" w:color="auto" w:fill="FFFFFF"/>
        </w:rPr>
        <w:t>узлов</w:t>
      </w:r>
      <w:r w:rsidR="0034374E" w:rsidRPr="00621C12">
        <w:rPr>
          <w:rFonts w:ascii="Times New Roman" w:hAnsi="Times New Roman" w:cs="Times New Roman"/>
          <w:shd w:val="clear" w:color="auto" w:fill="FFFFFF"/>
        </w:rPr>
        <w:t> </w:t>
      </w:r>
      <w:r w:rsidR="0034374E" w:rsidRPr="00621C12">
        <w:rPr>
          <w:rFonts w:ascii="Times New Roman" w:hAnsi="Times New Roman" w:cs="Times New Roman"/>
          <w:bCs/>
          <w:shd w:val="clear" w:color="auto" w:fill="FFFFFF"/>
        </w:rPr>
        <w:t>в</w:t>
      </w:r>
      <w:r w:rsidR="0034374E" w:rsidRPr="00621C12">
        <w:rPr>
          <w:rFonts w:ascii="Times New Roman" w:hAnsi="Times New Roman" w:cs="Times New Roman"/>
          <w:shd w:val="clear" w:color="auto" w:fill="FFFFFF"/>
        </w:rPr>
        <w:t> </w:t>
      </w:r>
      <w:r w:rsidR="0034374E" w:rsidRPr="00621C12">
        <w:rPr>
          <w:rFonts w:ascii="Times New Roman" w:hAnsi="Times New Roman" w:cs="Times New Roman"/>
          <w:bCs/>
          <w:shd w:val="clear" w:color="auto" w:fill="FFFFFF"/>
        </w:rPr>
        <w:t>сети</w:t>
      </w:r>
      <w:r w:rsidR="0034374E" w:rsidRPr="00621C12">
        <w:rPr>
          <w:rFonts w:ascii="Times New Roman" w:hAnsi="Times New Roman" w:cs="Times New Roman"/>
          <w:shd w:val="clear" w:color="auto" w:fill="FFFFFF"/>
        </w:rPr>
        <w:t> </w:t>
      </w:r>
      <w:proofErr w:type="spellStart"/>
      <w:r w:rsidR="0034374E" w:rsidRPr="00621C12">
        <w:rPr>
          <w:rFonts w:ascii="Times New Roman" w:hAnsi="Times New Roman" w:cs="Times New Roman"/>
          <w:bCs/>
          <w:shd w:val="clear" w:color="auto" w:fill="FFFFFF"/>
        </w:rPr>
        <w:t>Bitcoin</w:t>
      </w:r>
      <w:proofErr w:type="spellEnd"/>
      <w:r w:rsidR="0034374E" w:rsidRPr="00621C12">
        <w:rPr>
          <w:rFonts w:ascii="Times New Roman" w:hAnsi="Times New Roman" w:cs="Times New Roman"/>
          <w:shd w:val="clear" w:color="auto" w:fill="FFFFFF"/>
        </w:rPr>
        <w:t xml:space="preserve">. </w:t>
      </w:r>
    </w:p>
    <w:p w:rsidR="0034374E" w:rsidRPr="00621C12" w:rsidRDefault="0034374E" w:rsidP="00621C12">
      <w:pPr>
        <w:contextualSpacing/>
        <w:jc w:val="both"/>
        <w:rPr>
          <w:rFonts w:ascii="Times New Roman" w:hAnsi="Times New Roman" w:cs="Times New Roman"/>
          <w:bCs/>
          <w:bdr w:val="none" w:sz="0" w:space="0" w:color="auto" w:frame="1"/>
        </w:rPr>
      </w:pPr>
      <w:r w:rsidRPr="00621C12">
        <w:rPr>
          <w:rFonts w:ascii="Times New Roman" w:hAnsi="Times New Roman" w:cs="Times New Roman"/>
          <w:shd w:val="clear" w:color="auto" w:fill="FFFFFF"/>
        </w:rPr>
        <w:t xml:space="preserve">Режим доступа: </w:t>
      </w:r>
      <w:hyperlink r:id="rId7" w:history="1">
        <w:r w:rsidR="00AF501D" w:rsidRPr="003776C7">
          <w:rPr>
            <w:rStyle w:val="a7"/>
            <w:rFonts w:ascii="Times New Roman" w:hAnsi="Times New Roman" w:cs="Times New Roman"/>
            <w:shd w:val="clear" w:color="auto" w:fill="FFFFFF"/>
          </w:rPr>
          <w:t>http://dailymoneyexpert.ru/how-to-make/2017/01/13/kriptovalyuty-budushhee-</w:t>
        </w:r>
        <w:r w:rsidR="00AF501D" w:rsidRPr="003776C7">
          <w:rPr>
            <w:rStyle w:val="a7"/>
            <w:rFonts w:ascii="Times New Roman" w:hAnsi="Times New Roman" w:cs="Times New Roman"/>
            <w:shd w:val="clear" w:color="auto" w:fill="FFFFFF"/>
          </w:rPr>
          <w:lastRenderedPageBreak/>
          <w:t>est-4930.html</w:t>
        </w:r>
      </w:hyperlink>
      <w:r w:rsidR="00AF501D">
        <w:rPr>
          <w:rFonts w:ascii="Times New Roman" w:hAnsi="Times New Roman" w:cs="Times New Roman"/>
          <w:shd w:val="clear" w:color="auto" w:fill="FFFFFF"/>
        </w:rPr>
        <w:t xml:space="preserve"> </w:t>
      </w:r>
      <w:r w:rsidRPr="00621C12">
        <w:rPr>
          <w:rFonts w:ascii="Times New Roman" w:hAnsi="Times New Roman" w:cs="Times New Roman"/>
          <w:shd w:val="clear" w:color="auto" w:fill="FFFFFF"/>
        </w:rPr>
        <w:t xml:space="preserve"> </w:t>
      </w:r>
      <w:r w:rsidRPr="00621C12">
        <w:rPr>
          <w:rFonts w:ascii="Times New Roman" w:hAnsi="Times New Roman" w:cs="Times New Roman"/>
        </w:rPr>
        <w:t>(дата обращения 07.04.2018).</w:t>
      </w:r>
    </w:p>
    <w:p w:rsidR="009E21B6" w:rsidRDefault="009E21B6" w:rsidP="009E21B6">
      <w:pPr>
        <w:spacing w:line="288" w:lineRule="auto"/>
        <w:ind w:firstLine="709"/>
        <w:jc w:val="right"/>
        <w:rPr>
          <w:rFonts w:ascii="Times New Roman" w:eastAsia="Calibri" w:hAnsi="Times New Roman"/>
          <w:b/>
          <w:lang w:eastAsia="en-US"/>
        </w:rPr>
      </w:pPr>
    </w:p>
    <w:p w:rsidR="009E21B6" w:rsidRPr="00006B0D" w:rsidRDefault="009E21B6" w:rsidP="009E21B6">
      <w:pPr>
        <w:jc w:val="center"/>
        <w:rPr>
          <w:rFonts w:ascii="Times New Roman" w:eastAsia="Calibri" w:hAnsi="Times New Roman"/>
          <w:b/>
          <w:lang w:eastAsia="en-US"/>
        </w:rPr>
      </w:pPr>
      <w:r w:rsidRPr="00006B0D">
        <w:rPr>
          <w:rFonts w:ascii="Times New Roman" w:eastAsia="Calibri" w:hAnsi="Times New Roman"/>
          <w:b/>
          <w:lang w:eastAsia="en-US"/>
        </w:rPr>
        <w:t>Информация об авторе</w:t>
      </w:r>
      <w:proofErr w:type="gramStart"/>
      <w:r w:rsidRPr="00006B0D">
        <w:rPr>
          <w:rFonts w:ascii="Times New Roman" w:eastAsia="Calibri" w:hAnsi="Times New Roman"/>
          <w:b/>
          <w:lang w:eastAsia="en-US"/>
        </w:rPr>
        <w:t xml:space="preserve"> (-</w:t>
      </w:r>
      <w:proofErr w:type="gramEnd"/>
      <w:r w:rsidRPr="00006B0D">
        <w:rPr>
          <w:rFonts w:ascii="Times New Roman" w:eastAsia="Calibri" w:hAnsi="Times New Roman"/>
          <w:b/>
          <w:lang w:eastAsia="en-US"/>
        </w:rPr>
        <w:t>ах) на русском языке</w:t>
      </w:r>
    </w:p>
    <w:p w:rsidR="00A51C5F" w:rsidRPr="000C5F95" w:rsidRDefault="00A51C5F" w:rsidP="00A51C5F">
      <w:pPr>
        <w:pStyle w:val="a8"/>
        <w:ind w:firstLine="426"/>
        <w:jc w:val="both"/>
        <w:rPr>
          <w:rFonts w:ascii="Times New Roman" w:hAnsi="Times New Roman"/>
          <w:sz w:val="24"/>
          <w:szCs w:val="24"/>
        </w:rPr>
      </w:pPr>
      <w:r w:rsidRPr="000C5F95">
        <w:rPr>
          <w:rFonts w:ascii="Times New Roman" w:hAnsi="Times New Roman"/>
          <w:sz w:val="24"/>
          <w:szCs w:val="24"/>
        </w:rPr>
        <w:t xml:space="preserve">Ларина Ольга Игоревна  (Россия, Москва) – кандидат экономических наук, доцент, доцент ФГБОУ </w:t>
      </w:r>
      <w:proofErr w:type="gramStart"/>
      <w:r w:rsidRPr="000C5F95">
        <w:rPr>
          <w:rFonts w:ascii="Times New Roman" w:hAnsi="Times New Roman"/>
          <w:sz w:val="24"/>
          <w:szCs w:val="24"/>
        </w:rPr>
        <w:t>ВО</w:t>
      </w:r>
      <w:proofErr w:type="gramEnd"/>
      <w:r w:rsidRPr="000C5F95">
        <w:rPr>
          <w:rFonts w:ascii="Times New Roman" w:hAnsi="Times New Roman"/>
          <w:sz w:val="24"/>
          <w:szCs w:val="24"/>
        </w:rPr>
        <w:t xml:space="preserve"> «Государственный университет управления» (</w:t>
      </w:r>
      <w:r w:rsidR="009D64D3" w:rsidRPr="000C5F95">
        <w:rPr>
          <w:rFonts w:ascii="Times New Roman" w:hAnsi="Times New Roman"/>
          <w:sz w:val="24"/>
          <w:szCs w:val="24"/>
        </w:rPr>
        <w:t xml:space="preserve">109 542, </w:t>
      </w:r>
      <w:r w:rsidRPr="000C5F95">
        <w:rPr>
          <w:rFonts w:ascii="Times New Roman" w:hAnsi="Times New Roman"/>
          <w:sz w:val="24"/>
          <w:szCs w:val="24"/>
        </w:rPr>
        <w:t>г. Москва, Рязанский проспект, 99</w:t>
      </w:r>
      <w:r w:rsidR="000C5F95" w:rsidRPr="000C5F95">
        <w:rPr>
          <w:rFonts w:ascii="Times New Roman" w:hAnsi="Times New Roman"/>
          <w:sz w:val="24"/>
          <w:szCs w:val="24"/>
        </w:rPr>
        <w:t xml:space="preserve">,  </w:t>
      </w:r>
      <w:proofErr w:type="spellStart"/>
      <w:r w:rsidR="000C5F95" w:rsidRPr="000C5F95">
        <w:rPr>
          <w:rFonts w:ascii="Times New Roman" w:hAnsi="Times New Roman"/>
          <w:sz w:val="24"/>
          <w:szCs w:val="24"/>
          <w:lang w:val="en-US"/>
        </w:rPr>
        <w:t>oi</w:t>
      </w:r>
      <w:proofErr w:type="spellEnd"/>
      <w:r w:rsidR="000C5F95" w:rsidRPr="000C5F95">
        <w:rPr>
          <w:rFonts w:ascii="Times New Roman" w:hAnsi="Times New Roman"/>
          <w:sz w:val="24"/>
          <w:szCs w:val="24"/>
        </w:rPr>
        <w:t>_</w:t>
      </w:r>
      <w:proofErr w:type="spellStart"/>
      <w:r w:rsidR="000C5F95" w:rsidRPr="000C5F95">
        <w:rPr>
          <w:rFonts w:ascii="Times New Roman" w:hAnsi="Times New Roman"/>
          <w:sz w:val="24"/>
          <w:szCs w:val="24"/>
          <w:lang w:val="en-US"/>
        </w:rPr>
        <w:t>larina</w:t>
      </w:r>
      <w:proofErr w:type="spellEnd"/>
      <w:r w:rsidR="000C5F95" w:rsidRPr="000C5F95">
        <w:rPr>
          <w:rFonts w:ascii="Times New Roman" w:hAnsi="Times New Roman"/>
          <w:sz w:val="24"/>
          <w:szCs w:val="24"/>
        </w:rPr>
        <w:t>@.</w:t>
      </w:r>
      <w:proofErr w:type="spellStart"/>
      <w:r w:rsidR="000C5F95" w:rsidRPr="000C5F95">
        <w:rPr>
          <w:rFonts w:ascii="Times New Roman" w:hAnsi="Times New Roman"/>
          <w:sz w:val="24"/>
          <w:szCs w:val="24"/>
          <w:lang w:val="en-US"/>
        </w:rPr>
        <w:t>guu</w:t>
      </w:r>
      <w:proofErr w:type="spellEnd"/>
      <w:r w:rsidR="000C5F95" w:rsidRPr="000C5F95">
        <w:rPr>
          <w:rFonts w:ascii="Times New Roman" w:hAnsi="Times New Roman"/>
          <w:sz w:val="24"/>
          <w:szCs w:val="24"/>
        </w:rPr>
        <w:t>.</w:t>
      </w:r>
      <w:proofErr w:type="spellStart"/>
      <w:r w:rsidR="000C5F95" w:rsidRPr="000C5F95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0C5F95">
        <w:rPr>
          <w:rFonts w:ascii="Times New Roman" w:hAnsi="Times New Roman"/>
          <w:sz w:val="24"/>
          <w:szCs w:val="24"/>
        </w:rPr>
        <w:t>).</w:t>
      </w:r>
    </w:p>
    <w:p w:rsidR="00A51C5F" w:rsidRPr="00A51C5F" w:rsidRDefault="00A51C5F" w:rsidP="009E21B6">
      <w:pPr>
        <w:ind w:firstLine="709"/>
        <w:jc w:val="both"/>
        <w:rPr>
          <w:rFonts w:ascii="Times New Roman" w:eastAsia="Calibri" w:hAnsi="Times New Roman"/>
          <w:lang w:val="en-US" w:eastAsia="en-US"/>
        </w:rPr>
      </w:pPr>
    </w:p>
    <w:p w:rsidR="009E21B6" w:rsidRDefault="009E21B6" w:rsidP="009E21B6">
      <w:pPr>
        <w:spacing w:line="288" w:lineRule="auto"/>
        <w:ind w:firstLine="709"/>
        <w:jc w:val="right"/>
        <w:rPr>
          <w:rFonts w:ascii="Times New Roman" w:eastAsia="Calibri" w:hAnsi="Times New Roman"/>
          <w:b/>
          <w:lang w:eastAsia="en-US"/>
        </w:rPr>
      </w:pPr>
      <w:r w:rsidRPr="00006B0D">
        <w:rPr>
          <w:rFonts w:ascii="Times New Roman" w:eastAsia="Calibri" w:hAnsi="Times New Roman"/>
          <w:b/>
          <w:lang w:eastAsia="en-US"/>
        </w:rPr>
        <w:t xml:space="preserve">Фамилия И.О (на английском языке) </w:t>
      </w:r>
    </w:p>
    <w:p w:rsidR="000C5F95" w:rsidRPr="000C5F95" w:rsidRDefault="000C5F95" w:rsidP="000C5F95">
      <w:pPr>
        <w:pStyle w:val="a8"/>
        <w:ind w:firstLine="426"/>
        <w:jc w:val="right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C5F95">
        <w:rPr>
          <w:rFonts w:ascii="Times New Roman" w:hAnsi="Times New Roman"/>
          <w:sz w:val="24"/>
          <w:szCs w:val="24"/>
          <w:lang w:val="en-US"/>
        </w:rPr>
        <w:t>Larina</w:t>
      </w:r>
      <w:proofErr w:type="spellEnd"/>
      <w:r w:rsidRPr="000C5F95">
        <w:rPr>
          <w:rFonts w:ascii="Times New Roman" w:hAnsi="Times New Roman"/>
          <w:sz w:val="24"/>
          <w:szCs w:val="24"/>
          <w:lang w:val="en-US"/>
        </w:rPr>
        <w:t xml:space="preserve"> Olga I. </w:t>
      </w:r>
    </w:p>
    <w:p w:rsidR="000C5F95" w:rsidRPr="000C5F95" w:rsidRDefault="000C5F95" w:rsidP="009E21B6">
      <w:pPr>
        <w:spacing w:line="288" w:lineRule="auto"/>
        <w:ind w:firstLine="709"/>
        <w:jc w:val="right"/>
        <w:rPr>
          <w:rFonts w:ascii="Times New Roman" w:eastAsia="Calibri" w:hAnsi="Times New Roman"/>
          <w:b/>
          <w:lang w:val="en-US" w:eastAsia="en-US"/>
        </w:rPr>
      </w:pPr>
    </w:p>
    <w:p w:rsidR="000C5F95" w:rsidRPr="000C5F95" w:rsidRDefault="000C5F95" w:rsidP="000C5F95">
      <w:pPr>
        <w:jc w:val="center"/>
        <w:rPr>
          <w:b/>
          <w:lang w:val="en-US"/>
        </w:rPr>
      </w:pPr>
      <w:r w:rsidRPr="000C5F95">
        <w:rPr>
          <w:rFonts w:ascii="Times New Roman" w:eastAsia="Calibri" w:hAnsi="Times New Roman"/>
          <w:b/>
          <w:lang w:val="en-US" w:eastAsia="en-US"/>
        </w:rPr>
        <w:t>DIGITAL CURRENCY AND PROSPECTS OF LEGAL REGULATION IN RUSSIA</w:t>
      </w:r>
    </w:p>
    <w:p w:rsidR="000C5F95" w:rsidRDefault="000C5F95" w:rsidP="009E21B6">
      <w:pPr>
        <w:spacing w:line="288" w:lineRule="auto"/>
        <w:jc w:val="center"/>
        <w:rPr>
          <w:rFonts w:ascii="Times New Roman" w:eastAsia="Calibri" w:hAnsi="Times New Roman"/>
          <w:b/>
          <w:lang w:eastAsia="en-US"/>
        </w:rPr>
      </w:pPr>
    </w:p>
    <w:p w:rsidR="000C5F95" w:rsidRPr="000C5F95" w:rsidRDefault="000C5F95" w:rsidP="00AF501D">
      <w:pPr>
        <w:spacing w:before="40" w:after="40"/>
        <w:ind w:firstLine="709"/>
        <w:jc w:val="both"/>
        <w:rPr>
          <w:rFonts w:ascii="Times New Roman" w:eastAsia="Calibri" w:hAnsi="Times New Roman"/>
          <w:b/>
          <w:i/>
          <w:lang w:val="en-US" w:eastAsia="en-US"/>
        </w:rPr>
      </w:pPr>
      <w:proofErr w:type="gramStart"/>
      <w:r w:rsidRPr="0072705A">
        <w:rPr>
          <w:rStyle w:val="hpsalt-edited"/>
          <w:rFonts w:ascii="Times New Roman" w:eastAsia="SimSun" w:hAnsi="Times New Roman"/>
          <w:b/>
          <w:lang w:val="en-US"/>
        </w:rPr>
        <w:t>Abstract</w:t>
      </w:r>
      <w:r w:rsidRPr="00B71FBE">
        <w:rPr>
          <w:rStyle w:val="hpsalt-edited"/>
          <w:rFonts w:ascii="Times New Roman" w:eastAsia="SimSun" w:hAnsi="Times New Roman"/>
          <w:b/>
          <w:lang w:val="en-US"/>
        </w:rPr>
        <w:t xml:space="preserve"> </w:t>
      </w:r>
      <w:r w:rsidRPr="000C5F95">
        <w:rPr>
          <w:rStyle w:val="hpsalt-edited"/>
          <w:rFonts w:ascii="Times New Roman" w:eastAsia="SimSun" w:hAnsi="Times New Roman"/>
          <w:b/>
          <w:lang w:val="en-US"/>
        </w:rPr>
        <w:t>:</w:t>
      </w:r>
      <w:proofErr w:type="gramEnd"/>
      <w:r w:rsidRPr="000C5F95">
        <w:rPr>
          <w:rStyle w:val="hpsalt-edited"/>
          <w:rFonts w:ascii="Times New Roman" w:eastAsia="SimSun" w:hAnsi="Times New Roman"/>
          <w:b/>
          <w:lang w:val="en-US"/>
        </w:rPr>
        <w:t xml:space="preserve"> </w:t>
      </w:r>
      <w:r w:rsidRPr="000C5F95">
        <w:rPr>
          <w:rFonts w:ascii="Times New Roman" w:hAnsi="Times New Roman" w:cs="Times New Roman"/>
          <w:i/>
          <w:lang w:val="en-US"/>
        </w:rPr>
        <w:t xml:space="preserve">The article examines the content of the concept of «digital currency», as well as the essence of the most popular digital currency – </w:t>
      </w:r>
      <w:proofErr w:type="spellStart"/>
      <w:r w:rsidRPr="000C5F95">
        <w:rPr>
          <w:rFonts w:ascii="Times New Roman" w:hAnsi="Times New Roman" w:cs="Times New Roman"/>
          <w:i/>
          <w:lang w:val="en-US"/>
        </w:rPr>
        <w:t>bitcoin</w:t>
      </w:r>
      <w:proofErr w:type="spellEnd"/>
      <w:r w:rsidRPr="000C5F95">
        <w:rPr>
          <w:rFonts w:ascii="Times New Roman" w:hAnsi="Times New Roman" w:cs="Times New Roman"/>
          <w:i/>
          <w:lang w:val="en-US"/>
        </w:rPr>
        <w:t>. The author analyzes the types, advantages and disadvantages of digital currencies, as well as the prospects of their use and legal regulation in the Russia.</w:t>
      </w:r>
    </w:p>
    <w:p w:rsidR="000C5F95" w:rsidRPr="000C5F95" w:rsidRDefault="000C5F95" w:rsidP="009E21B6">
      <w:pPr>
        <w:spacing w:line="288" w:lineRule="auto"/>
        <w:ind w:firstLine="426"/>
        <w:jc w:val="both"/>
        <w:rPr>
          <w:rFonts w:ascii="Times New Roman" w:hAnsi="Times New Roman"/>
          <w:b/>
          <w:i/>
          <w:lang w:val="en-US"/>
        </w:rPr>
      </w:pPr>
      <w:r w:rsidRPr="005E317E">
        <w:rPr>
          <w:rFonts w:ascii="Times New Roman" w:hAnsi="Times New Roman"/>
          <w:b/>
          <w:i/>
          <w:lang w:val="en-GB"/>
        </w:rPr>
        <w:t>Keywords</w:t>
      </w:r>
      <w:r w:rsidRPr="005E317E">
        <w:rPr>
          <w:rFonts w:ascii="Times New Roman" w:hAnsi="Times New Roman"/>
          <w:i/>
          <w:lang w:val="en-US"/>
        </w:rPr>
        <w:t xml:space="preserve">: </w:t>
      </w:r>
      <w:r w:rsidRPr="000C5F95">
        <w:rPr>
          <w:rFonts w:ascii="Times New Roman" w:hAnsi="Times New Roman" w:cs="Times New Roman"/>
          <w:i/>
          <w:lang w:val="en-US"/>
        </w:rPr>
        <w:t xml:space="preserve">digital currencies, </w:t>
      </w:r>
      <w:proofErr w:type="spellStart"/>
      <w:r w:rsidRPr="000C5F95">
        <w:rPr>
          <w:rFonts w:ascii="Times New Roman" w:hAnsi="Times New Roman" w:cs="Times New Roman"/>
          <w:i/>
          <w:lang w:val="en-US"/>
        </w:rPr>
        <w:t>cryptocurrencies</w:t>
      </w:r>
      <w:proofErr w:type="spellEnd"/>
      <w:r w:rsidRPr="000C5F95">
        <w:rPr>
          <w:rFonts w:ascii="Times New Roman" w:hAnsi="Times New Roman" w:cs="Times New Roman"/>
          <w:i/>
          <w:lang w:val="en-US"/>
        </w:rPr>
        <w:t xml:space="preserve">, risks, </w:t>
      </w:r>
      <w:proofErr w:type="spellStart"/>
      <w:r w:rsidRPr="000C5F95">
        <w:rPr>
          <w:rFonts w:ascii="Times New Roman" w:hAnsi="Times New Roman" w:cs="Times New Roman"/>
          <w:i/>
          <w:lang w:val="en-US"/>
        </w:rPr>
        <w:t>bitcoin</w:t>
      </w:r>
      <w:proofErr w:type="spellEnd"/>
      <w:r w:rsidRPr="000C5F95">
        <w:rPr>
          <w:rFonts w:ascii="Times New Roman" w:hAnsi="Times New Roman" w:cs="Times New Roman"/>
          <w:i/>
          <w:lang w:val="en-US"/>
        </w:rPr>
        <w:t>, regulation of digital assets</w:t>
      </w:r>
    </w:p>
    <w:p w:rsidR="00AF501D" w:rsidRDefault="00AF501D" w:rsidP="009E21B6">
      <w:pPr>
        <w:spacing w:line="288" w:lineRule="auto"/>
        <w:ind w:firstLine="360"/>
        <w:jc w:val="center"/>
        <w:rPr>
          <w:rFonts w:ascii="Times New Roman" w:hAnsi="Times New Roman"/>
          <w:b/>
        </w:rPr>
      </w:pPr>
    </w:p>
    <w:p w:rsidR="009E21B6" w:rsidRDefault="009E21B6" w:rsidP="009E21B6">
      <w:pPr>
        <w:spacing w:line="288" w:lineRule="auto"/>
        <w:ind w:firstLine="360"/>
        <w:jc w:val="center"/>
        <w:rPr>
          <w:rFonts w:ascii="Times New Roman" w:hAnsi="Times New Roman"/>
          <w:b/>
        </w:rPr>
      </w:pPr>
      <w:r w:rsidRPr="00006B0D">
        <w:rPr>
          <w:rFonts w:ascii="Times New Roman" w:hAnsi="Times New Roman"/>
          <w:b/>
        </w:rPr>
        <w:t>Информация об авторе</w:t>
      </w:r>
      <w:proofErr w:type="gramStart"/>
      <w:r w:rsidRPr="00006B0D">
        <w:rPr>
          <w:rFonts w:ascii="Times New Roman" w:hAnsi="Times New Roman"/>
          <w:b/>
        </w:rPr>
        <w:t xml:space="preserve"> (-</w:t>
      </w:r>
      <w:proofErr w:type="gramEnd"/>
      <w:r w:rsidRPr="00006B0D">
        <w:rPr>
          <w:rFonts w:ascii="Times New Roman" w:hAnsi="Times New Roman"/>
          <w:b/>
        </w:rPr>
        <w:t>ах) на английском языке</w:t>
      </w:r>
    </w:p>
    <w:p w:rsidR="00A51C5F" w:rsidRPr="00AF501D" w:rsidRDefault="00A51C5F" w:rsidP="00AF501D">
      <w:pPr>
        <w:pStyle w:val="a8"/>
        <w:ind w:left="0" w:firstLine="426"/>
        <w:rPr>
          <w:rFonts w:ascii="Times New Roman" w:hAnsi="Times New Roman"/>
          <w:sz w:val="24"/>
          <w:szCs w:val="24"/>
          <w:lang w:val="en-US"/>
        </w:rPr>
      </w:pPr>
      <w:r w:rsidRPr="00AF501D">
        <w:rPr>
          <w:rFonts w:ascii="Times New Roman" w:hAnsi="Times New Roman"/>
          <w:sz w:val="24"/>
          <w:szCs w:val="24"/>
          <w:lang w:val="en-US"/>
        </w:rPr>
        <w:t xml:space="preserve">Olga I. </w:t>
      </w:r>
      <w:proofErr w:type="spellStart"/>
      <w:r w:rsidRPr="00AF501D">
        <w:rPr>
          <w:rFonts w:ascii="Times New Roman" w:hAnsi="Times New Roman"/>
          <w:sz w:val="24"/>
          <w:szCs w:val="24"/>
          <w:lang w:val="en-US"/>
        </w:rPr>
        <w:t>Larina</w:t>
      </w:r>
      <w:proofErr w:type="spellEnd"/>
      <w:r w:rsidRPr="00AF501D">
        <w:rPr>
          <w:rFonts w:ascii="Times New Roman" w:hAnsi="Times New Roman"/>
          <w:sz w:val="24"/>
          <w:szCs w:val="24"/>
          <w:lang w:val="en-US"/>
        </w:rPr>
        <w:t xml:space="preserve"> – Ph.D. in Economics, Associate Professor, State University of Management.</w:t>
      </w:r>
    </w:p>
    <w:p w:rsidR="00A51C5F" w:rsidRPr="00A51C5F" w:rsidRDefault="00A51C5F" w:rsidP="009E21B6">
      <w:pPr>
        <w:spacing w:line="288" w:lineRule="auto"/>
        <w:ind w:firstLine="360"/>
        <w:jc w:val="center"/>
        <w:rPr>
          <w:rFonts w:ascii="Times New Roman" w:hAnsi="Times New Roman"/>
          <w:b/>
          <w:lang w:val="en-US"/>
        </w:rPr>
      </w:pPr>
    </w:p>
    <w:p w:rsidR="00AF501D" w:rsidRPr="00AF501D" w:rsidRDefault="00AF501D" w:rsidP="00AF501D">
      <w:pPr>
        <w:autoSpaceDE w:val="0"/>
        <w:autoSpaceDN w:val="0"/>
        <w:adjustRightInd w:val="0"/>
        <w:spacing w:line="360" w:lineRule="auto"/>
        <w:ind w:firstLine="709"/>
        <w:rPr>
          <w:rFonts w:ascii="Times New Roman" w:hAnsi="Times New Roman" w:cs="Times New Roman"/>
          <w:b/>
          <w:lang w:val="en-US"/>
        </w:rPr>
      </w:pPr>
      <w:r w:rsidRPr="00AF501D">
        <w:rPr>
          <w:rFonts w:ascii="Times New Roman" w:hAnsi="Times New Roman" w:cs="Times New Roman"/>
          <w:b/>
          <w:lang w:val="en-US"/>
        </w:rPr>
        <w:t>References</w:t>
      </w:r>
    </w:p>
    <w:p w:rsidR="000669AF" w:rsidRPr="00AF501D" w:rsidRDefault="00AF501D" w:rsidP="000669AF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AF501D">
        <w:rPr>
          <w:rFonts w:ascii="Times New Roman" w:hAnsi="Times New Roman" w:cs="Times New Roman"/>
          <w:lang w:val="en-US"/>
        </w:rPr>
        <w:t xml:space="preserve">1. </w:t>
      </w:r>
      <w:r>
        <w:rPr>
          <w:rFonts w:ascii="Times New Roman" w:hAnsi="Times New Roman" w:cs="Times New Roman"/>
          <w:lang w:val="en-US"/>
        </w:rPr>
        <w:t xml:space="preserve">Draft Federal law N 419059-7 </w:t>
      </w:r>
      <w:r w:rsidRPr="00AF501D">
        <w:rPr>
          <w:rFonts w:ascii="Times New Roman" w:hAnsi="Times New Roman" w:cs="Times New Roman"/>
          <w:lang w:val="en-US"/>
        </w:rPr>
        <w:t>«</w:t>
      </w:r>
      <w:r>
        <w:rPr>
          <w:rFonts w:ascii="Times New Roman" w:hAnsi="Times New Roman" w:cs="Times New Roman"/>
        </w:rPr>
        <w:t>О</w:t>
      </w:r>
      <w:r w:rsidR="000669AF" w:rsidRPr="00AF501D">
        <w:rPr>
          <w:rFonts w:ascii="Times New Roman" w:hAnsi="Times New Roman" w:cs="Times New Roman"/>
          <w:lang w:val="en-US"/>
        </w:rPr>
        <w:t>n digital financial assets</w:t>
      </w:r>
      <w:r w:rsidRPr="00AF501D">
        <w:rPr>
          <w:rFonts w:ascii="Times New Roman" w:hAnsi="Times New Roman" w:cs="Times New Roman"/>
          <w:lang w:val="en-US"/>
        </w:rPr>
        <w:t>»</w:t>
      </w:r>
      <w:r w:rsidR="000669AF" w:rsidRPr="00AF501D">
        <w:rPr>
          <w:rFonts w:ascii="Times New Roman" w:hAnsi="Times New Roman" w:cs="Times New Roman"/>
          <w:lang w:val="en-US"/>
        </w:rPr>
        <w:t xml:space="preserve"> - [Electronic resource]. Access mode: </w:t>
      </w:r>
      <w:hyperlink r:id="rId8" w:history="1">
        <w:r w:rsidRPr="003776C7">
          <w:rPr>
            <w:rStyle w:val="a7"/>
            <w:rFonts w:ascii="Times New Roman" w:hAnsi="Times New Roman" w:cs="Times New Roman"/>
            <w:lang w:val="en-US"/>
          </w:rPr>
          <w:t>http://www.consultant.ru/cons/cgi/online.cgi?req=doc;base=PRJ;n=170084#07314497067906587</w:t>
        </w:r>
      </w:hyperlink>
      <w:r w:rsidRPr="00AF501D">
        <w:rPr>
          <w:rFonts w:ascii="Times New Roman" w:hAnsi="Times New Roman" w:cs="Times New Roman"/>
          <w:lang w:val="en-US"/>
        </w:rPr>
        <w:t xml:space="preserve"> </w:t>
      </w:r>
      <w:r w:rsidR="000669AF" w:rsidRPr="00AF501D">
        <w:rPr>
          <w:rFonts w:ascii="Times New Roman" w:hAnsi="Times New Roman" w:cs="Times New Roman"/>
          <w:lang w:val="en-US"/>
        </w:rPr>
        <w:t xml:space="preserve"> (accessed 27.04.2018).</w:t>
      </w:r>
    </w:p>
    <w:p w:rsidR="000669AF" w:rsidRPr="00AF501D" w:rsidRDefault="000669AF" w:rsidP="000669AF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AF501D">
        <w:rPr>
          <w:rFonts w:ascii="Times New Roman" w:hAnsi="Times New Roman" w:cs="Times New Roman"/>
          <w:lang w:val="en-US"/>
        </w:rPr>
        <w:t xml:space="preserve">2. </w:t>
      </w:r>
      <w:proofErr w:type="spellStart"/>
      <w:r w:rsidRPr="00AF501D">
        <w:rPr>
          <w:rFonts w:ascii="Times New Roman" w:hAnsi="Times New Roman" w:cs="Times New Roman"/>
          <w:lang w:val="en-US"/>
        </w:rPr>
        <w:t>Raval</w:t>
      </w:r>
      <w:proofErr w:type="spellEnd"/>
      <w:r w:rsidRPr="00AF501D">
        <w:rPr>
          <w:rFonts w:ascii="Times New Roman" w:hAnsi="Times New Roman" w:cs="Times New Roman"/>
          <w:lang w:val="en-US"/>
        </w:rPr>
        <w:t xml:space="preserve"> S. Decentralized applications. </w:t>
      </w:r>
      <w:proofErr w:type="spellStart"/>
      <w:proofErr w:type="gramStart"/>
      <w:r w:rsidRPr="00AF501D">
        <w:rPr>
          <w:rFonts w:ascii="Times New Roman" w:hAnsi="Times New Roman" w:cs="Times New Roman"/>
          <w:lang w:val="en-US"/>
        </w:rPr>
        <w:t>Blockchain</w:t>
      </w:r>
      <w:proofErr w:type="spellEnd"/>
      <w:r w:rsidRPr="00AF501D">
        <w:rPr>
          <w:rFonts w:ascii="Times New Roman" w:hAnsi="Times New Roman" w:cs="Times New Roman"/>
          <w:lang w:val="en-US"/>
        </w:rPr>
        <w:t xml:space="preserve"> technology in action.</w:t>
      </w:r>
      <w:proofErr w:type="gramEnd"/>
      <w:r w:rsidRPr="00AF501D">
        <w:rPr>
          <w:rFonts w:ascii="Times New Roman" w:hAnsi="Times New Roman" w:cs="Times New Roman"/>
          <w:lang w:val="en-US"/>
        </w:rPr>
        <w:t xml:space="preserve"> — </w:t>
      </w:r>
      <w:proofErr w:type="spellStart"/>
      <w:r w:rsidRPr="00AF501D">
        <w:rPr>
          <w:rFonts w:ascii="Times New Roman" w:hAnsi="Times New Roman" w:cs="Times New Roman"/>
          <w:lang w:val="en-US"/>
        </w:rPr>
        <w:t>SPb</w:t>
      </w:r>
      <w:proofErr w:type="spellEnd"/>
      <w:r w:rsidRPr="00AF501D">
        <w:rPr>
          <w:rFonts w:ascii="Times New Roman" w:hAnsi="Times New Roman" w:cs="Times New Roman"/>
          <w:lang w:val="en-US"/>
        </w:rPr>
        <w:t>.: P</w:t>
      </w:r>
      <w:r w:rsidR="00AF501D">
        <w:rPr>
          <w:rFonts w:ascii="Times New Roman" w:hAnsi="Times New Roman" w:cs="Times New Roman"/>
          <w:lang w:val="en-US"/>
        </w:rPr>
        <w:t xml:space="preserve">eter, 2017. - 240 p. - (Series </w:t>
      </w:r>
      <w:r w:rsidR="00AF501D" w:rsidRPr="00AF501D">
        <w:rPr>
          <w:rFonts w:ascii="Times New Roman" w:hAnsi="Times New Roman" w:cs="Times New Roman"/>
          <w:lang w:val="en-US"/>
        </w:rPr>
        <w:t>«</w:t>
      </w:r>
      <w:r w:rsidRPr="00AF501D">
        <w:rPr>
          <w:rFonts w:ascii="Times New Roman" w:hAnsi="Times New Roman" w:cs="Times New Roman"/>
          <w:lang w:val="en-US"/>
        </w:rPr>
        <w:t xml:space="preserve">Bestsellers </w:t>
      </w:r>
      <w:proofErr w:type="spellStart"/>
      <w:r w:rsidRPr="00AF501D">
        <w:rPr>
          <w:rFonts w:ascii="Times New Roman" w:hAnsi="Times New Roman" w:cs="Times New Roman"/>
          <w:lang w:val="en-US"/>
        </w:rPr>
        <w:t>O'reilly</w:t>
      </w:r>
      <w:proofErr w:type="spellEnd"/>
      <w:r w:rsidR="00AF501D" w:rsidRPr="00AF501D">
        <w:rPr>
          <w:rFonts w:ascii="Times New Roman" w:hAnsi="Times New Roman" w:cs="Times New Roman"/>
          <w:lang w:val="en-US"/>
        </w:rPr>
        <w:t>»</w:t>
      </w:r>
      <w:r w:rsidRPr="00AF501D">
        <w:rPr>
          <w:rFonts w:ascii="Times New Roman" w:hAnsi="Times New Roman" w:cs="Times New Roman"/>
          <w:lang w:val="en-US"/>
        </w:rPr>
        <w:t xml:space="preserve">). </w:t>
      </w:r>
      <w:proofErr w:type="gramStart"/>
      <w:r w:rsidRPr="00AF501D">
        <w:rPr>
          <w:rFonts w:ascii="Times New Roman" w:hAnsi="Times New Roman" w:cs="Times New Roman"/>
          <w:lang w:val="en-US"/>
        </w:rPr>
        <w:t>ISBN 978-5-496-02988-9.</w:t>
      </w:r>
      <w:proofErr w:type="gramEnd"/>
      <w:r w:rsidRPr="00AF501D">
        <w:rPr>
          <w:rFonts w:ascii="Times New Roman" w:hAnsi="Times New Roman" w:cs="Times New Roman"/>
          <w:lang w:val="en-US"/>
        </w:rPr>
        <w:t xml:space="preserve"> </w:t>
      </w:r>
    </w:p>
    <w:p w:rsidR="000669AF" w:rsidRPr="00AF501D" w:rsidRDefault="000669AF" w:rsidP="000669AF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AF501D">
        <w:rPr>
          <w:rFonts w:ascii="Times New Roman" w:hAnsi="Times New Roman" w:cs="Times New Roman"/>
          <w:lang w:val="en-US"/>
        </w:rPr>
        <w:t xml:space="preserve">3. </w:t>
      </w:r>
      <w:proofErr w:type="spellStart"/>
      <w:r w:rsidRPr="00AF501D">
        <w:rPr>
          <w:rFonts w:ascii="Times New Roman" w:hAnsi="Times New Roman" w:cs="Times New Roman"/>
          <w:lang w:val="en-US"/>
        </w:rPr>
        <w:t>Stepanov</w:t>
      </w:r>
      <w:proofErr w:type="spellEnd"/>
      <w:r w:rsidRPr="00AF501D">
        <w:rPr>
          <w:rFonts w:ascii="Times New Roman" w:hAnsi="Times New Roman" w:cs="Times New Roman"/>
          <w:lang w:val="en-US"/>
        </w:rPr>
        <w:t xml:space="preserve"> A. classification of tokens: types of digital assets in the world of </w:t>
      </w:r>
      <w:proofErr w:type="spellStart"/>
      <w:r w:rsidRPr="00AF501D">
        <w:rPr>
          <w:rFonts w:ascii="Times New Roman" w:hAnsi="Times New Roman" w:cs="Times New Roman"/>
          <w:lang w:val="en-US"/>
        </w:rPr>
        <w:t>cryptocurrencies</w:t>
      </w:r>
      <w:proofErr w:type="spellEnd"/>
      <w:r w:rsidRPr="00AF501D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AF501D">
        <w:rPr>
          <w:rFonts w:ascii="Times New Roman" w:hAnsi="Times New Roman" w:cs="Times New Roman"/>
          <w:lang w:val="en-US"/>
        </w:rPr>
        <w:t>[Electronic resource].</w:t>
      </w:r>
      <w:proofErr w:type="gramEnd"/>
      <w:r w:rsidRPr="00AF501D">
        <w:rPr>
          <w:rFonts w:ascii="Times New Roman" w:hAnsi="Times New Roman" w:cs="Times New Roman"/>
          <w:lang w:val="en-US"/>
        </w:rPr>
        <w:t xml:space="preserve"> Access mode: URL: </w:t>
      </w:r>
      <w:hyperlink r:id="rId9" w:history="1">
        <w:r w:rsidR="00AF501D" w:rsidRPr="003776C7">
          <w:rPr>
            <w:rStyle w:val="a7"/>
            <w:rFonts w:ascii="Times New Roman" w:hAnsi="Times New Roman" w:cs="Times New Roman"/>
            <w:lang w:val="en-US"/>
          </w:rPr>
          <w:t>https://profitgid.ru/klassifikaciya-tokenov-vidy-cifrovyx-aktivov-v-mire-kriptovalyut.html</w:t>
        </w:r>
      </w:hyperlink>
      <w:r w:rsidR="00AF501D" w:rsidRPr="00AF501D">
        <w:rPr>
          <w:rFonts w:ascii="Times New Roman" w:hAnsi="Times New Roman" w:cs="Times New Roman"/>
          <w:lang w:val="en-US"/>
        </w:rPr>
        <w:t xml:space="preserve"> </w:t>
      </w:r>
      <w:r w:rsidRPr="00AF501D">
        <w:rPr>
          <w:rFonts w:ascii="Times New Roman" w:hAnsi="Times New Roman" w:cs="Times New Roman"/>
          <w:lang w:val="en-US"/>
        </w:rPr>
        <w:t xml:space="preserve"> (date accessed: 30.11.2017).</w:t>
      </w:r>
    </w:p>
    <w:p w:rsidR="000669AF" w:rsidRPr="00AF501D" w:rsidRDefault="000669AF" w:rsidP="000669AF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AF501D">
        <w:rPr>
          <w:rFonts w:ascii="Times New Roman" w:hAnsi="Times New Roman" w:cs="Times New Roman"/>
          <w:lang w:val="en-US"/>
        </w:rPr>
        <w:t xml:space="preserve">4. </w:t>
      </w:r>
      <w:proofErr w:type="spellStart"/>
      <w:r w:rsidRPr="00AF501D">
        <w:rPr>
          <w:rFonts w:ascii="Times New Roman" w:hAnsi="Times New Roman" w:cs="Times New Roman"/>
          <w:lang w:val="en-US"/>
        </w:rPr>
        <w:t>Bitcoin</w:t>
      </w:r>
      <w:proofErr w:type="spellEnd"/>
      <w:r w:rsidRPr="00AF501D">
        <w:rPr>
          <w:rFonts w:ascii="Times New Roman" w:hAnsi="Times New Roman" w:cs="Times New Roman"/>
          <w:lang w:val="en-US"/>
        </w:rPr>
        <w:t xml:space="preserve"> as a new phenomenon of the financial market // R &amp; </w:t>
      </w:r>
      <w:proofErr w:type="gramStart"/>
      <w:r w:rsidRPr="00AF501D">
        <w:rPr>
          <w:rFonts w:ascii="Times New Roman" w:hAnsi="Times New Roman" w:cs="Times New Roman"/>
          <w:lang w:val="en-US"/>
        </w:rPr>
        <w:t>d</w:t>
      </w:r>
      <w:proofErr w:type="gramEnd"/>
      <w:r w:rsidRPr="00AF501D">
        <w:rPr>
          <w:rFonts w:ascii="Times New Roman" w:hAnsi="Times New Roman" w:cs="Times New Roman"/>
          <w:lang w:val="en-US"/>
        </w:rPr>
        <w:t xml:space="preserve"> Registration card, R &amp; d Registration num</w:t>
      </w:r>
      <w:r w:rsidR="00AF501D">
        <w:rPr>
          <w:rFonts w:ascii="Times New Roman" w:hAnsi="Times New Roman" w:cs="Times New Roman"/>
          <w:lang w:val="en-US"/>
        </w:rPr>
        <w:t>ber: 115041440073, URL: http://</w:t>
      </w:r>
      <w:r w:rsidRPr="00AF501D">
        <w:rPr>
          <w:rFonts w:ascii="Times New Roman" w:hAnsi="Times New Roman" w:cs="Times New Roman"/>
          <w:lang w:val="en-US"/>
        </w:rPr>
        <w:t>www.rosrid.ru (date of application: 13.11.2017).</w:t>
      </w:r>
    </w:p>
    <w:p w:rsidR="008A4C99" w:rsidRPr="00AF501D" w:rsidRDefault="000669AF" w:rsidP="000669AF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AF501D">
        <w:rPr>
          <w:rFonts w:ascii="Times New Roman" w:hAnsi="Times New Roman" w:cs="Times New Roman"/>
          <w:lang w:val="en-US"/>
        </w:rPr>
        <w:t xml:space="preserve">5. Information-analytical project daily </w:t>
      </w:r>
      <w:proofErr w:type="spellStart"/>
      <w:r w:rsidRPr="00AF501D">
        <w:rPr>
          <w:rFonts w:ascii="Times New Roman" w:hAnsi="Times New Roman" w:cs="Times New Roman"/>
          <w:lang w:val="en-US"/>
        </w:rPr>
        <w:t>Geexper</w:t>
      </w:r>
      <w:proofErr w:type="spellEnd"/>
      <w:r w:rsidRPr="00AF501D">
        <w:rPr>
          <w:rFonts w:ascii="Times New Roman" w:hAnsi="Times New Roman" w:cs="Times New Roman"/>
          <w:lang w:val="en-US"/>
        </w:rPr>
        <w:t xml:space="preserve"> [Electronic resource]: Internet portal / global ranking of distributed nodes in the </w:t>
      </w:r>
      <w:proofErr w:type="spellStart"/>
      <w:r w:rsidRPr="00AF501D">
        <w:rPr>
          <w:rFonts w:ascii="Times New Roman" w:hAnsi="Times New Roman" w:cs="Times New Roman"/>
          <w:lang w:val="en-US"/>
        </w:rPr>
        <w:t>Bitcoin</w:t>
      </w:r>
      <w:proofErr w:type="spellEnd"/>
      <w:r w:rsidRPr="00AF501D">
        <w:rPr>
          <w:rFonts w:ascii="Times New Roman" w:hAnsi="Times New Roman" w:cs="Times New Roman"/>
          <w:lang w:val="en-US"/>
        </w:rPr>
        <w:t xml:space="preserve"> network. Mode of access: </w:t>
      </w:r>
      <w:hyperlink r:id="rId10" w:history="1">
        <w:r w:rsidR="00AF501D" w:rsidRPr="003776C7">
          <w:rPr>
            <w:rStyle w:val="a7"/>
            <w:rFonts w:ascii="Times New Roman" w:hAnsi="Times New Roman" w:cs="Times New Roman"/>
            <w:lang w:val="en-US"/>
          </w:rPr>
          <w:t>http://dailymoneyexpert.ru/how-to-make/2017/01/13/kriptovalyuty-budushhee-est-4930.html</w:t>
        </w:r>
      </w:hyperlink>
      <w:r w:rsidR="00AF501D" w:rsidRPr="00AF501D">
        <w:rPr>
          <w:rFonts w:ascii="Times New Roman" w:hAnsi="Times New Roman" w:cs="Times New Roman"/>
          <w:lang w:val="en-US"/>
        </w:rPr>
        <w:t xml:space="preserve"> </w:t>
      </w:r>
      <w:r w:rsidRPr="00AF501D">
        <w:rPr>
          <w:rFonts w:ascii="Times New Roman" w:hAnsi="Times New Roman" w:cs="Times New Roman"/>
          <w:lang w:val="en-US"/>
        </w:rPr>
        <w:t xml:space="preserve"> (accessed 07.04.2018).</w:t>
      </w:r>
    </w:p>
    <w:sectPr w:rsidR="008A4C99" w:rsidRPr="00AF501D" w:rsidSect="000808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13AD9"/>
    <w:multiLevelType w:val="hybridMultilevel"/>
    <w:tmpl w:val="A83233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EC1747"/>
    <w:multiLevelType w:val="hybridMultilevel"/>
    <w:tmpl w:val="781EA108"/>
    <w:lvl w:ilvl="0" w:tplc="312601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6E32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0A0D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1FAD37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F2406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B6A66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6ED7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E3C63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A32D5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7A025EAD"/>
    <w:multiLevelType w:val="hybridMultilevel"/>
    <w:tmpl w:val="BD34F094"/>
    <w:lvl w:ilvl="0" w:tplc="04190003">
      <w:start w:val="1"/>
      <w:numFmt w:val="bullet"/>
      <w:lvlText w:val="o"/>
      <w:lvlJc w:val="left"/>
      <w:pPr>
        <w:tabs>
          <w:tab w:val="num" w:pos="454"/>
        </w:tabs>
        <w:ind w:left="454" w:hanging="454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08"/>
  <w:characterSpacingControl w:val="doNotCompress"/>
  <w:compat/>
  <w:rsids>
    <w:rsidRoot w:val="00585120"/>
    <w:rsid w:val="000669AF"/>
    <w:rsid w:val="00080823"/>
    <w:rsid w:val="000C5F95"/>
    <w:rsid w:val="00135761"/>
    <w:rsid w:val="001371AF"/>
    <w:rsid w:val="00141919"/>
    <w:rsid w:val="001458AF"/>
    <w:rsid w:val="00265974"/>
    <w:rsid w:val="002A598F"/>
    <w:rsid w:val="0034374E"/>
    <w:rsid w:val="00346E17"/>
    <w:rsid w:val="003F00B2"/>
    <w:rsid w:val="004C5053"/>
    <w:rsid w:val="00512285"/>
    <w:rsid w:val="00585120"/>
    <w:rsid w:val="00621C12"/>
    <w:rsid w:val="00627EA8"/>
    <w:rsid w:val="0077758E"/>
    <w:rsid w:val="00873EE1"/>
    <w:rsid w:val="008A4C99"/>
    <w:rsid w:val="008F63B7"/>
    <w:rsid w:val="009D64D3"/>
    <w:rsid w:val="009E21B6"/>
    <w:rsid w:val="00A51C5F"/>
    <w:rsid w:val="00AF501D"/>
    <w:rsid w:val="00EB2CE6"/>
    <w:rsid w:val="00F10C41"/>
    <w:rsid w:val="00FF4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5120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8A4C99"/>
    <w:pPr>
      <w:keepNext/>
      <w:keepLines/>
      <w:widowControl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8512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85120"/>
    <w:rPr>
      <w:rFonts w:ascii="Tahoma" w:eastAsia="Courier New" w:hAnsi="Tahoma" w:cs="Tahoma"/>
      <w:color w:val="000000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EB2CE6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8A4C9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6">
    <w:name w:val="Normal (Web)"/>
    <w:basedOn w:val="a"/>
    <w:uiPriority w:val="99"/>
    <w:unhideWhenUsed/>
    <w:rsid w:val="008A4C99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character" w:styleId="a7">
    <w:name w:val="Hyperlink"/>
    <w:basedOn w:val="a0"/>
    <w:uiPriority w:val="99"/>
    <w:unhideWhenUsed/>
    <w:rsid w:val="000669AF"/>
    <w:rPr>
      <w:color w:val="0000FF" w:themeColor="hyperlink"/>
      <w:u w:val="single"/>
    </w:rPr>
  </w:style>
  <w:style w:type="paragraph" w:styleId="a8">
    <w:name w:val="Body Text Indent"/>
    <w:basedOn w:val="a"/>
    <w:link w:val="a9"/>
    <w:uiPriority w:val="99"/>
    <w:semiHidden/>
    <w:unhideWhenUsed/>
    <w:rsid w:val="00A51C5F"/>
    <w:pPr>
      <w:widowControl/>
      <w:spacing w:after="120" w:line="276" w:lineRule="auto"/>
      <w:ind w:left="283"/>
    </w:pPr>
    <w:rPr>
      <w:rFonts w:ascii="Calibri" w:eastAsia="Times New Roman" w:hAnsi="Calibri" w:cs="Times New Roman"/>
      <w:color w:val="auto"/>
      <w:sz w:val="22"/>
      <w:szCs w:val="22"/>
      <w:lang w:eastAsia="en-US"/>
    </w:r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A51C5F"/>
    <w:rPr>
      <w:rFonts w:ascii="Calibri" w:eastAsia="Times New Roman" w:hAnsi="Calibri" w:cs="Times New Roman"/>
    </w:rPr>
  </w:style>
  <w:style w:type="character" w:customStyle="1" w:styleId="hpsalt-edited">
    <w:name w:val="hps alt-edited"/>
    <w:basedOn w:val="a0"/>
    <w:uiPriority w:val="99"/>
    <w:rsid w:val="000C5F95"/>
    <w:rPr>
      <w:rFonts w:eastAsia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835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6046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cons/cgi/online.cgi?req=doc;base=PRJ;n=170084#07314497067906587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ailymoneyexpert.ru/how-to-make/2017/01/13/kriptovalyuty-budushhee-est-4930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ofitgid.ru/klassifikaciya-tokenov-vidy-cifrovyx-aktivov-v-mire-kriptovalyut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consultant.ru/cons/cgi/online.cgi?req=doc;base=PRJ;n=170084" TargetMode="External"/><Relationship Id="rId10" Type="http://schemas.openxmlformats.org/officeDocument/2006/relationships/hyperlink" Target="http://dailymoneyexpert.ru/how-to-make/2017/01/13/kriptovalyuty-budushhee-est-4930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rofitgid.ru/klassifikaciya-tokenov-vidy-cifrovyx-aktivov-v-mire-kriptovalyut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5</Pages>
  <Words>2148</Words>
  <Characters>12246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</dc:creator>
  <cp:lastModifiedBy>Note</cp:lastModifiedBy>
  <cp:revision>3</cp:revision>
  <dcterms:created xsi:type="dcterms:W3CDTF">2018-06-15T13:24:00Z</dcterms:created>
  <dcterms:modified xsi:type="dcterms:W3CDTF">2018-06-17T08:06:00Z</dcterms:modified>
</cp:coreProperties>
</file>