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3C" w:rsidRDefault="00902C3C" w:rsidP="00902C3C">
      <w:pPr>
        <w:rPr>
          <w:b/>
        </w:rPr>
      </w:pPr>
      <w:r>
        <w:rPr>
          <w:b/>
        </w:rPr>
        <w:t xml:space="preserve">УДК 330.341;332.1/ </w:t>
      </w:r>
      <w:r w:rsidRPr="00902C3C">
        <w:rPr>
          <w:b/>
        </w:rPr>
        <w:t>ББК 65.206</w:t>
      </w:r>
    </w:p>
    <w:p w:rsidR="00971D39" w:rsidRPr="000A12FD" w:rsidRDefault="000A12FD" w:rsidP="000A12FD">
      <w:pPr>
        <w:jc w:val="right"/>
        <w:rPr>
          <w:b/>
        </w:rPr>
      </w:pPr>
      <w:r w:rsidRPr="000A12FD">
        <w:rPr>
          <w:b/>
        </w:rPr>
        <w:t>Косыгина К.Е.</w:t>
      </w:r>
    </w:p>
    <w:p w:rsidR="000A12FD" w:rsidRPr="000A12FD" w:rsidRDefault="000A12FD" w:rsidP="00DF5B07">
      <w:pPr>
        <w:jc w:val="center"/>
        <w:rPr>
          <w:b/>
          <w:caps/>
        </w:rPr>
      </w:pPr>
    </w:p>
    <w:p w:rsidR="00971D39" w:rsidRPr="004465E8" w:rsidRDefault="00DF5B07" w:rsidP="004465E8">
      <w:pPr>
        <w:jc w:val="center"/>
        <w:rPr>
          <w:b/>
          <w:caps/>
        </w:rPr>
      </w:pPr>
      <w:r w:rsidRPr="000A12FD">
        <w:rPr>
          <w:b/>
          <w:caps/>
        </w:rPr>
        <w:t xml:space="preserve">Современные </w:t>
      </w:r>
      <w:r w:rsidR="000A12FD">
        <w:rPr>
          <w:b/>
          <w:caps/>
        </w:rPr>
        <w:t xml:space="preserve">информационно-коммуникационные </w:t>
      </w:r>
      <w:r w:rsidR="009B53C2" w:rsidRPr="000A12FD">
        <w:rPr>
          <w:b/>
          <w:caps/>
        </w:rPr>
        <w:t xml:space="preserve"> </w:t>
      </w:r>
      <w:r w:rsidR="001C6C5B" w:rsidRPr="000A12FD">
        <w:rPr>
          <w:b/>
          <w:caps/>
        </w:rPr>
        <w:t>технологии в работе Некоммерческих организаций</w:t>
      </w:r>
    </w:p>
    <w:p w:rsidR="00971D39" w:rsidRPr="00272253" w:rsidRDefault="00971D39" w:rsidP="00971D39">
      <w:pPr>
        <w:rPr>
          <w:b/>
        </w:rPr>
      </w:pPr>
    </w:p>
    <w:p w:rsidR="00971D39" w:rsidRPr="000A12FD" w:rsidRDefault="00971D39" w:rsidP="000A12FD">
      <w:pPr>
        <w:ind w:firstLine="709"/>
        <w:jc w:val="both"/>
        <w:rPr>
          <w:i/>
        </w:rPr>
      </w:pPr>
      <w:r w:rsidRPr="00272253">
        <w:rPr>
          <w:b/>
        </w:rPr>
        <w:t>Аннотация</w:t>
      </w:r>
      <w:r w:rsidR="00FE0A44" w:rsidRPr="00272253">
        <w:rPr>
          <w:b/>
        </w:rPr>
        <w:t>:</w:t>
      </w:r>
      <w:r w:rsidRPr="00272253">
        <w:rPr>
          <w:b/>
        </w:rPr>
        <w:t xml:space="preserve"> </w:t>
      </w:r>
      <w:r w:rsidR="00C85939" w:rsidRPr="000A12FD">
        <w:rPr>
          <w:i/>
        </w:rPr>
        <w:t xml:space="preserve">В статье рассматривается зарубежный и российский опыт </w:t>
      </w:r>
      <w:r w:rsidR="009A69C4" w:rsidRPr="000A12FD">
        <w:rPr>
          <w:i/>
        </w:rPr>
        <w:t xml:space="preserve">деятельности </w:t>
      </w:r>
      <w:r w:rsidR="00C85939" w:rsidRPr="000A12FD">
        <w:rPr>
          <w:i/>
        </w:rPr>
        <w:t>некоммерческих организаций в условиях распространения информационных технологий. Приводятся данные международного исследования</w:t>
      </w:r>
      <w:r w:rsidR="00272253" w:rsidRPr="000A12FD">
        <w:rPr>
          <w:i/>
        </w:rPr>
        <w:t>, обобщающего</w:t>
      </w:r>
      <w:r w:rsidR="00C85939" w:rsidRPr="000A12FD">
        <w:rPr>
          <w:i/>
        </w:rPr>
        <w:t xml:space="preserve"> </w:t>
      </w:r>
      <w:r w:rsidR="00272253" w:rsidRPr="000A12FD">
        <w:rPr>
          <w:i/>
        </w:rPr>
        <w:t xml:space="preserve">новейшие тенденции </w:t>
      </w:r>
      <w:r w:rsidR="00C85939" w:rsidRPr="000A12FD">
        <w:rPr>
          <w:i/>
        </w:rPr>
        <w:t xml:space="preserve">работы в цифровой среде </w:t>
      </w:r>
      <w:r w:rsidR="00272253" w:rsidRPr="000A12FD">
        <w:rPr>
          <w:i/>
        </w:rPr>
        <w:t>некоммерческих организаций из 164 стран</w:t>
      </w:r>
      <w:r w:rsidR="00C85939" w:rsidRPr="000A12FD">
        <w:rPr>
          <w:i/>
        </w:rPr>
        <w:t xml:space="preserve"> мира, </w:t>
      </w:r>
      <w:r w:rsidR="00272253" w:rsidRPr="000A12FD">
        <w:rPr>
          <w:i/>
        </w:rPr>
        <w:t>расположенных на</w:t>
      </w:r>
      <w:r w:rsidR="00C85939" w:rsidRPr="000A12FD">
        <w:rPr>
          <w:i/>
        </w:rPr>
        <w:t xml:space="preserve"> шести континентах</w:t>
      </w:r>
      <w:r w:rsidR="00272253" w:rsidRPr="000A12FD">
        <w:rPr>
          <w:i/>
        </w:rPr>
        <w:t xml:space="preserve">. </w:t>
      </w:r>
      <w:r w:rsidR="00F82D46">
        <w:rPr>
          <w:i/>
        </w:rPr>
        <w:t>П</w:t>
      </w:r>
      <w:r w:rsidR="009A69C4" w:rsidRPr="000A12FD">
        <w:rPr>
          <w:i/>
        </w:rPr>
        <w:t xml:space="preserve">редставлены результаты </w:t>
      </w:r>
      <w:r w:rsidR="00272253" w:rsidRPr="000A12FD">
        <w:rPr>
          <w:i/>
        </w:rPr>
        <w:t xml:space="preserve"> исследования по использованию </w:t>
      </w:r>
      <w:r w:rsidR="009A69C4" w:rsidRPr="000A12FD">
        <w:rPr>
          <w:i/>
        </w:rPr>
        <w:t>информационно-коммуникационных технологий</w:t>
      </w:r>
      <w:r w:rsidR="00272253" w:rsidRPr="000A12FD">
        <w:rPr>
          <w:i/>
        </w:rPr>
        <w:t xml:space="preserve"> российскими н</w:t>
      </w:r>
      <w:r w:rsidR="009A69C4" w:rsidRPr="000A12FD">
        <w:rPr>
          <w:i/>
        </w:rPr>
        <w:t>екоммерческими организациями, в</w:t>
      </w:r>
      <w:r w:rsidR="00272253" w:rsidRPr="000A12FD">
        <w:rPr>
          <w:i/>
        </w:rPr>
        <w:t xml:space="preserve"> частности, на примере </w:t>
      </w:r>
      <w:r w:rsidR="00527FD7" w:rsidRPr="000A12FD">
        <w:rPr>
          <w:bCs/>
          <w:i/>
          <w:color w:val="000000"/>
        </w:rPr>
        <w:t>экспертного опроса</w:t>
      </w:r>
      <w:r w:rsidR="00272253" w:rsidRPr="000A12FD">
        <w:rPr>
          <w:i/>
        </w:rPr>
        <w:t xml:space="preserve"> </w:t>
      </w:r>
      <w:r w:rsidR="00527FD7" w:rsidRPr="000A12FD">
        <w:rPr>
          <w:i/>
        </w:rPr>
        <w:t xml:space="preserve">руководителей организаций некоммерческого сектора, </w:t>
      </w:r>
      <w:r w:rsidR="00272253" w:rsidRPr="000A12FD">
        <w:rPr>
          <w:i/>
        </w:rPr>
        <w:t xml:space="preserve">проведенного в Вологодской области. </w:t>
      </w:r>
    </w:p>
    <w:p w:rsidR="00FE0A44" w:rsidRPr="00272253" w:rsidRDefault="00FE0A44" w:rsidP="000A12FD">
      <w:pPr>
        <w:rPr>
          <w:b/>
        </w:rPr>
      </w:pPr>
      <w:bookmarkStart w:id="0" w:name="_GoBack"/>
      <w:bookmarkEnd w:id="0"/>
    </w:p>
    <w:p w:rsidR="00DF5B07" w:rsidRDefault="00971D39" w:rsidP="000A12FD">
      <w:pPr>
        <w:ind w:firstLine="709"/>
        <w:jc w:val="both"/>
        <w:rPr>
          <w:i/>
        </w:rPr>
      </w:pPr>
      <w:r w:rsidRPr="00272253">
        <w:rPr>
          <w:b/>
        </w:rPr>
        <w:t>Ключевые слова</w:t>
      </w:r>
      <w:r w:rsidR="00FE0A44" w:rsidRPr="00272253">
        <w:rPr>
          <w:b/>
        </w:rPr>
        <w:t>:</w:t>
      </w:r>
      <w:r w:rsidR="00C85939" w:rsidRPr="00272253">
        <w:rPr>
          <w:b/>
        </w:rPr>
        <w:t xml:space="preserve"> </w:t>
      </w:r>
      <w:r w:rsidR="00C85939" w:rsidRPr="000A12FD">
        <w:rPr>
          <w:i/>
        </w:rPr>
        <w:t>некоммерческие организации, информационные технологии, информационное общество, международный опыт, социальные сети, информатизация</w:t>
      </w:r>
    </w:p>
    <w:p w:rsidR="000A12FD" w:rsidRPr="000A12FD" w:rsidRDefault="000A12FD" w:rsidP="000A12FD">
      <w:pPr>
        <w:ind w:firstLine="709"/>
        <w:jc w:val="both"/>
        <w:rPr>
          <w:i/>
        </w:rPr>
      </w:pPr>
    </w:p>
    <w:p w:rsidR="00D92242" w:rsidRDefault="00D553B8" w:rsidP="000A12FD">
      <w:pPr>
        <w:ind w:firstLine="567"/>
        <w:jc w:val="both"/>
      </w:pPr>
      <w:r w:rsidRPr="00272253">
        <w:t>Отличительной особенностью современного этапа развития общества является</w:t>
      </w:r>
      <w:r w:rsidR="008B2F35" w:rsidRPr="00272253">
        <w:t xml:space="preserve"> </w:t>
      </w:r>
      <w:r w:rsidR="006849D8">
        <w:t>усиление его информатизации</w:t>
      </w:r>
      <w:r w:rsidR="008B2F35" w:rsidRPr="00272253">
        <w:t>,</w:t>
      </w:r>
      <w:r w:rsidR="00F377C1" w:rsidRPr="00272253">
        <w:t xml:space="preserve"> которая определяется в экономическом</w:t>
      </w:r>
      <w:r w:rsidR="00F377C1">
        <w:t xml:space="preserve"> словаре как «</w:t>
      </w:r>
      <w:r w:rsidR="00F377C1" w:rsidRPr="00F377C1">
        <w:t>глобальный процесс активного формирования и широкомасштабного использования информационных ресурсов»</w:t>
      </w:r>
      <w:r w:rsidR="001B0C17">
        <w:t xml:space="preserve"> </w:t>
      </w:r>
      <w:r w:rsidR="001B0C17" w:rsidRPr="001B0C17">
        <w:t>[7]</w:t>
      </w:r>
      <w:r w:rsidR="00F377C1">
        <w:t xml:space="preserve">. Процесс информатизации, прежде всего, обусловлен </w:t>
      </w:r>
      <w:r w:rsidR="008B2F35" w:rsidRPr="00D92242">
        <w:t>проникновением Интернета</w:t>
      </w:r>
      <w:r w:rsidR="00D92242" w:rsidRPr="00D92242">
        <w:t xml:space="preserve"> и </w:t>
      </w:r>
      <w:r w:rsidR="003B7D3F">
        <w:t xml:space="preserve">мобильных </w:t>
      </w:r>
      <w:r w:rsidR="00D92242" w:rsidRPr="00D92242">
        <w:t xml:space="preserve">технологий </w:t>
      </w:r>
      <w:r w:rsidR="008B2F35" w:rsidRPr="00D92242">
        <w:t xml:space="preserve">во все сферы </w:t>
      </w:r>
      <w:r w:rsidR="00D92242" w:rsidRPr="00D92242">
        <w:t xml:space="preserve">повседневной жизни </w:t>
      </w:r>
      <w:r w:rsidR="00D92242">
        <w:t>и профессиональной деятельности людей</w:t>
      </w:r>
      <w:r w:rsidR="001B0C17" w:rsidRPr="001B0C17">
        <w:t xml:space="preserve"> [3]</w:t>
      </w:r>
      <w:r w:rsidR="003B7D3F">
        <w:t xml:space="preserve">. Так, по итогам 2016 г. </w:t>
      </w:r>
      <w:r w:rsidR="003B7D3F" w:rsidRPr="003B7D3F">
        <w:t>пользователями</w:t>
      </w:r>
      <w:r w:rsidR="003B7D3F">
        <w:t xml:space="preserve"> </w:t>
      </w:r>
      <w:r w:rsidR="003B7D3F" w:rsidRPr="003B7D3F">
        <w:t>интернета</w:t>
      </w:r>
      <w:r w:rsidR="003B7D3F">
        <w:t xml:space="preserve"> </w:t>
      </w:r>
      <w:r w:rsidR="003B7D3F" w:rsidRPr="003B7D3F">
        <w:t>в</w:t>
      </w:r>
      <w:r w:rsidR="003B7D3F">
        <w:t xml:space="preserve"> </w:t>
      </w:r>
      <w:r w:rsidR="003B7D3F" w:rsidRPr="003B7D3F">
        <w:t>России</w:t>
      </w:r>
      <w:r w:rsidR="003B7D3F">
        <w:t xml:space="preserve"> </w:t>
      </w:r>
      <w:r w:rsidR="003B7D3F" w:rsidRPr="003B7D3F">
        <w:t>в</w:t>
      </w:r>
      <w:r w:rsidR="003B7D3F">
        <w:t xml:space="preserve"> </w:t>
      </w:r>
      <w:r w:rsidR="003B7D3F" w:rsidRPr="003B7D3F">
        <w:t>возрасте</w:t>
      </w:r>
      <w:r w:rsidR="003B7D3F">
        <w:t xml:space="preserve"> </w:t>
      </w:r>
      <w:r w:rsidR="003B7D3F" w:rsidRPr="003B7D3F">
        <w:t>от  16  лет</w:t>
      </w:r>
      <w:r w:rsidR="003B7D3F">
        <w:t xml:space="preserve"> </w:t>
      </w:r>
      <w:r w:rsidR="003B7D3F" w:rsidRPr="003B7D3F">
        <w:t>и</w:t>
      </w:r>
      <w:r w:rsidR="003B7D3F">
        <w:t xml:space="preserve"> </w:t>
      </w:r>
      <w:r w:rsidR="003B7D3F" w:rsidRPr="003B7D3F">
        <w:t>старше</w:t>
      </w:r>
      <w:r w:rsidR="00CC556C">
        <w:t xml:space="preserve"> являются</w:t>
      </w:r>
      <w:r w:rsidR="003B7D3F">
        <w:t xml:space="preserve">  84 млн.  человек, </w:t>
      </w:r>
      <w:r w:rsidR="003B7D3F" w:rsidRPr="003B7D3F">
        <w:t>около  57%  всего</w:t>
      </w:r>
      <w:r w:rsidR="003B7D3F">
        <w:t xml:space="preserve"> населения</w:t>
      </w:r>
      <w:r w:rsidR="003B7D3F" w:rsidRPr="003B7D3F">
        <w:t>,  из</w:t>
      </w:r>
      <w:r w:rsidR="003B7D3F">
        <w:t xml:space="preserve"> </w:t>
      </w:r>
      <w:r w:rsidR="003B7D3F" w:rsidRPr="003B7D3F">
        <w:t>них  56  млн.  пользуются</w:t>
      </w:r>
      <w:r w:rsidR="003B7D3F">
        <w:t xml:space="preserve"> </w:t>
      </w:r>
      <w:r w:rsidR="003B7D3F" w:rsidRPr="003B7D3F">
        <w:t>интернетом</w:t>
      </w:r>
      <w:r w:rsidR="003B7D3F">
        <w:t xml:space="preserve"> </w:t>
      </w:r>
      <w:r w:rsidR="003B7D3F" w:rsidRPr="003B7D3F">
        <w:t>на</w:t>
      </w:r>
      <w:r w:rsidR="003B7D3F">
        <w:t xml:space="preserve"> </w:t>
      </w:r>
      <w:r w:rsidR="003B7D3F" w:rsidRPr="003B7D3F">
        <w:t>мобильных</w:t>
      </w:r>
      <w:r w:rsidR="003B7D3F">
        <w:t xml:space="preserve"> </w:t>
      </w:r>
      <w:r w:rsidR="003B7D3F" w:rsidRPr="003B7D3F">
        <w:t>устройствах</w:t>
      </w:r>
      <w:r w:rsidR="001B0C17" w:rsidRPr="001B0C17">
        <w:t xml:space="preserve"> [4]</w:t>
      </w:r>
      <w:r w:rsidR="00CE0FA0">
        <w:t>, число пользователей растет с каждым днем</w:t>
      </w:r>
      <w:r w:rsidR="003B7D3F" w:rsidRPr="003B7D3F">
        <w:t xml:space="preserve">. </w:t>
      </w:r>
      <w:r w:rsidR="006E08CA">
        <w:t>Р</w:t>
      </w:r>
      <w:r w:rsidR="00EF743E" w:rsidRPr="00EF743E">
        <w:t xml:space="preserve">аспространение информационных технологий диктует свои правила коммуникации </w:t>
      </w:r>
      <w:r w:rsidR="003B7D3F">
        <w:t xml:space="preserve">и </w:t>
      </w:r>
      <w:r w:rsidR="00EF743E">
        <w:t xml:space="preserve">для </w:t>
      </w:r>
      <w:r w:rsidR="00D92242">
        <w:t>некоммерческих организаций</w:t>
      </w:r>
      <w:r w:rsidR="00F0732B">
        <w:t xml:space="preserve"> </w:t>
      </w:r>
      <w:r w:rsidR="00F0732B" w:rsidRPr="00F0732B">
        <w:t>(далее НКО)</w:t>
      </w:r>
      <w:r w:rsidR="00F0732B">
        <w:t>.</w:t>
      </w:r>
    </w:p>
    <w:p w:rsidR="00B728ED" w:rsidRPr="00B728ED" w:rsidRDefault="00B728ED" w:rsidP="000A12FD">
      <w:pPr>
        <w:ind w:firstLine="567"/>
        <w:jc w:val="both"/>
        <w:rPr>
          <w:b/>
        </w:rPr>
      </w:pPr>
      <w:r w:rsidRPr="00B728ED">
        <w:rPr>
          <w:b/>
        </w:rPr>
        <w:t>Международный опыт</w:t>
      </w:r>
    </w:p>
    <w:p w:rsidR="003C6FB6" w:rsidRDefault="003C6FB6" w:rsidP="000A12FD">
      <w:pPr>
        <w:ind w:firstLine="567"/>
        <w:jc w:val="both"/>
      </w:pPr>
      <w:r w:rsidRPr="00241DC9">
        <w:t xml:space="preserve">В 2018 году некоммерческая организация </w:t>
      </w:r>
      <w:r w:rsidR="006F4E19" w:rsidRPr="00241DC9">
        <w:t>«</w:t>
      </w:r>
      <w:r w:rsidRPr="00241DC9">
        <w:rPr>
          <w:lang w:val="en-US"/>
        </w:rPr>
        <w:t>Tech</w:t>
      </w:r>
      <w:r w:rsidRPr="00241DC9">
        <w:t xml:space="preserve"> </w:t>
      </w:r>
      <w:r w:rsidRPr="00241DC9">
        <w:rPr>
          <w:lang w:val="en-US"/>
        </w:rPr>
        <w:t>for</w:t>
      </w:r>
      <w:r w:rsidRPr="00241DC9">
        <w:t xml:space="preserve"> </w:t>
      </w:r>
      <w:r w:rsidRPr="00241DC9">
        <w:rPr>
          <w:lang w:val="en-US"/>
        </w:rPr>
        <w:t>Good</w:t>
      </w:r>
      <w:r w:rsidRPr="00241DC9">
        <w:t xml:space="preserve"> </w:t>
      </w:r>
      <w:r w:rsidRPr="00241DC9">
        <w:rPr>
          <w:lang w:val="en-US"/>
        </w:rPr>
        <w:t>and</w:t>
      </w:r>
      <w:r w:rsidRPr="00241DC9">
        <w:t xml:space="preserve"> </w:t>
      </w:r>
      <w:r w:rsidRPr="00241DC9">
        <w:rPr>
          <w:lang w:val="en-US"/>
        </w:rPr>
        <w:t>Public</w:t>
      </w:r>
      <w:r w:rsidRPr="00241DC9">
        <w:t xml:space="preserve"> </w:t>
      </w:r>
      <w:r w:rsidRPr="00241DC9">
        <w:rPr>
          <w:lang w:val="en-US"/>
        </w:rPr>
        <w:t>Interest</w:t>
      </w:r>
      <w:r w:rsidRPr="00241DC9">
        <w:t xml:space="preserve"> </w:t>
      </w:r>
      <w:r w:rsidRPr="00241DC9">
        <w:rPr>
          <w:lang w:val="en-US"/>
        </w:rPr>
        <w:t>Registry</w:t>
      </w:r>
      <w:r w:rsidR="006F4E19" w:rsidRPr="00241DC9">
        <w:t xml:space="preserve">» </w:t>
      </w:r>
      <w:r w:rsidRPr="00241DC9">
        <w:t xml:space="preserve"> опубликовала </w:t>
      </w:r>
      <w:r w:rsidR="00DF5B07" w:rsidRPr="00241DC9">
        <w:t>отчет «</w:t>
      </w:r>
      <w:r w:rsidR="00DF5B07" w:rsidRPr="00241DC9">
        <w:rPr>
          <w:lang w:val="en-US"/>
        </w:rPr>
        <w:t>Global</w:t>
      </w:r>
      <w:r w:rsidR="00DF5B07" w:rsidRPr="00241DC9">
        <w:t xml:space="preserve"> </w:t>
      </w:r>
      <w:r w:rsidR="00DF5B07" w:rsidRPr="00241DC9">
        <w:rPr>
          <w:lang w:val="en-US"/>
        </w:rPr>
        <w:t>NGO</w:t>
      </w:r>
      <w:r w:rsidR="00DF5B07" w:rsidRPr="00241DC9">
        <w:t xml:space="preserve"> </w:t>
      </w:r>
      <w:r w:rsidR="00DF5B07" w:rsidRPr="00241DC9">
        <w:rPr>
          <w:lang w:val="en-US"/>
        </w:rPr>
        <w:t>Technology</w:t>
      </w:r>
      <w:r w:rsidR="00DF5B07" w:rsidRPr="00241DC9">
        <w:t xml:space="preserve"> </w:t>
      </w:r>
      <w:r w:rsidR="00DF5B07" w:rsidRPr="00241DC9">
        <w:rPr>
          <w:lang w:val="en-US"/>
        </w:rPr>
        <w:t>Report</w:t>
      </w:r>
      <w:r w:rsidR="00DF5B07" w:rsidRPr="00241DC9">
        <w:t xml:space="preserve"> 2018»</w:t>
      </w:r>
      <w:r w:rsidR="00CE0FA0">
        <w:t>,</w:t>
      </w:r>
      <w:r w:rsidR="001B0C17" w:rsidRPr="001B0C17">
        <w:t xml:space="preserve"> </w:t>
      </w:r>
      <w:r w:rsidR="0048351A" w:rsidRPr="00241DC9">
        <w:t>суммир</w:t>
      </w:r>
      <w:r w:rsidR="00BC2D74" w:rsidRPr="00241DC9">
        <w:t>ующий</w:t>
      </w:r>
      <w:r w:rsidR="00DF5B07" w:rsidRPr="00241DC9">
        <w:t xml:space="preserve"> </w:t>
      </w:r>
      <w:r w:rsidR="000634D9" w:rsidRPr="00241DC9">
        <w:t>последний</w:t>
      </w:r>
      <w:r w:rsidR="00DF5B07" w:rsidRPr="00241DC9">
        <w:t xml:space="preserve"> опыт работы в цифровой среде </w:t>
      </w:r>
      <w:r w:rsidR="00F0732B" w:rsidRPr="00F0732B">
        <w:t>НКО</w:t>
      </w:r>
      <w:r w:rsidR="00F0732B">
        <w:t xml:space="preserve"> </w:t>
      </w:r>
      <w:r w:rsidR="004C5D5A">
        <w:t xml:space="preserve">в 164 странах мира, на шести континентах </w:t>
      </w:r>
      <w:r w:rsidR="0042035D">
        <w:t>(Африка, Азия, Австралия, Европа, Северная Америка и Южная Америка)</w:t>
      </w:r>
      <w:r w:rsidR="00DF5B07" w:rsidRPr="00241DC9">
        <w:t>.</w:t>
      </w:r>
      <w:r w:rsidR="00D0123C">
        <w:t xml:space="preserve"> </w:t>
      </w:r>
      <w:r w:rsidR="004C5D5A">
        <w:rPr>
          <w:color w:val="000000"/>
          <w:shd w:val="clear" w:color="auto" w:fill="FFFFFF"/>
        </w:rPr>
        <w:t xml:space="preserve">Основой отчета стал </w:t>
      </w:r>
      <w:r w:rsidR="00DF5B07" w:rsidRPr="00241DC9">
        <w:rPr>
          <w:color w:val="000000"/>
          <w:shd w:val="clear" w:color="auto" w:fill="FFFFFF"/>
        </w:rPr>
        <w:t xml:space="preserve">опрос, в котором приняло участие </w:t>
      </w:r>
      <w:r w:rsidRPr="00241DC9">
        <w:t>более 5350 НКО</w:t>
      </w:r>
      <w:r w:rsidR="00DF5B07" w:rsidRPr="00241DC9">
        <w:t>.</w:t>
      </w:r>
      <w:r w:rsidRPr="00241DC9">
        <w:t xml:space="preserve"> </w:t>
      </w:r>
      <w:r w:rsidR="00DF5B07" w:rsidRPr="00241DC9">
        <w:t xml:space="preserve">Респонденты отвечали на вопросы об использовании </w:t>
      </w:r>
      <w:r w:rsidR="006F4E19" w:rsidRPr="00241DC9">
        <w:t xml:space="preserve">в своей деятельности веб и онлайн-коммуникаций, инструментов сбора средств, коммуникаций в социальных сетях, применения мобильных технологий </w:t>
      </w:r>
      <w:r w:rsidRPr="00241DC9">
        <w:t xml:space="preserve">и </w:t>
      </w:r>
      <w:r w:rsidR="006F4E19" w:rsidRPr="00241DC9">
        <w:t>программного обеспечения</w:t>
      </w:r>
      <w:r w:rsidR="001B0C17" w:rsidRPr="001B0C17">
        <w:t xml:space="preserve"> [2]</w:t>
      </w:r>
      <w:r w:rsidR="006F4E19" w:rsidRPr="00241DC9">
        <w:t>.</w:t>
      </w:r>
      <w:r w:rsidRPr="00241DC9">
        <w:t xml:space="preserve"> </w:t>
      </w:r>
      <w:r w:rsidR="006F4E19" w:rsidRPr="00241DC9">
        <w:t xml:space="preserve"> </w:t>
      </w:r>
    </w:p>
    <w:p w:rsidR="00D9004D" w:rsidRDefault="00D9004D" w:rsidP="000A12FD">
      <w:pPr>
        <w:ind w:firstLine="567"/>
        <w:jc w:val="both"/>
      </w:pPr>
      <w:r>
        <w:t>Результ</w:t>
      </w:r>
      <w:r w:rsidR="00F0732B">
        <w:t>аты исследования показали, что подавляющее большинство</w:t>
      </w:r>
      <w:r>
        <w:t xml:space="preserve"> НКО </w:t>
      </w:r>
      <w:r w:rsidR="00F0732B">
        <w:t>в мире располагает официальным</w:t>
      </w:r>
      <w:r>
        <w:t xml:space="preserve"> сайт</w:t>
      </w:r>
      <w:r w:rsidR="00F0732B">
        <w:t>ом</w:t>
      </w:r>
      <w:r>
        <w:t xml:space="preserve"> </w:t>
      </w:r>
      <w:r w:rsidR="00F0732B">
        <w:t>(</w:t>
      </w:r>
      <w:r>
        <w:t>92%</w:t>
      </w:r>
      <w:r w:rsidR="00F0732B">
        <w:t xml:space="preserve">), из которых 87% обладают версиями для </w:t>
      </w:r>
      <w:r w:rsidR="007F3038">
        <w:t xml:space="preserve">мобильных телефонов. </w:t>
      </w:r>
      <w:r w:rsidR="00B728ED">
        <w:t xml:space="preserve">Следует отметить, что в Европе имеет веб-сайт уже 97% </w:t>
      </w:r>
      <w:r w:rsidR="00CE0FA0">
        <w:t>НКО</w:t>
      </w:r>
      <w:r w:rsidR="00B728ED">
        <w:t>.</w:t>
      </w:r>
    </w:p>
    <w:p w:rsidR="00D9004D" w:rsidRDefault="00E67B6C" w:rsidP="000A12FD">
      <w:pPr>
        <w:ind w:firstLine="567"/>
        <w:jc w:val="both"/>
      </w:pPr>
      <w:r>
        <w:t>Более половины НКО используют в качестве инструмента коммуни</w:t>
      </w:r>
      <w:r w:rsidR="00CE0FA0">
        <w:t>кации электронную почту. 63% –</w:t>
      </w:r>
      <w:r>
        <w:t xml:space="preserve"> регулярно отправляют обращения </w:t>
      </w:r>
      <w:r w:rsidR="00402867">
        <w:t>с просьбами по</w:t>
      </w:r>
      <w:r w:rsidR="00297F77">
        <w:t xml:space="preserve"> </w:t>
      </w:r>
      <w:r w:rsidR="001B0C17">
        <w:t>сбору сре</w:t>
      </w:r>
      <w:proofErr w:type="gramStart"/>
      <w:r w:rsidR="001B0C17">
        <w:t>дств</w:t>
      </w:r>
      <w:r w:rsidR="001B0C17" w:rsidRPr="001B0C17">
        <w:t xml:space="preserve"> </w:t>
      </w:r>
      <w:r>
        <w:t>ст</w:t>
      </w:r>
      <w:proofErr w:type="gramEnd"/>
      <w:r>
        <w:t xml:space="preserve">оронникам </w:t>
      </w:r>
      <w:r w:rsidR="00297F77">
        <w:t xml:space="preserve">организации </w:t>
      </w:r>
      <w:r w:rsidR="001B0C17">
        <w:t>и благотворителям</w:t>
      </w:r>
      <w:r>
        <w:t xml:space="preserve">. Среднее число </w:t>
      </w:r>
      <w:r w:rsidR="007F3038">
        <w:t xml:space="preserve">корреспондентов </w:t>
      </w:r>
      <w:r>
        <w:t>эле</w:t>
      </w:r>
      <w:r w:rsidR="00CE0FA0">
        <w:t>ктронной почты: для малых НКО</w:t>
      </w:r>
      <w:r w:rsidR="001B0C17">
        <w:t xml:space="preserve"> – 7 357, </w:t>
      </w:r>
      <w:r w:rsidR="00F82D46">
        <w:t xml:space="preserve">средних – 28 932 и </w:t>
      </w:r>
      <w:r w:rsidR="00CE0FA0">
        <w:t>крупных –</w:t>
      </w:r>
      <w:r>
        <w:t xml:space="preserve"> 63 048. </w:t>
      </w:r>
    </w:p>
    <w:p w:rsidR="0032140C" w:rsidRDefault="0032140C" w:rsidP="000A12FD">
      <w:pPr>
        <w:ind w:firstLine="567"/>
        <w:jc w:val="both"/>
      </w:pPr>
      <w:r>
        <w:t xml:space="preserve">Потенциал </w:t>
      </w:r>
      <w:r w:rsidR="007F3038" w:rsidRPr="007F3038">
        <w:t>социальных</w:t>
      </w:r>
      <w:r w:rsidR="007F3038">
        <w:t xml:space="preserve"> </w:t>
      </w:r>
      <w:r w:rsidR="007F3038" w:rsidRPr="007F3038">
        <w:t>сетей</w:t>
      </w:r>
      <w:r w:rsidR="007F3038">
        <w:t xml:space="preserve"> </w:t>
      </w:r>
      <w:r w:rsidR="007F3038" w:rsidRPr="007F3038">
        <w:t>в</w:t>
      </w:r>
      <w:r w:rsidR="007F3038">
        <w:t xml:space="preserve"> </w:t>
      </w:r>
      <w:r w:rsidR="007F3038" w:rsidRPr="007F3038">
        <w:t>качестве</w:t>
      </w:r>
      <w:r w:rsidR="007F3038">
        <w:t xml:space="preserve"> </w:t>
      </w:r>
      <w:r w:rsidR="007F3038" w:rsidRPr="007F3038">
        <w:t>инструмента</w:t>
      </w:r>
      <w:r w:rsidR="007F3038">
        <w:t xml:space="preserve"> </w:t>
      </w:r>
      <w:r>
        <w:t xml:space="preserve">коммуникации </w:t>
      </w:r>
      <w:r w:rsidR="00402867">
        <w:t>признают во всем мире и с каждым год</w:t>
      </w:r>
      <w:r w:rsidR="001430FB">
        <w:t xml:space="preserve">ом их роль только увеличивается. </w:t>
      </w:r>
      <w:r w:rsidR="001430FB" w:rsidRPr="001430FB">
        <w:t>Для</w:t>
      </w:r>
      <w:r w:rsidR="001430FB">
        <w:t xml:space="preserve"> </w:t>
      </w:r>
      <w:r w:rsidR="003B4BE0">
        <w:t>НКО</w:t>
      </w:r>
      <w:r w:rsidR="000A12FD">
        <w:t xml:space="preserve"> </w:t>
      </w:r>
      <w:r w:rsidR="001430FB">
        <w:t>с</w:t>
      </w:r>
      <w:r w:rsidR="001430FB" w:rsidRPr="001430FB">
        <w:t>оциальные</w:t>
      </w:r>
      <w:r w:rsidR="001430FB">
        <w:t xml:space="preserve"> </w:t>
      </w:r>
      <w:r w:rsidR="001430FB" w:rsidRPr="001430FB">
        <w:t>сети</w:t>
      </w:r>
      <w:r w:rsidR="003B4BE0">
        <w:t>,</w:t>
      </w:r>
      <w:r w:rsidR="001430FB">
        <w:t xml:space="preserve"> или как еще их </w:t>
      </w:r>
      <w:r>
        <w:t xml:space="preserve">часто </w:t>
      </w:r>
      <w:r w:rsidR="001430FB">
        <w:t xml:space="preserve">называют «социальные медиа» </w:t>
      </w:r>
      <w:r w:rsidR="001430FB" w:rsidRPr="001430FB">
        <w:t>представляют</w:t>
      </w:r>
      <w:r w:rsidR="001430FB">
        <w:t xml:space="preserve"> </w:t>
      </w:r>
      <w:r w:rsidR="001430FB" w:rsidRPr="001430FB">
        <w:t>широкий</w:t>
      </w:r>
      <w:r w:rsidR="001430FB">
        <w:t xml:space="preserve"> </w:t>
      </w:r>
      <w:r w:rsidR="001430FB" w:rsidRPr="001430FB">
        <w:t>спектр</w:t>
      </w:r>
      <w:r w:rsidR="001430FB">
        <w:t xml:space="preserve"> </w:t>
      </w:r>
      <w:r w:rsidR="001430FB" w:rsidRPr="001430FB">
        <w:t>возможностей</w:t>
      </w:r>
      <w:r w:rsidR="001430FB">
        <w:t xml:space="preserve">, </w:t>
      </w:r>
      <w:r w:rsidR="001430FB" w:rsidRPr="001430FB">
        <w:t>начиная</w:t>
      </w:r>
      <w:r w:rsidR="001430FB">
        <w:t xml:space="preserve"> </w:t>
      </w:r>
      <w:r w:rsidR="001430FB" w:rsidRPr="001430FB">
        <w:t>от</w:t>
      </w:r>
      <w:r w:rsidR="001430FB">
        <w:t xml:space="preserve"> </w:t>
      </w:r>
      <w:r w:rsidR="001430FB" w:rsidRPr="001430FB">
        <w:t>поиска</w:t>
      </w:r>
      <w:r w:rsidR="001430FB">
        <w:t xml:space="preserve"> </w:t>
      </w:r>
      <w:r w:rsidR="001430FB" w:rsidRPr="001430FB">
        <w:t>волонтеров</w:t>
      </w:r>
      <w:r w:rsidR="001430FB">
        <w:t xml:space="preserve"> </w:t>
      </w:r>
      <w:r w:rsidR="001430FB" w:rsidRPr="001430FB">
        <w:t>и</w:t>
      </w:r>
      <w:r w:rsidR="001430FB">
        <w:t xml:space="preserve"> </w:t>
      </w:r>
      <w:r w:rsidR="001430FB" w:rsidRPr="001430FB">
        <w:t>заканчивая</w:t>
      </w:r>
      <w:r w:rsidR="001430FB">
        <w:t xml:space="preserve"> </w:t>
      </w:r>
      <w:r w:rsidR="001430FB" w:rsidRPr="001430FB">
        <w:t>сбором</w:t>
      </w:r>
      <w:r w:rsidR="001430FB">
        <w:t xml:space="preserve"> </w:t>
      </w:r>
      <w:r w:rsidR="001430FB" w:rsidRPr="001430FB">
        <w:t>необходимых</w:t>
      </w:r>
      <w:r w:rsidR="001430FB">
        <w:t xml:space="preserve"> </w:t>
      </w:r>
      <w:r>
        <w:t xml:space="preserve">ресурсов </w:t>
      </w:r>
      <w:r w:rsidR="001430FB" w:rsidRPr="001430FB">
        <w:t>для</w:t>
      </w:r>
      <w:r w:rsidR="001430FB">
        <w:t xml:space="preserve"> </w:t>
      </w:r>
      <w:r w:rsidR="001430FB" w:rsidRPr="001430FB">
        <w:t>проектов</w:t>
      </w:r>
      <w:r w:rsidR="001430FB">
        <w:t>.</w:t>
      </w:r>
      <w:r w:rsidR="001430FB" w:rsidRPr="001430FB">
        <w:t xml:space="preserve"> </w:t>
      </w:r>
      <w:r>
        <w:t xml:space="preserve">По данным все того же исследования </w:t>
      </w:r>
      <w:r w:rsidRPr="00241DC9">
        <w:t>«</w:t>
      </w:r>
      <w:r w:rsidRPr="00241DC9">
        <w:rPr>
          <w:lang w:val="en-US"/>
        </w:rPr>
        <w:t>Global</w:t>
      </w:r>
      <w:r w:rsidRPr="00241DC9">
        <w:t xml:space="preserve"> </w:t>
      </w:r>
      <w:r w:rsidRPr="00241DC9">
        <w:rPr>
          <w:lang w:val="en-US"/>
        </w:rPr>
        <w:t>NGO</w:t>
      </w:r>
      <w:r w:rsidRPr="00241DC9">
        <w:t xml:space="preserve"> </w:t>
      </w:r>
      <w:r w:rsidRPr="00241DC9">
        <w:rPr>
          <w:lang w:val="en-US"/>
        </w:rPr>
        <w:t>Technology</w:t>
      </w:r>
      <w:r w:rsidRPr="00241DC9">
        <w:t xml:space="preserve"> </w:t>
      </w:r>
      <w:r w:rsidRPr="00241DC9">
        <w:rPr>
          <w:lang w:val="en-US"/>
        </w:rPr>
        <w:t>Report</w:t>
      </w:r>
      <w:r w:rsidRPr="00241DC9">
        <w:t xml:space="preserve"> 2018»</w:t>
      </w:r>
      <w:r>
        <w:t xml:space="preserve"> </w:t>
      </w:r>
      <w:r>
        <w:lastRenderedPageBreak/>
        <w:t>выделя</w:t>
      </w:r>
      <w:r w:rsidR="001562EC">
        <w:t>ют</w:t>
      </w:r>
      <w:r>
        <w:t>ся три самые распространенные платформы социаль</w:t>
      </w:r>
      <w:r w:rsidR="001562EC">
        <w:t>ных сетей используемые НКО</w:t>
      </w:r>
      <w:r w:rsidR="00F82D46">
        <w:t xml:space="preserve"> в мире: э</w:t>
      </w:r>
      <w:r>
        <w:t xml:space="preserve">то </w:t>
      </w:r>
      <w:r w:rsidR="001B7674">
        <w:t>«</w:t>
      </w:r>
      <w:proofErr w:type="spellStart"/>
      <w:r>
        <w:t>Facebook</w:t>
      </w:r>
      <w:proofErr w:type="spellEnd"/>
      <w:r w:rsidR="001B7674">
        <w:t>»</w:t>
      </w:r>
      <w:r>
        <w:t xml:space="preserve"> (93 %), профили </w:t>
      </w:r>
      <w:r w:rsidR="001B7674">
        <w:t>«</w:t>
      </w:r>
      <w:proofErr w:type="spellStart"/>
      <w:r>
        <w:t>Twitter</w:t>
      </w:r>
      <w:proofErr w:type="spellEnd"/>
      <w:r w:rsidR="001B7674">
        <w:t>»</w:t>
      </w:r>
      <w:r>
        <w:t xml:space="preserve"> (77%) и каналы </w:t>
      </w:r>
      <w:r w:rsidR="001B7674">
        <w:t>«</w:t>
      </w:r>
      <w:proofErr w:type="spellStart"/>
      <w:r>
        <w:t>YouTube</w:t>
      </w:r>
      <w:proofErr w:type="spellEnd"/>
      <w:r w:rsidR="001B7674">
        <w:t>»</w:t>
      </w:r>
      <w:r>
        <w:t xml:space="preserve"> (57%).  </w:t>
      </w:r>
    </w:p>
    <w:p w:rsidR="00CD5E4B" w:rsidRDefault="00CD5E4B" w:rsidP="000A12FD">
      <w:pPr>
        <w:ind w:firstLine="567"/>
        <w:jc w:val="both"/>
      </w:pPr>
      <w:r w:rsidRPr="00241DC9">
        <w:t>Один из вопросов</w:t>
      </w:r>
      <w:r w:rsidR="007D6182">
        <w:t xml:space="preserve"> исследования</w:t>
      </w:r>
      <w:r w:rsidRPr="00241DC9">
        <w:t xml:space="preserve"> касался эффективности использования</w:t>
      </w:r>
      <w:r w:rsidR="00241DC9" w:rsidRPr="00241DC9">
        <w:t xml:space="preserve"> информационно-коммуникационных</w:t>
      </w:r>
      <w:r w:rsidR="009D7E09">
        <w:t xml:space="preserve"> инструментов. </w:t>
      </w:r>
      <w:r w:rsidR="00971D39" w:rsidRPr="00241DC9">
        <w:t>Респондентам б</w:t>
      </w:r>
      <w:r w:rsidRPr="00241DC9">
        <w:t xml:space="preserve">ыло </w:t>
      </w:r>
      <w:r w:rsidR="00971D39" w:rsidRPr="00241DC9">
        <w:t>предложено</w:t>
      </w:r>
      <w:r w:rsidRPr="00241DC9">
        <w:t xml:space="preserve"> </w:t>
      </w:r>
      <w:r w:rsidR="00971D39" w:rsidRPr="00241DC9">
        <w:t>оценить</w:t>
      </w:r>
      <w:r w:rsidRPr="00241DC9">
        <w:t xml:space="preserve"> </w:t>
      </w:r>
      <w:r w:rsidR="00B728ED" w:rsidRPr="00A35CF1">
        <w:t>набор</w:t>
      </w:r>
      <w:r w:rsidR="009D7E09" w:rsidRPr="00A35CF1">
        <w:t xml:space="preserve"> инструментов</w:t>
      </w:r>
      <w:r w:rsidR="003B4BE0">
        <w:t xml:space="preserve"> по критериям эффективности. </w:t>
      </w:r>
      <w:r w:rsidR="00241DC9" w:rsidRPr="00A35CF1">
        <w:t xml:space="preserve">В </w:t>
      </w:r>
      <w:r w:rsidR="003B4BE0">
        <w:t>результате</w:t>
      </w:r>
      <w:r w:rsidR="00241DC9" w:rsidRPr="00241DC9">
        <w:t xml:space="preserve"> ответы дали</w:t>
      </w:r>
      <w:r w:rsidRPr="00241DC9">
        <w:t xml:space="preserve"> ценную информ</w:t>
      </w:r>
      <w:r w:rsidR="009D7E09">
        <w:t xml:space="preserve">ацию о том, каким инструментам </w:t>
      </w:r>
      <w:r w:rsidRPr="00241DC9">
        <w:t>НКО должны</w:t>
      </w:r>
      <w:r w:rsidR="00971D39" w:rsidRPr="00241DC9">
        <w:t xml:space="preserve"> </w:t>
      </w:r>
      <w:r w:rsidRPr="00241DC9">
        <w:t>уделять первоочередное внимание</w:t>
      </w:r>
      <w:r w:rsidR="008D5CA0">
        <w:t xml:space="preserve"> </w:t>
      </w:r>
      <w:r w:rsidR="00241DC9" w:rsidRPr="00241DC9">
        <w:t xml:space="preserve">при </w:t>
      </w:r>
      <w:r w:rsidR="004C5D5A">
        <w:t xml:space="preserve">составлении </w:t>
      </w:r>
      <w:r w:rsidR="000059A6">
        <w:t>маркетингово</w:t>
      </w:r>
      <w:r w:rsidR="006849D8">
        <w:t>й стратегии</w:t>
      </w:r>
      <w:r w:rsidR="000059A6" w:rsidRPr="000059A6">
        <w:t xml:space="preserve"> </w:t>
      </w:r>
      <w:r w:rsidR="006849D8">
        <w:t>(т</w:t>
      </w:r>
      <w:r w:rsidR="00241DC9" w:rsidRPr="00241DC9">
        <w:t xml:space="preserve">абл. 1.). </w:t>
      </w:r>
      <w:r w:rsidRPr="00241DC9">
        <w:t xml:space="preserve"> </w:t>
      </w:r>
    </w:p>
    <w:p w:rsidR="000A12FD" w:rsidRDefault="000A12FD" w:rsidP="00C91AF8">
      <w:pPr>
        <w:ind w:firstLine="567"/>
        <w:jc w:val="center"/>
      </w:pPr>
    </w:p>
    <w:p w:rsidR="003C6FB6" w:rsidRPr="003B4BE0" w:rsidRDefault="00957595" w:rsidP="003B4BE0">
      <w:pPr>
        <w:ind w:firstLine="567"/>
        <w:jc w:val="center"/>
      </w:pPr>
      <w:r w:rsidRPr="000A12FD">
        <w:t>Табл</w:t>
      </w:r>
      <w:r w:rsidR="00C91AF8" w:rsidRPr="000A12FD">
        <w:t>ица 1</w:t>
      </w:r>
      <w:r w:rsidRPr="000A12FD">
        <w:t>.</w:t>
      </w:r>
      <w:r w:rsidRPr="000A12FD">
        <w:rPr>
          <w:b/>
        </w:rPr>
        <w:t xml:space="preserve"> </w:t>
      </w:r>
      <w:r w:rsidRPr="000A12FD">
        <w:t>Распределение ответов на вопрос «Каковы наиболее эффективные инструменты ком</w:t>
      </w:r>
      <w:r w:rsidR="003A2E4E" w:rsidRPr="000A12FD">
        <w:t>муникации и сбора средств для НК</w:t>
      </w:r>
      <w:r w:rsidRPr="000A12FD">
        <w:t>О?»</w:t>
      </w:r>
      <w:r w:rsidR="001562EC">
        <w:t xml:space="preserve"> </w:t>
      </w:r>
      <w:proofErr w:type="gramStart"/>
      <w:r w:rsidR="001562EC">
        <w:t>в</w:t>
      </w:r>
      <w:proofErr w:type="gramEnd"/>
      <w:r w:rsidR="001562EC">
        <w:t xml:space="preserve"> %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843"/>
        <w:gridCol w:w="1701"/>
      </w:tblGrid>
      <w:tr w:rsidR="003C6FB6" w:rsidRPr="00241DC9" w:rsidTr="008D3875">
        <w:tc>
          <w:tcPr>
            <w:tcW w:w="3544" w:type="dxa"/>
          </w:tcPr>
          <w:p w:rsidR="003C6FB6" w:rsidRPr="00957595" w:rsidRDefault="00957595" w:rsidP="000A12FD">
            <w:pPr>
              <w:jc w:val="center"/>
            </w:pPr>
            <w:r>
              <w:t>Инструмент (технология)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Очень эффективный</w:t>
            </w:r>
          </w:p>
        </w:tc>
        <w:tc>
          <w:tcPr>
            <w:tcW w:w="1701" w:type="dxa"/>
          </w:tcPr>
          <w:p w:rsidR="003C6FB6" w:rsidRPr="00241DC9" w:rsidRDefault="00C52FA4" w:rsidP="000A12FD">
            <w:pPr>
              <w:jc w:val="center"/>
            </w:pPr>
            <w:r>
              <w:t xml:space="preserve">Достаточно </w:t>
            </w:r>
            <w:r w:rsidR="003C6FB6" w:rsidRPr="00241DC9">
              <w:t>эффективный</w:t>
            </w:r>
          </w:p>
        </w:tc>
        <w:tc>
          <w:tcPr>
            <w:tcW w:w="1843" w:type="dxa"/>
          </w:tcPr>
          <w:p w:rsidR="003C6FB6" w:rsidRPr="00241DC9" w:rsidRDefault="003C6FB6" w:rsidP="000A12FD">
            <w:pPr>
              <w:jc w:val="center"/>
            </w:pPr>
            <w:r w:rsidRPr="00241DC9">
              <w:t>Не очень эффективный</w:t>
            </w:r>
          </w:p>
        </w:tc>
        <w:tc>
          <w:tcPr>
            <w:tcW w:w="1701" w:type="dxa"/>
          </w:tcPr>
          <w:p w:rsidR="003C6FB6" w:rsidRPr="00241DC9" w:rsidRDefault="00CD5E4B" w:rsidP="000A12FD">
            <w:pPr>
              <w:jc w:val="center"/>
            </w:pPr>
            <w:r w:rsidRPr="00241DC9">
              <w:t>Не</w:t>
            </w:r>
            <w:r w:rsidR="003C6FB6" w:rsidRPr="00241DC9">
              <w:t>эффективный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3C6FB6" w:rsidP="000A12FD">
            <w:r w:rsidRPr="00241DC9">
              <w:t>Официальный сайт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34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47</w:t>
            </w:r>
          </w:p>
        </w:tc>
        <w:tc>
          <w:tcPr>
            <w:tcW w:w="1843" w:type="dxa"/>
          </w:tcPr>
          <w:p w:rsidR="003C6FB6" w:rsidRPr="000A12FD" w:rsidRDefault="003C6FB6" w:rsidP="000A12FD">
            <w:pPr>
              <w:jc w:val="center"/>
            </w:pPr>
            <w:r w:rsidRPr="000A12FD">
              <w:t>15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4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241DC9" w:rsidP="000A12FD">
            <w:r w:rsidRPr="00241DC9">
              <w:t>Подписки на обновление информации по электронной почте</w:t>
            </w:r>
          </w:p>
        </w:tc>
        <w:tc>
          <w:tcPr>
            <w:tcW w:w="1701" w:type="dxa"/>
          </w:tcPr>
          <w:p w:rsidR="003C6FB6" w:rsidRPr="000A12FD" w:rsidRDefault="005276A8" w:rsidP="000A12FD">
            <w:pPr>
              <w:jc w:val="center"/>
            </w:pPr>
            <w:r w:rsidRPr="000A12FD">
              <w:t>32</w:t>
            </w:r>
          </w:p>
        </w:tc>
        <w:tc>
          <w:tcPr>
            <w:tcW w:w="1701" w:type="dxa"/>
          </w:tcPr>
          <w:p w:rsidR="003C6FB6" w:rsidRPr="000A12FD" w:rsidRDefault="005276A8" w:rsidP="000A12FD">
            <w:pPr>
              <w:jc w:val="center"/>
            </w:pPr>
            <w:r w:rsidRPr="000A12FD">
              <w:t>50</w:t>
            </w:r>
          </w:p>
        </w:tc>
        <w:tc>
          <w:tcPr>
            <w:tcW w:w="1843" w:type="dxa"/>
          </w:tcPr>
          <w:p w:rsidR="003C6FB6" w:rsidRPr="000A12FD" w:rsidRDefault="005276A8" w:rsidP="000A12FD">
            <w:pPr>
              <w:jc w:val="center"/>
            </w:pPr>
            <w:r w:rsidRPr="000A12FD">
              <w:t>14</w:t>
            </w:r>
          </w:p>
        </w:tc>
        <w:tc>
          <w:tcPr>
            <w:tcW w:w="1701" w:type="dxa"/>
          </w:tcPr>
          <w:p w:rsidR="003C6FB6" w:rsidRPr="000A12FD" w:rsidRDefault="005276A8" w:rsidP="000A12FD">
            <w:pPr>
              <w:jc w:val="center"/>
            </w:pPr>
            <w:r w:rsidRPr="000A12FD">
              <w:t>4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3C6FB6" w:rsidP="000A12FD">
            <w:r w:rsidRPr="00241DC9">
              <w:t>Обращение по сбору средств через электронную почту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21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43</w:t>
            </w:r>
          </w:p>
        </w:tc>
        <w:tc>
          <w:tcPr>
            <w:tcW w:w="1843" w:type="dxa"/>
          </w:tcPr>
          <w:p w:rsidR="003C6FB6" w:rsidRPr="000A12FD" w:rsidRDefault="003C6FB6" w:rsidP="000A12FD">
            <w:pPr>
              <w:jc w:val="center"/>
            </w:pPr>
            <w:r w:rsidRPr="000A12FD">
              <w:t>26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10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3C6FB6" w:rsidP="000A12FD">
            <w:r w:rsidRPr="00241DC9">
              <w:t xml:space="preserve">Текстовые сообщения 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11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21</w:t>
            </w:r>
          </w:p>
        </w:tc>
        <w:tc>
          <w:tcPr>
            <w:tcW w:w="1843" w:type="dxa"/>
          </w:tcPr>
          <w:p w:rsidR="003C6FB6" w:rsidRPr="000A12FD" w:rsidRDefault="003C6FB6" w:rsidP="000A12FD">
            <w:pPr>
              <w:jc w:val="center"/>
            </w:pPr>
            <w:r w:rsidRPr="000A12FD">
              <w:t>31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37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006D74" w:rsidP="000A12FD">
            <w:r w:rsidRPr="00241DC9">
              <w:t xml:space="preserve">Мобильные пожертвования </w:t>
            </w:r>
          </w:p>
        </w:tc>
        <w:tc>
          <w:tcPr>
            <w:tcW w:w="1701" w:type="dxa"/>
          </w:tcPr>
          <w:p w:rsidR="003C6FB6" w:rsidRPr="000A12FD" w:rsidRDefault="006F4E19" w:rsidP="000A12FD">
            <w:pPr>
              <w:jc w:val="center"/>
            </w:pPr>
            <w:r w:rsidRPr="000A12FD">
              <w:t>7</w:t>
            </w:r>
          </w:p>
        </w:tc>
        <w:tc>
          <w:tcPr>
            <w:tcW w:w="1701" w:type="dxa"/>
          </w:tcPr>
          <w:p w:rsidR="003C6FB6" w:rsidRPr="000A12FD" w:rsidRDefault="006F4E19" w:rsidP="000A12FD">
            <w:pPr>
              <w:jc w:val="center"/>
            </w:pPr>
            <w:r w:rsidRPr="000A12FD">
              <w:t>20</w:t>
            </w:r>
          </w:p>
        </w:tc>
        <w:tc>
          <w:tcPr>
            <w:tcW w:w="1843" w:type="dxa"/>
          </w:tcPr>
          <w:p w:rsidR="003C6FB6" w:rsidRPr="000A12FD" w:rsidRDefault="006F4E19" w:rsidP="000A12FD">
            <w:pPr>
              <w:jc w:val="center"/>
            </w:pPr>
            <w:r w:rsidRPr="000A12FD">
              <w:t>31</w:t>
            </w:r>
          </w:p>
        </w:tc>
        <w:tc>
          <w:tcPr>
            <w:tcW w:w="1701" w:type="dxa"/>
          </w:tcPr>
          <w:p w:rsidR="003C6FB6" w:rsidRPr="000A12FD" w:rsidRDefault="006F4E19" w:rsidP="000A12FD">
            <w:pPr>
              <w:jc w:val="center"/>
            </w:pPr>
            <w:r w:rsidRPr="000A12FD">
              <w:t>42</w:t>
            </w:r>
          </w:p>
        </w:tc>
      </w:tr>
      <w:tr w:rsidR="00241DC9" w:rsidRPr="00241DC9" w:rsidTr="008D3875">
        <w:trPr>
          <w:trHeight w:val="70"/>
        </w:trPr>
        <w:tc>
          <w:tcPr>
            <w:tcW w:w="3544" w:type="dxa"/>
          </w:tcPr>
          <w:p w:rsidR="003C6FB6" w:rsidRPr="00241DC9" w:rsidRDefault="003C6FB6" w:rsidP="000A12FD">
            <w:r w:rsidRPr="00241DC9">
              <w:t xml:space="preserve">Применение </w:t>
            </w:r>
            <w:proofErr w:type="spellStart"/>
            <w:r w:rsidRPr="00241DC9">
              <w:t>фандрайзинга</w:t>
            </w:r>
            <w:proofErr w:type="spellEnd"/>
            <w:r w:rsidRPr="00241DC9">
              <w:t xml:space="preserve"> 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23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33</w:t>
            </w:r>
          </w:p>
        </w:tc>
        <w:tc>
          <w:tcPr>
            <w:tcW w:w="1843" w:type="dxa"/>
          </w:tcPr>
          <w:p w:rsidR="003C6FB6" w:rsidRPr="000A12FD" w:rsidRDefault="003C6FB6" w:rsidP="000A12FD">
            <w:pPr>
              <w:jc w:val="center"/>
            </w:pPr>
            <w:r w:rsidRPr="000A12FD">
              <w:t>21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23</w:t>
            </w:r>
          </w:p>
        </w:tc>
      </w:tr>
      <w:tr w:rsidR="00241DC9" w:rsidRPr="00241DC9" w:rsidTr="008D3875">
        <w:trPr>
          <w:trHeight w:val="70"/>
        </w:trPr>
        <w:tc>
          <w:tcPr>
            <w:tcW w:w="3544" w:type="dxa"/>
          </w:tcPr>
          <w:p w:rsidR="003C6FB6" w:rsidRPr="00241DC9" w:rsidRDefault="003C6FB6" w:rsidP="000A12FD">
            <w:r w:rsidRPr="00241DC9">
              <w:t>Социальные сети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33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45</w:t>
            </w:r>
          </w:p>
        </w:tc>
        <w:tc>
          <w:tcPr>
            <w:tcW w:w="1843" w:type="dxa"/>
          </w:tcPr>
          <w:p w:rsidR="003C6FB6" w:rsidRPr="000A12FD" w:rsidRDefault="003C6FB6" w:rsidP="000A12FD">
            <w:pPr>
              <w:jc w:val="center"/>
            </w:pPr>
            <w:r w:rsidRPr="000A12FD">
              <w:t>17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5</w:t>
            </w:r>
          </w:p>
        </w:tc>
      </w:tr>
      <w:tr w:rsidR="00241DC9" w:rsidRPr="00241DC9" w:rsidTr="008D3875">
        <w:trPr>
          <w:trHeight w:val="70"/>
        </w:trPr>
        <w:tc>
          <w:tcPr>
            <w:tcW w:w="3544" w:type="dxa"/>
          </w:tcPr>
          <w:p w:rsidR="003C6FB6" w:rsidRPr="00241DC9" w:rsidRDefault="003C6FB6" w:rsidP="000A12FD">
            <w:r w:rsidRPr="00241DC9">
              <w:t>Мобильные приложения для обмена сообщениями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10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25</w:t>
            </w:r>
          </w:p>
        </w:tc>
        <w:tc>
          <w:tcPr>
            <w:tcW w:w="1843" w:type="dxa"/>
          </w:tcPr>
          <w:p w:rsidR="003C6FB6" w:rsidRPr="000A12FD" w:rsidRDefault="003C6FB6" w:rsidP="000A12FD">
            <w:pPr>
              <w:jc w:val="center"/>
            </w:pPr>
            <w:r w:rsidRPr="000A12FD">
              <w:t>29</w:t>
            </w:r>
          </w:p>
        </w:tc>
        <w:tc>
          <w:tcPr>
            <w:tcW w:w="1701" w:type="dxa"/>
          </w:tcPr>
          <w:p w:rsidR="003C6FB6" w:rsidRPr="000A12FD" w:rsidRDefault="003C6FB6" w:rsidP="000A12FD">
            <w:pPr>
              <w:jc w:val="center"/>
            </w:pPr>
            <w:r w:rsidRPr="000A12FD">
              <w:t>36</w:t>
            </w:r>
          </w:p>
        </w:tc>
      </w:tr>
      <w:tr w:rsidR="00241DC9" w:rsidRPr="00241DC9" w:rsidTr="008D3875">
        <w:trPr>
          <w:trHeight w:val="70"/>
        </w:trPr>
        <w:tc>
          <w:tcPr>
            <w:tcW w:w="3544" w:type="dxa"/>
          </w:tcPr>
          <w:p w:rsidR="003C6FB6" w:rsidRPr="00241DC9" w:rsidRDefault="003C6FB6" w:rsidP="000A12FD">
            <w:r w:rsidRPr="00241DC9">
              <w:t xml:space="preserve">Видео </w:t>
            </w:r>
            <w:r w:rsidR="008F41F7">
              <w:t>- контент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32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40</w:t>
            </w:r>
          </w:p>
        </w:tc>
        <w:tc>
          <w:tcPr>
            <w:tcW w:w="1843" w:type="dxa"/>
          </w:tcPr>
          <w:p w:rsidR="003C6FB6" w:rsidRPr="00241DC9" w:rsidRDefault="003C6FB6" w:rsidP="000A12FD">
            <w:pPr>
              <w:jc w:val="center"/>
            </w:pPr>
            <w:r w:rsidRPr="00241DC9">
              <w:t>16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12</w:t>
            </w:r>
          </w:p>
        </w:tc>
      </w:tr>
      <w:tr w:rsidR="00241DC9" w:rsidRPr="00241DC9" w:rsidTr="008D3875">
        <w:trPr>
          <w:trHeight w:val="70"/>
        </w:trPr>
        <w:tc>
          <w:tcPr>
            <w:tcW w:w="3544" w:type="dxa"/>
          </w:tcPr>
          <w:p w:rsidR="003C6FB6" w:rsidRPr="00241DC9" w:rsidRDefault="003C6FB6" w:rsidP="000A12FD">
            <w:r w:rsidRPr="00241DC9">
              <w:t>Реклама в поисковых системах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15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34</w:t>
            </w:r>
          </w:p>
        </w:tc>
        <w:tc>
          <w:tcPr>
            <w:tcW w:w="1843" w:type="dxa"/>
          </w:tcPr>
          <w:p w:rsidR="003C6FB6" w:rsidRPr="00241DC9" w:rsidRDefault="003C6FB6" w:rsidP="000A12FD">
            <w:pPr>
              <w:jc w:val="center"/>
            </w:pPr>
            <w:r w:rsidRPr="00241DC9">
              <w:t>28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24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3C6FB6" w:rsidP="000A12FD">
            <w:r w:rsidRPr="00241DC9">
              <w:t>Реклама в социальных сетях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20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41</w:t>
            </w:r>
          </w:p>
        </w:tc>
        <w:tc>
          <w:tcPr>
            <w:tcW w:w="1843" w:type="dxa"/>
          </w:tcPr>
          <w:p w:rsidR="003C6FB6" w:rsidRPr="00241DC9" w:rsidRDefault="003C6FB6" w:rsidP="000A12FD">
            <w:pPr>
              <w:jc w:val="center"/>
            </w:pPr>
            <w:r w:rsidRPr="00241DC9">
              <w:t>22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17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3C6FB6" w:rsidP="000A12FD">
            <w:r w:rsidRPr="00241DC9">
              <w:t>Информационные бюллетени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16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38</w:t>
            </w:r>
          </w:p>
        </w:tc>
        <w:tc>
          <w:tcPr>
            <w:tcW w:w="1843" w:type="dxa"/>
          </w:tcPr>
          <w:p w:rsidR="003C6FB6" w:rsidRPr="00241DC9" w:rsidRDefault="003C6FB6" w:rsidP="000A12FD">
            <w:pPr>
              <w:jc w:val="center"/>
            </w:pPr>
            <w:r w:rsidRPr="00241DC9">
              <w:t>25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21</w:t>
            </w:r>
          </w:p>
        </w:tc>
      </w:tr>
      <w:tr w:rsidR="003C6FB6" w:rsidRPr="00241DC9" w:rsidTr="008D3875">
        <w:tc>
          <w:tcPr>
            <w:tcW w:w="3544" w:type="dxa"/>
          </w:tcPr>
          <w:p w:rsidR="003C6FB6" w:rsidRPr="00241DC9" w:rsidRDefault="003C6FB6" w:rsidP="000A12FD">
            <w:r w:rsidRPr="00241DC9">
              <w:t xml:space="preserve">Годовые отчеты в печатных изданиях 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20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42</w:t>
            </w:r>
          </w:p>
        </w:tc>
        <w:tc>
          <w:tcPr>
            <w:tcW w:w="1843" w:type="dxa"/>
          </w:tcPr>
          <w:p w:rsidR="003C6FB6" w:rsidRPr="00241DC9" w:rsidRDefault="003C6FB6" w:rsidP="000A12FD">
            <w:pPr>
              <w:jc w:val="center"/>
            </w:pPr>
            <w:r w:rsidRPr="00241DC9">
              <w:t>25</w:t>
            </w:r>
          </w:p>
        </w:tc>
        <w:tc>
          <w:tcPr>
            <w:tcW w:w="1701" w:type="dxa"/>
          </w:tcPr>
          <w:p w:rsidR="003C6FB6" w:rsidRPr="00241DC9" w:rsidRDefault="003C6FB6" w:rsidP="000A12FD">
            <w:pPr>
              <w:jc w:val="center"/>
            </w:pPr>
            <w:r w:rsidRPr="00241DC9">
              <w:t>12</w:t>
            </w:r>
          </w:p>
        </w:tc>
      </w:tr>
      <w:tr w:rsidR="0048351A" w:rsidRPr="002A3091" w:rsidTr="008D3875">
        <w:tc>
          <w:tcPr>
            <w:tcW w:w="10490" w:type="dxa"/>
            <w:gridSpan w:val="5"/>
          </w:tcPr>
          <w:p w:rsidR="0048351A" w:rsidRPr="00241DC9" w:rsidRDefault="0048351A" w:rsidP="000A12FD">
            <w:pPr>
              <w:rPr>
                <w:lang w:val="en-US"/>
              </w:rPr>
            </w:pPr>
            <w:r w:rsidRPr="00241DC9">
              <w:t>Источник</w:t>
            </w:r>
            <w:r w:rsidRPr="00241DC9">
              <w:rPr>
                <w:lang w:val="en-US"/>
              </w:rPr>
              <w:t xml:space="preserve">: </w:t>
            </w:r>
            <w:r w:rsidR="00957595" w:rsidRPr="00957595">
              <w:rPr>
                <w:lang w:val="en-US"/>
              </w:rPr>
              <w:t>«</w:t>
            </w:r>
            <w:r w:rsidRPr="00241DC9">
              <w:rPr>
                <w:lang w:val="en-US"/>
              </w:rPr>
              <w:t>Global NGO Technology Report 2018</w:t>
            </w:r>
            <w:r w:rsidR="00957595" w:rsidRPr="00957595">
              <w:rPr>
                <w:lang w:val="en-US"/>
              </w:rPr>
              <w:t xml:space="preserve">» </w:t>
            </w:r>
            <w:r w:rsidRPr="00241DC9">
              <w:rPr>
                <w:lang w:val="en-US"/>
              </w:rPr>
              <w:t xml:space="preserve"> </w:t>
            </w:r>
            <w:r w:rsidR="00957595">
              <w:rPr>
                <w:lang w:val="en-US"/>
              </w:rPr>
              <w:t>URL</w:t>
            </w:r>
            <w:r w:rsidR="00957595" w:rsidRPr="00957595">
              <w:rPr>
                <w:lang w:val="en-US"/>
              </w:rPr>
              <w:t xml:space="preserve">: </w:t>
            </w:r>
            <w:r w:rsidR="008307A9">
              <w:rPr>
                <w:lang w:val="en-US"/>
              </w:rPr>
              <w:t>http://techreport.ngo/wp</w:t>
            </w:r>
            <w:r w:rsidR="008307A9" w:rsidRPr="008307A9">
              <w:rPr>
                <w:lang w:val="en-US"/>
              </w:rPr>
              <w:t>-</w:t>
            </w:r>
            <w:r w:rsidRPr="00241DC9">
              <w:rPr>
                <w:lang w:val="en-US"/>
              </w:rPr>
              <w:t>content/uploads/2018-Tech-Report-English.pdf</w:t>
            </w:r>
          </w:p>
        </w:tc>
      </w:tr>
    </w:tbl>
    <w:p w:rsidR="003C6FB6" w:rsidRPr="0048351A" w:rsidRDefault="003C6FB6" w:rsidP="00A87710">
      <w:pPr>
        <w:jc w:val="center"/>
        <w:rPr>
          <w:rFonts w:ascii="Arial Narrow" w:hAnsi="Arial Narrow" w:cs="Verdana"/>
          <w:b/>
          <w:bCs/>
          <w:color w:val="000000"/>
          <w:sz w:val="22"/>
          <w:szCs w:val="22"/>
          <w:lang w:val="en-US"/>
        </w:rPr>
      </w:pPr>
    </w:p>
    <w:p w:rsidR="000A7D92" w:rsidRDefault="005B5036" w:rsidP="000A12FD">
      <w:pPr>
        <w:ind w:firstLine="567"/>
        <w:jc w:val="both"/>
        <w:rPr>
          <w:bCs/>
          <w:color w:val="000000"/>
        </w:rPr>
      </w:pPr>
      <w:r>
        <w:t xml:space="preserve">Данные </w:t>
      </w:r>
      <w:r w:rsidR="00241DC9" w:rsidRPr="006B0009">
        <w:t xml:space="preserve">таблицы </w:t>
      </w:r>
      <w:r>
        <w:t xml:space="preserve">позволяют </w:t>
      </w:r>
      <w:r w:rsidR="00241DC9" w:rsidRPr="006B0009">
        <w:t xml:space="preserve">выделить </w:t>
      </w:r>
      <w:r w:rsidR="00F364AB" w:rsidRPr="006B0009">
        <w:t xml:space="preserve">наиболее </w:t>
      </w:r>
      <w:r w:rsidR="006B0009" w:rsidRPr="006B0009">
        <w:t xml:space="preserve">и наименее </w:t>
      </w:r>
      <w:r w:rsidR="001C6C5B">
        <w:t>эффективные инструменты</w:t>
      </w:r>
      <w:r w:rsidR="006B0009">
        <w:t xml:space="preserve">. </w:t>
      </w:r>
      <w:r w:rsidR="00A44E14">
        <w:t>К первым относятся</w:t>
      </w:r>
      <w:r w:rsidR="00241DC9" w:rsidRPr="006B0009">
        <w:t xml:space="preserve"> подписки на обновление информации по электронной почте</w:t>
      </w:r>
      <w:r w:rsidR="006B0009">
        <w:rPr>
          <w:bCs/>
          <w:color w:val="000000"/>
        </w:rPr>
        <w:t xml:space="preserve"> (</w:t>
      </w:r>
      <w:r w:rsidR="00241DC9" w:rsidRPr="006B0009">
        <w:rPr>
          <w:bCs/>
          <w:color w:val="000000"/>
        </w:rPr>
        <w:t>82%</w:t>
      </w:r>
      <w:r w:rsidR="006B0009">
        <w:rPr>
          <w:bCs/>
          <w:color w:val="000000"/>
        </w:rPr>
        <w:t>), официальные сайты  (</w:t>
      </w:r>
      <w:r w:rsidR="00241DC9" w:rsidRPr="006B0009">
        <w:rPr>
          <w:bCs/>
          <w:color w:val="000000"/>
        </w:rPr>
        <w:t>81%</w:t>
      </w:r>
      <w:r w:rsidR="006B0009">
        <w:rPr>
          <w:bCs/>
          <w:color w:val="000000"/>
        </w:rPr>
        <w:t>)  и  социальные сети (</w:t>
      </w:r>
      <w:r w:rsidR="00F364AB" w:rsidRPr="006B0009">
        <w:rPr>
          <w:bCs/>
          <w:color w:val="000000"/>
        </w:rPr>
        <w:t>78%</w:t>
      </w:r>
      <w:r w:rsidR="006B0009">
        <w:rPr>
          <w:bCs/>
          <w:color w:val="000000"/>
        </w:rPr>
        <w:t>)</w:t>
      </w:r>
      <w:r w:rsidR="00F364AB" w:rsidRPr="006B0009">
        <w:rPr>
          <w:bCs/>
          <w:color w:val="000000"/>
        </w:rPr>
        <w:t xml:space="preserve">. </w:t>
      </w:r>
      <w:r w:rsidR="006B0009">
        <w:rPr>
          <w:bCs/>
          <w:color w:val="000000"/>
        </w:rPr>
        <w:t xml:space="preserve">Следует отметить, что представители НКО </w:t>
      </w:r>
      <w:r w:rsidR="000634D9">
        <w:rPr>
          <w:bCs/>
          <w:color w:val="000000"/>
        </w:rPr>
        <w:t>отмечают важность видео-контента</w:t>
      </w:r>
      <w:r w:rsidR="00F364AB" w:rsidRPr="006B0009">
        <w:rPr>
          <w:bCs/>
          <w:color w:val="000000"/>
        </w:rPr>
        <w:t xml:space="preserve">, </w:t>
      </w:r>
      <w:r w:rsidR="000634D9">
        <w:rPr>
          <w:bCs/>
          <w:color w:val="000000"/>
        </w:rPr>
        <w:t xml:space="preserve">к эффективному инструменту его причисляют </w:t>
      </w:r>
      <w:r w:rsidR="008F41F7">
        <w:rPr>
          <w:bCs/>
          <w:color w:val="000000"/>
        </w:rPr>
        <w:t xml:space="preserve">72% опрошенных. </w:t>
      </w:r>
      <w:r w:rsidR="006B0009">
        <w:rPr>
          <w:bCs/>
          <w:color w:val="000000"/>
        </w:rPr>
        <w:t>К</w:t>
      </w:r>
      <w:r w:rsidR="008921F1">
        <w:rPr>
          <w:bCs/>
          <w:color w:val="000000"/>
        </w:rPr>
        <w:t>о второй группе</w:t>
      </w:r>
      <w:r w:rsidR="0080275A">
        <w:rPr>
          <w:bCs/>
          <w:color w:val="000000"/>
        </w:rPr>
        <w:t>,</w:t>
      </w:r>
      <w:r w:rsidR="006B0009">
        <w:rPr>
          <w:bCs/>
          <w:color w:val="000000"/>
        </w:rPr>
        <w:t xml:space="preserve"> </w:t>
      </w:r>
      <w:r w:rsidR="005808BB">
        <w:rPr>
          <w:bCs/>
          <w:color w:val="000000"/>
        </w:rPr>
        <w:t xml:space="preserve">наименее </w:t>
      </w:r>
      <w:r w:rsidR="008921F1">
        <w:rPr>
          <w:bCs/>
          <w:color w:val="000000"/>
        </w:rPr>
        <w:t>результативных</w:t>
      </w:r>
      <w:r w:rsidR="0080275A">
        <w:rPr>
          <w:bCs/>
          <w:color w:val="000000"/>
        </w:rPr>
        <w:t>,</w:t>
      </w:r>
      <w:r w:rsidR="008921F1">
        <w:rPr>
          <w:bCs/>
          <w:color w:val="000000"/>
        </w:rPr>
        <w:t xml:space="preserve"> </w:t>
      </w:r>
      <w:r w:rsidR="00F364AB" w:rsidRPr="006B0009">
        <w:rPr>
          <w:bCs/>
          <w:color w:val="000000"/>
        </w:rPr>
        <w:t xml:space="preserve"> </w:t>
      </w:r>
      <w:r w:rsidR="007D6182">
        <w:rPr>
          <w:bCs/>
          <w:color w:val="000000"/>
        </w:rPr>
        <w:t xml:space="preserve">представители НКО </w:t>
      </w:r>
      <w:r w:rsidR="006B0009">
        <w:rPr>
          <w:bCs/>
          <w:color w:val="000000"/>
        </w:rPr>
        <w:t>отнесли технологии,</w:t>
      </w:r>
      <w:r w:rsidR="00F364AB" w:rsidRPr="006B0009">
        <w:rPr>
          <w:bCs/>
          <w:color w:val="000000"/>
        </w:rPr>
        <w:t xml:space="preserve"> </w:t>
      </w:r>
      <w:r w:rsidR="006B0009">
        <w:rPr>
          <w:bCs/>
          <w:color w:val="000000"/>
        </w:rPr>
        <w:t>которые реализуются п</w:t>
      </w:r>
      <w:r w:rsidR="00A35CF1">
        <w:rPr>
          <w:bCs/>
          <w:color w:val="000000"/>
        </w:rPr>
        <w:t>о средствам мобильного телефона. Э</w:t>
      </w:r>
      <w:r w:rsidR="006B0009">
        <w:rPr>
          <w:bCs/>
          <w:color w:val="000000"/>
        </w:rPr>
        <w:t>то текстовые сообщения, м</w:t>
      </w:r>
      <w:r w:rsidR="00F31DBA">
        <w:rPr>
          <w:bCs/>
          <w:color w:val="000000"/>
        </w:rPr>
        <w:t xml:space="preserve">обильные пожертвования </w:t>
      </w:r>
      <w:r w:rsidR="006B0009">
        <w:rPr>
          <w:bCs/>
          <w:color w:val="000000"/>
        </w:rPr>
        <w:t xml:space="preserve">и </w:t>
      </w:r>
      <w:r w:rsidR="00F364AB" w:rsidRPr="006B0009">
        <w:rPr>
          <w:bCs/>
          <w:color w:val="000000"/>
        </w:rPr>
        <w:t>приложения для обмена сообщениями</w:t>
      </w:r>
      <w:r w:rsidR="006B0009">
        <w:rPr>
          <w:bCs/>
          <w:color w:val="000000"/>
        </w:rPr>
        <w:t xml:space="preserve">. </w:t>
      </w:r>
      <w:r w:rsidR="00F82D46">
        <w:rPr>
          <w:bCs/>
          <w:color w:val="000000"/>
        </w:rPr>
        <w:t xml:space="preserve">Можно предположить, что осторожное отношение НКО </w:t>
      </w:r>
      <w:proofErr w:type="gramStart"/>
      <w:r w:rsidR="00F82D46">
        <w:rPr>
          <w:bCs/>
          <w:color w:val="000000"/>
        </w:rPr>
        <w:t>к</w:t>
      </w:r>
      <w:proofErr w:type="gramEnd"/>
      <w:r w:rsidR="00F82D46">
        <w:rPr>
          <w:bCs/>
          <w:color w:val="000000"/>
        </w:rPr>
        <w:t xml:space="preserve"> </w:t>
      </w:r>
      <w:proofErr w:type="gramStart"/>
      <w:r w:rsidR="00F82D46">
        <w:rPr>
          <w:bCs/>
          <w:color w:val="000000"/>
        </w:rPr>
        <w:t>разного</w:t>
      </w:r>
      <w:proofErr w:type="gramEnd"/>
      <w:r w:rsidR="00F82D46">
        <w:rPr>
          <w:bCs/>
          <w:color w:val="000000"/>
        </w:rPr>
        <w:t xml:space="preserve"> рода мобильным технологиям вызвано с частыми случаями телефонного мошенничества и дороговизной создания мобильных приложений.</w:t>
      </w:r>
    </w:p>
    <w:p w:rsidR="00DD71ED" w:rsidRDefault="00B728ED" w:rsidP="00DD71ED">
      <w:pPr>
        <w:ind w:firstLine="567"/>
        <w:jc w:val="both"/>
        <w:rPr>
          <w:b/>
          <w:bCs/>
          <w:color w:val="000000"/>
        </w:rPr>
      </w:pPr>
      <w:r w:rsidRPr="00B728ED">
        <w:rPr>
          <w:b/>
          <w:bCs/>
          <w:color w:val="000000"/>
        </w:rPr>
        <w:t xml:space="preserve">Российский опыт </w:t>
      </w:r>
    </w:p>
    <w:p w:rsidR="00C907EF" w:rsidRDefault="00C907EF" w:rsidP="003C31B3">
      <w:pPr>
        <w:ind w:firstLine="567"/>
        <w:jc w:val="both"/>
      </w:pPr>
      <w:r>
        <w:t>По данным всероссийского исследования НКО только 6</w:t>
      </w:r>
      <w:r w:rsidR="00F82D46">
        <w:t xml:space="preserve">% </w:t>
      </w:r>
      <w:r w:rsidR="003C31B3">
        <w:t xml:space="preserve">организаций осуществляют </w:t>
      </w:r>
      <w:r>
        <w:t>массовые почтовые и</w:t>
      </w:r>
      <w:r w:rsidR="00F82D46">
        <w:t xml:space="preserve"> 7% </w:t>
      </w:r>
      <w:r>
        <w:t xml:space="preserve">электронные рассылки писем с просьбой сделать пожертвование. В первую очередь, рассылки используют фонды и организации, чье направление деятельности связано </w:t>
      </w:r>
      <w:r w:rsidR="000E72D6">
        <w:t>со</w:t>
      </w:r>
      <w:r>
        <w:t> здравоохранением</w:t>
      </w:r>
      <w:r>
        <w:rPr>
          <w:rStyle w:val="a8"/>
        </w:rPr>
        <w:footnoteReference w:id="1"/>
      </w:r>
      <w:r>
        <w:t xml:space="preserve">.  Как отмечалось в первой части </w:t>
      </w:r>
      <w:r>
        <w:lastRenderedPageBreak/>
        <w:t>статьи, во всем мире используют электронную почту для сбора средств 63</w:t>
      </w:r>
      <w:r w:rsidR="003C31B3">
        <w:t>% НКО, э</w:t>
      </w:r>
      <w:r w:rsidR="00011F9B">
        <w:t>то в 9 раз больше чем в России. Следует учитывать, что</w:t>
      </w:r>
      <w:r w:rsidR="008D5CA0">
        <w:t xml:space="preserve"> эффективность использования этого инструмента оцен</w:t>
      </w:r>
      <w:r w:rsidR="00902C3C">
        <w:t>ивается мировым сообществом НКО</w:t>
      </w:r>
      <w:r w:rsidR="008D5CA0">
        <w:t xml:space="preserve"> как самая  высокая. </w:t>
      </w:r>
    </w:p>
    <w:p w:rsidR="006B0009" w:rsidRPr="003C31B3" w:rsidRDefault="00C77412" w:rsidP="003C31B3">
      <w:pPr>
        <w:ind w:firstLine="567"/>
        <w:jc w:val="both"/>
      </w:pPr>
      <w:r w:rsidRPr="00C77412">
        <w:t xml:space="preserve">   </w:t>
      </w:r>
      <w:r w:rsidR="00041108">
        <w:t>Также в ходе экспертного опроса сотрудников НКО проведенного в Вологодско</w:t>
      </w:r>
      <w:r w:rsidR="00B723BD">
        <w:t>й области были изучены аспекты</w:t>
      </w:r>
      <w:r w:rsidR="003C31B3">
        <w:t xml:space="preserve"> использования в </w:t>
      </w:r>
      <w:r w:rsidR="001B0C17">
        <w:t>их работе</w:t>
      </w:r>
      <w:r w:rsidR="00164D56">
        <w:t xml:space="preserve"> </w:t>
      </w:r>
      <w:r w:rsidR="003C31B3">
        <w:t xml:space="preserve">информационно-коммуникационных технологий  </w:t>
      </w:r>
      <w:r w:rsidR="00041108">
        <w:t>на региональном уровне</w:t>
      </w:r>
      <w:r w:rsidR="00041108">
        <w:rPr>
          <w:rStyle w:val="a8"/>
        </w:rPr>
        <w:footnoteReference w:id="2"/>
      </w:r>
      <w:r w:rsidR="00952EAD" w:rsidRPr="00952EAD">
        <w:t>[</w:t>
      </w:r>
      <w:r w:rsidR="00952EAD">
        <w:t>5, с.113</w:t>
      </w:r>
      <w:r w:rsidR="00952EAD" w:rsidRPr="00952EAD">
        <w:t>]</w:t>
      </w:r>
      <w:r w:rsidR="00783691" w:rsidRPr="00783691">
        <w:rPr>
          <w:bCs/>
          <w:color w:val="000000"/>
        </w:rPr>
        <w:t>.</w:t>
      </w:r>
    </w:p>
    <w:p w:rsidR="00C77412" w:rsidRDefault="00B92F61" w:rsidP="000A12FD">
      <w:pPr>
        <w:ind w:firstLine="567"/>
        <w:jc w:val="both"/>
      </w:pPr>
      <w:r>
        <w:t>Основной онлайн-инструмент,</w:t>
      </w:r>
      <w:r w:rsidR="00C77412" w:rsidRPr="00C77412">
        <w:t xml:space="preserve"> который</w:t>
      </w:r>
      <w:r w:rsidR="00C77412">
        <w:t xml:space="preserve"> </w:t>
      </w:r>
      <w:r w:rsidR="00C77412" w:rsidRPr="00C77412">
        <w:t>содержит</w:t>
      </w:r>
      <w:r w:rsidR="00C77412">
        <w:t xml:space="preserve"> </w:t>
      </w:r>
      <w:r w:rsidR="00C77412" w:rsidRPr="00C77412">
        <w:t>наиболее</w:t>
      </w:r>
      <w:r w:rsidR="00C77412">
        <w:t xml:space="preserve"> </w:t>
      </w:r>
      <w:r w:rsidR="00C77412" w:rsidRPr="00C77412">
        <w:t>полную</w:t>
      </w:r>
      <w:r w:rsidR="00C77412">
        <w:t xml:space="preserve"> </w:t>
      </w:r>
      <w:r w:rsidR="00C77412" w:rsidRPr="00C77412">
        <w:t>информацию</w:t>
      </w:r>
      <w:r w:rsidR="00C77412">
        <w:t xml:space="preserve"> </w:t>
      </w:r>
      <w:r w:rsidR="00C77412" w:rsidRPr="00C77412">
        <w:t>об</w:t>
      </w:r>
      <w:r w:rsidR="00C77412">
        <w:t xml:space="preserve"> </w:t>
      </w:r>
      <w:r w:rsidR="00C77412" w:rsidRPr="00C77412">
        <w:t>НКО</w:t>
      </w:r>
      <w:r w:rsidR="00C77412">
        <w:t xml:space="preserve"> </w:t>
      </w:r>
      <w:r w:rsidR="00C77412" w:rsidRPr="00C77412">
        <w:t>для</w:t>
      </w:r>
      <w:r w:rsidR="00C77412">
        <w:t xml:space="preserve"> </w:t>
      </w:r>
      <w:r>
        <w:t xml:space="preserve">партнеров и </w:t>
      </w:r>
      <w:r w:rsidR="001F18FB">
        <w:t xml:space="preserve">населения </w:t>
      </w:r>
      <w:r w:rsidR="00041108">
        <w:t xml:space="preserve">— </w:t>
      </w:r>
      <w:r w:rsidR="001F18FB">
        <w:t>официальный</w:t>
      </w:r>
      <w:r w:rsidR="00C77412" w:rsidRPr="00C77412">
        <w:t xml:space="preserve"> сайт</w:t>
      </w:r>
      <w:r w:rsidR="00C77412">
        <w:t xml:space="preserve"> </w:t>
      </w:r>
      <w:r w:rsidR="00C77412" w:rsidRPr="00C77412">
        <w:t>организации.</w:t>
      </w:r>
      <w:r w:rsidR="001C2437">
        <w:t xml:space="preserve"> </w:t>
      </w:r>
      <w:r w:rsidR="001C2437" w:rsidRPr="001C2437">
        <w:t>Возможности</w:t>
      </w:r>
      <w:r w:rsidR="001C2437">
        <w:t xml:space="preserve"> </w:t>
      </w:r>
      <w:r w:rsidR="001C2437" w:rsidRPr="001C2437">
        <w:t>сайта</w:t>
      </w:r>
      <w:r w:rsidR="001C2437">
        <w:t xml:space="preserve"> </w:t>
      </w:r>
      <w:r w:rsidR="001C2437" w:rsidRPr="001C2437">
        <w:t>как</w:t>
      </w:r>
      <w:r w:rsidR="001C2437">
        <w:t xml:space="preserve"> </w:t>
      </w:r>
      <w:r w:rsidR="001C2437" w:rsidRPr="001C2437">
        <w:t>канала</w:t>
      </w:r>
      <w:r w:rsidR="001C2437">
        <w:t xml:space="preserve"> </w:t>
      </w:r>
      <w:r w:rsidR="001C2437" w:rsidRPr="001C2437">
        <w:t>коммуникации</w:t>
      </w:r>
      <w:r w:rsidR="001C2437">
        <w:t xml:space="preserve"> </w:t>
      </w:r>
      <w:r w:rsidR="001C2437" w:rsidRPr="001C2437">
        <w:t>одни</w:t>
      </w:r>
      <w:r w:rsidR="001C2437">
        <w:t xml:space="preserve"> </w:t>
      </w:r>
      <w:r w:rsidR="001C2437" w:rsidRPr="001C2437">
        <w:t>из</w:t>
      </w:r>
      <w:r w:rsidR="001C2437">
        <w:t xml:space="preserve"> </w:t>
      </w:r>
      <w:proofErr w:type="gramStart"/>
      <w:r w:rsidR="001C2437" w:rsidRPr="001C2437">
        <w:t>самых</w:t>
      </w:r>
      <w:proofErr w:type="gramEnd"/>
      <w:r w:rsidR="001C2437">
        <w:t xml:space="preserve"> обширных.</w:t>
      </w:r>
      <w:r w:rsidR="00742040">
        <w:t xml:space="preserve"> Однако</w:t>
      </w:r>
      <w:proofErr w:type="gramStart"/>
      <w:r w:rsidR="00742040">
        <w:t>,</w:t>
      </w:r>
      <w:proofErr w:type="gramEnd"/>
      <w:r w:rsidR="00742040">
        <w:t xml:space="preserve"> если в мире располаг</w:t>
      </w:r>
      <w:r w:rsidR="00011F9B">
        <w:t>ают своим официальным сайтом 92</w:t>
      </w:r>
      <w:r w:rsidR="00742040">
        <w:t xml:space="preserve">% НКО, то по результатам исследования в </w:t>
      </w:r>
      <w:r w:rsidR="00011F9B">
        <w:t>Вологодской области только 54,3</w:t>
      </w:r>
      <w:r w:rsidR="00742040">
        <w:t xml:space="preserve">%, 34,3% </w:t>
      </w:r>
      <w:r w:rsidR="00164D56">
        <w:t xml:space="preserve">– </w:t>
      </w:r>
      <w:r w:rsidR="00742040">
        <w:t>не располагают собственным</w:t>
      </w:r>
      <w:r w:rsidR="00CB5E9B">
        <w:t xml:space="preserve"> сайтом</w:t>
      </w:r>
      <w:r w:rsidR="00952EAD">
        <w:t xml:space="preserve"> (табл.2)</w:t>
      </w:r>
      <w:r w:rsidR="00742040">
        <w:t xml:space="preserve">. </w:t>
      </w:r>
      <w:r w:rsidR="00C52FA4">
        <w:t xml:space="preserve"> </w:t>
      </w:r>
      <w:r w:rsidR="00E15968">
        <w:t xml:space="preserve">Причиной </w:t>
      </w:r>
      <w:r w:rsidR="00F375FF">
        <w:t xml:space="preserve">может служить отсутствие специалиста, владеющего </w:t>
      </w:r>
      <w:r w:rsidR="00F375FF" w:rsidRPr="00F375FF">
        <w:t xml:space="preserve">навыками </w:t>
      </w:r>
      <w:r w:rsidR="00F375FF">
        <w:t xml:space="preserve">создания содержательного, уникального </w:t>
      </w:r>
      <w:r w:rsidR="00011F9B">
        <w:t>сайта</w:t>
      </w:r>
      <w:r w:rsidR="00F375FF">
        <w:t xml:space="preserve">, со </w:t>
      </w:r>
      <w:r w:rsidR="00F375FF" w:rsidRPr="00F375FF">
        <w:t>своевременно</w:t>
      </w:r>
      <w:r w:rsidR="00F375FF">
        <w:t xml:space="preserve"> поступающей новостной информацией </w:t>
      </w:r>
      <w:r w:rsidR="00F375FF" w:rsidRPr="00F375FF">
        <w:t>о</w:t>
      </w:r>
      <w:r w:rsidR="00F375FF">
        <w:t xml:space="preserve"> </w:t>
      </w:r>
      <w:r w:rsidR="00F375FF" w:rsidRPr="00F375FF">
        <w:t>деятельности</w:t>
      </w:r>
      <w:r w:rsidR="00041108">
        <w:t xml:space="preserve"> НКО, с удобной навигацией и </w:t>
      </w:r>
      <w:r w:rsidR="003B4BE0">
        <w:t>современным дизайном</w:t>
      </w:r>
      <w:r w:rsidR="00164D56">
        <w:t>,</w:t>
      </w:r>
      <w:r w:rsidR="003B4BE0">
        <w:t xml:space="preserve"> либо отсутствие </w:t>
      </w:r>
      <w:r w:rsidR="003B4BE0" w:rsidRPr="003B4BE0">
        <w:t>финансовой возможности отдать эту деятельность на аутсорсинг</w:t>
      </w:r>
      <w:r w:rsidR="003B4BE0">
        <w:t>.</w:t>
      </w:r>
      <w:r w:rsidR="00F375FF" w:rsidRPr="00F375FF">
        <w:t xml:space="preserve">  </w:t>
      </w:r>
    </w:p>
    <w:p w:rsidR="00E15968" w:rsidRDefault="00E15968" w:rsidP="000A12FD">
      <w:pPr>
        <w:ind w:firstLine="567"/>
        <w:jc w:val="both"/>
        <w:rPr>
          <w:bCs/>
          <w:color w:val="000000"/>
        </w:rPr>
      </w:pPr>
    </w:p>
    <w:p w:rsidR="00CC556C" w:rsidRPr="00952EAD" w:rsidRDefault="009407AB" w:rsidP="00952EAD">
      <w:pPr>
        <w:jc w:val="center"/>
        <w:rPr>
          <w:bCs/>
          <w:color w:val="000000"/>
        </w:rPr>
      </w:pPr>
      <w:r>
        <w:rPr>
          <w:bCs/>
          <w:color w:val="000000"/>
        </w:rPr>
        <w:t>Таблица 2</w:t>
      </w:r>
      <w:r w:rsidR="00CC556C" w:rsidRPr="007D6182">
        <w:rPr>
          <w:bCs/>
          <w:color w:val="000000"/>
        </w:rPr>
        <w:t xml:space="preserve">. Распределение ответов руководителей НКО на вопрос: «Есть ли у Вашей </w:t>
      </w:r>
      <w:r w:rsidR="00702380">
        <w:rPr>
          <w:bCs/>
          <w:color w:val="000000"/>
        </w:rPr>
        <w:t>организации официальный сайт?»</w:t>
      </w:r>
    </w:p>
    <w:tbl>
      <w:tblPr>
        <w:tblW w:w="0" w:type="auto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8"/>
        <w:gridCol w:w="1418"/>
      </w:tblGrid>
      <w:tr w:rsidR="00CC556C" w:rsidRPr="000F4E8F" w:rsidTr="00CC556C">
        <w:trPr>
          <w:trHeight w:val="20"/>
          <w:jc w:val="center"/>
        </w:trPr>
        <w:tc>
          <w:tcPr>
            <w:tcW w:w="656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C05">
              <w:rPr>
                <w:color w:val="000000"/>
              </w:rPr>
              <w:t>Вариант ответа</w:t>
            </w:r>
          </w:p>
        </w:tc>
        <w:tc>
          <w:tcPr>
            <w:tcW w:w="1418" w:type="dxa"/>
            <w:vAlign w:val="center"/>
          </w:tcPr>
          <w:p w:rsidR="00CC556C" w:rsidRPr="001C3C05" w:rsidRDefault="003325C2" w:rsidP="00CC5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7D6182">
              <w:rPr>
                <w:bCs/>
                <w:color w:val="000000"/>
              </w:rPr>
              <w:t>в %</w:t>
            </w:r>
            <w:r w:rsidR="00F375FF">
              <w:rPr>
                <w:bCs/>
                <w:color w:val="000000"/>
              </w:rPr>
              <w:t xml:space="preserve"> от</w:t>
            </w:r>
            <w:proofErr w:type="gramEnd"/>
            <w:r w:rsidR="00F375FF">
              <w:rPr>
                <w:bCs/>
                <w:color w:val="000000"/>
              </w:rPr>
              <w:t xml:space="preserve"> опрошенных</w:t>
            </w:r>
          </w:p>
        </w:tc>
      </w:tr>
      <w:tr w:rsidR="00CC556C" w:rsidRPr="000F4E8F" w:rsidTr="00CC556C">
        <w:trPr>
          <w:trHeight w:val="20"/>
          <w:jc w:val="center"/>
        </w:trPr>
        <w:tc>
          <w:tcPr>
            <w:tcW w:w="656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C05">
              <w:rPr>
                <w:color w:val="000000"/>
              </w:rPr>
              <w:t xml:space="preserve">Да, организация располагает официальным сайтом </w:t>
            </w:r>
          </w:p>
        </w:tc>
        <w:tc>
          <w:tcPr>
            <w:tcW w:w="141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C05">
              <w:rPr>
                <w:color w:val="000000"/>
              </w:rPr>
              <w:t>54,3</w:t>
            </w:r>
          </w:p>
        </w:tc>
      </w:tr>
      <w:tr w:rsidR="00CC556C" w:rsidRPr="000F4E8F" w:rsidTr="00CC556C">
        <w:trPr>
          <w:trHeight w:val="20"/>
          <w:jc w:val="center"/>
        </w:trPr>
        <w:tc>
          <w:tcPr>
            <w:tcW w:w="656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C05">
              <w:rPr>
                <w:color w:val="000000"/>
              </w:rPr>
              <w:t xml:space="preserve">Нет, организация не располагает официальным сайтом </w:t>
            </w:r>
          </w:p>
        </w:tc>
        <w:tc>
          <w:tcPr>
            <w:tcW w:w="141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C05">
              <w:rPr>
                <w:color w:val="000000"/>
              </w:rPr>
              <w:t>34,3</w:t>
            </w:r>
          </w:p>
        </w:tc>
      </w:tr>
      <w:tr w:rsidR="00CC556C" w:rsidRPr="000F4E8F" w:rsidTr="00CC556C">
        <w:trPr>
          <w:trHeight w:val="20"/>
          <w:jc w:val="center"/>
        </w:trPr>
        <w:tc>
          <w:tcPr>
            <w:tcW w:w="656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C05">
              <w:rPr>
                <w:color w:val="000000"/>
              </w:rPr>
              <w:t xml:space="preserve">Сайт в стадии разработки </w:t>
            </w:r>
          </w:p>
        </w:tc>
        <w:tc>
          <w:tcPr>
            <w:tcW w:w="1418" w:type="dxa"/>
            <w:vAlign w:val="center"/>
          </w:tcPr>
          <w:p w:rsidR="00CC556C" w:rsidRPr="001C3C05" w:rsidRDefault="00CC556C" w:rsidP="00CC5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C05">
              <w:rPr>
                <w:color w:val="000000"/>
              </w:rPr>
              <w:t>8,6</w:t>
            </w:r>
          </w:p>
        </w:tc>
      </w:tr>
    </w:tbl>
    <w:p w:rsidR="00CC556C" w:rsidRDefault="00CC556C" w:rsidP="00011F9B">
      <w:pPr>
        <w:jc w:val="both"/>
        <w:rPr>
          <w:bCs/>
          <w:color w:val="000000"/>
        </w:rPr>
      </w:pPr>
    </w:p>
    <w:p w:rsidR="00C91AF8" w:rsidRDefault="00C23CA7" w:rsidP="000A12F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рамках исследования руководителям был задан вопрос о  представительстве НКО в социальных сетях. Результаты опроса показывают, что </w:t>
      </w:r>
      <w:r w:rsidR="000634D9">
        <w:rPr>
          <w:bCs/>
          <w:color w:val="000000"/>
        </w:rPr>
        <w:t>подавляющее большинство НКО в регионе активно используют социальную</w:t>
      </w:r>
      <w:r>
        <w:rPr>
          <w:bCs/>
          <w:color w:val="000000"/>
        </w:rPr>
        <w:t xml:space="preserve"> сеть </w:t>
      </w:r>
      <w:r w:rsidR="00C91AF8">
        <w:rPr>
          <w:bCs/>
          <w:color w:val="000000"/>
        </w:rPr>
        <w:t>«</w:t>
      </w:r>
      <w:proofErr w:type="spellStart"/>
      <w:r w:rsidR="00C91AF8">
        <w:rPr>
          <w:bCs/>
          <w:color w:val="000000"/>
        </w:rPr>
        <w:t>V</w:t>
      </w:r>
      <w:r w:rsidRPr="00C91AF8">
        <w:rPr>
          <w:bCs/>
          <w:color w:val="000000"/>
        </w:rPr>
        <w:t>Kontakte</w:t>
      </w:r>
      <w:proofErr w:type="spellEnd"/>
      <w:r w:rsidR="00C91AF8">
        <w:rPr>
          <w:bCs/>
          <w:color w:val="000000"/>
        </w:rPr>
        <w:t>»</w:t>
      </w:r>
      <w:r w:rsidR="003B4BE0">
        <w:rPr>
          <w:bCs/>
          <w:color w:val="000000"/>
        </w:rPr>
        <w:t xml:space="preserve"> – </w:t>
      </w:r>
      <w:r w:rsidR="00A521E2">
        <w:rPr>
          <w:bCs/>
          <w:color w:val="000000"/>
        </w:rPr>
        <w:t>83</w:t>
      </w:r>
      <w:r w:rsidR="00C91AF8" w:rsidRPr="00C91AF8">
        <w:rPr>
          <w:bCs/>
          <w:color w:val="000000"/>
        </w:rPr>
        <w:t xml:space="preserve">%. </w:t>
      </w:r>
      <w:r w:rsidR="00A521E2">
        <w:rPr>
          <w:bCs/>
          <w:color w:val="000000"/>
        </w:rPr>
        <w:t>«</w:t>
      </w:r>
      <w:proofErr w:type="spellStart"/>
      <w:r w:rsidR="00A521E2">
        <w:rPr>
          <w:bCs/>
          <w:color w:val="000000"/>
        </w:rPr>
        <w:t>Facebook</w:t>
      </w:r>
      <w:proofErr w:type="spellEnd"/>
      <w:r w:rsidR="00A521E2">
        <w:rPr>
          <w:bCs/>
          <w:color w:val="000000"/>
        </w:rPr>
        <w:t xml:space="preserve">» пользуются </w:t>
      </w:r>
      <w:r w:rsidR="003B4BE0">
        <w:rPr>
          <w:bCs/>
          <w:color w:val="000000"/>
        </w:rPr>
        <w:t xml:space="preserve">- </w:t>
      </w:r>
      <w:r w:rsidR="00A521E2">
        <w:rPr>
          <w:bCs/>
          <w:color w:val="000000"/>
        </w:rPr>
        <w:t xml:space="preserve">31,4%. </w:t>
      </w:r>
      <w:r w:rsidR="00C91AF8">
        <w:rPr>
          <w:bCs/>
          <w:color w:val="000000"/>
        </w:rPr>
        <w:t>Что не удивительно, так как б</w:t>
      </w:r>
      <w:r w:rsidR="00C91AF8" w:rsidRPr="00C91AF8">
        <w:rPr>
          <w:bCs/>
          <w:color w:val="000000"/>
        </w:rPr>
        <w:t>ольшинство</w:t>
      </w:r>
      <w:r w:rsidR="00C91AF8">
        <w:rPr>
          <w:bCs/>
          <w:color w:val="000000"/>
        </w:rPr>
        <w:t xml:space="preserve"> </w:t>
      </w:r>
      <w:r w:rsidR="00C91AF8" w:rsidRPr="00C91AF8">
        <w:rPr>
          <w:bCs/>
          <w:color w:val="000000"/>
        </w:rPr>
        <w:t>пользователей</w:t>
      </w:r>
      <w:r w:rsidR="00C91AF8">
        <w:rPr>
          <w:bCs/>
          <w:color w:val="000000"/>
        </w:rPr>
        <w:t xml:space="preserve"> </w:t>
      </w:r>
      <w:proofErr w:type="spellStart"/>
      <w:r w:rsidR="003B4BE0">
        <w:rPr>
          <w:bCs/>
          <w:color w:val="000000"/>
        </w:rPr>
        <w:t>рунета</w:t>
      </w:r>
      <w:proofErr w:type="spellEnd"/>
      <w:r w:rsidR="003B4BE0">
        <w:rPr>
          <w:bCs/>
          <w:color w:val="000000"/>
        </w:rPr>
        <w:t xml:space="preserve"> </w:t>
      </w:r>
      <w:r w:rsidR="00C91AF8" w:rsidRPr="00C91AF8">
        <w:rPr>
          <w:bCs/>
          <w:color w:val="000000"/>
        </w:rPr>
        <w:t>предпочитают</w:t>
      </w:r>
      <w:r w:rsidR="009B1781">
        <w:rPr>
          <w:bCs/>
          <w:color w:val="000000"/>
        </w:rPr>
        <w:t xml:space="preserve"> </w:t>
      </w:r>
      <w:r w:rsidR="001B7674">
        <w:rPr>
          <w:bCs/>
          <w:color w:val="000000"/>
        </w:rPr>
        <w:t>«</w:t>
      </w:r>
      <w:proofErr w:type="spellStart"/>
      <w:r w:rsidR="001B7674">
        <w:rPr>
          <w:bCs/>
          <w:color w:val="000000"/>
        </w:rPr>
        <w:t>V</w:t>
      </w:r>
      <w:r w:rsidR="001B7674" w:rsidRPr="00C91AF8">
        <w:rPr>
          <w:bCs/>
          <w:color w:val="000000"/>
        </w:rPr>
        <w:t>Kontakte</w:t>
      </w:r>
      <w:proofErr w:type="spellEnd"/>
      <w:r w:rsidR="001B7674">
        <w:rPr>
          <w:bCs/>
          <w:color w:val="000000"/>
        </w:rPr>
        <w:t xml:space="preserve">» </w:t>
      </w:r>
      <w:r w:rsidR="003B4BE0">
        <w:rPr>
          <w:bCs/>
          <w:color w:val="000000"/>
        </w:rPr>
        <w:t xml:space="preserve">– </w:t>
      </w:r>
      <w:r w:rsidR="009B1781">
        <w:rPr>
          <w:bCs/>
          <w:color w:val="000000"/>
        </w:rPr>
        <w:t xml:space="preserve">46,6  </w:t>
      </w:r>
      <w:proofErr w:type="spellStart"/>
      <w:r w:rsidR="009B1781">
        <w:rPr>
          <w:bCs/>
          <w:color w:val="000000"/>
        </w:rPr>
        <w:t>млн</w:t>
      </w:r>
      <w:proofErr w:type="gramStart"/>
      <w:r w:rsidR="009B1781">
        <w:rPr>
          <w:bCs/>
          <w:color w:val="000000"/>
        </w:rPr>
        <w:t>.ч</w:t>
      </w:r>
      <w:proofErr w:type="gramEnd"/>
      <w:r w:rsidR="009B1781">
        <w:rPr>
          <w:bCs/>
          <w:color w:val="000000"/>
        </w:rPr>
        <w:t>ел</w:t>
      </w:r>
      <w:proofErr w:type="spellEnd"/>
      <w:r w:rsidR="009B1781">
        <w:rPr>
          <w:bCs/>
          <w:color w:val="000000"/>
        </w:rPr>
        <w:t>.</w:t>
      </w:r>
      <w:r w:rsidR="00C91AF8" w:rsidRPr="00C91AF8">
        <w:rPr>
          <w:bCs/>
          <w:color w:val="000000"/>
        </w:rPr>
        <w:t>,  на</w:t>
      </w:r>
      <w:r w:rsidR="00C91AF8">
        <w:rPr>
          <w:bCs/>
          <w:color w:val="000000"/>
        </w:rPr>
        <w:t xml:space="preserve"> </w:t>
      </w:r>
      <w:r w:rsidR="00C91AF8" w:rsidRPr="00C91AF8">
        <w:rPr>
          <w:bCs/>
          <w:color w:val="000000"/>
        </w:rPr>
        <w:t>втором</w:t>
      </w:r>
      <w:r w:rsidR="00C91AF8">
        <w:rPr>
          <w:bCs/>
          <w:color w:val="000000"/>
        </w:rPr>
        <w:t xml:space="preserve"> </w:t>
      </w:r>
      <w:r w:rsidR="009B1781">
        <w:rPr>
          <w:bCs/>
          <w:color w:val="000000"/>
        </w:rPr>
        <w:t xml:space="preserve">месте  </w:t>
      </w:r>
      <w:r w:rsidR="001B7674">
        <w:rPr>
          <w:bCs/>
          <w:color w:val="000000"/>
        </w:rPr>
        <w:t>«</w:t>
      </w:r>
      <w:proofErr w:type="spellStart"/>
      <w:r w:rsidR="009B1781">
        <w:rPr>
          <w:bCs/>
          <w:color w:val="000000"/>
        </w:rPr>
        <w:t>Facebook</w:t>
      </w:r>
      <w:proofErr w:type="spellEnd"/>
      <w:r w:rsidR="001B7674">
        <w:rPr>
          <w:bCs/>
          <w:color w:val="000000"/>
        </w:rPr>
        <w:t>»</w:t>
      </w:r>
      <w:r w:rsidR="008F41F7">
        <w:rPr>
          <w:bCs/>
          <w:color w:val="000000"/>
        </w:rPr>
        <w:t xml:space="preserve"> </w:t>
      </w:r>
      <w:r w:rsidR="003B4BE0">
        <w:rPr>
          <w:bCs/>
          <w:color w:val="000000"/>
        </w:rPr>
        <w:t xml:space="preserve"> – </w:t>
      </w:r>
      <w:r w:rsidR="008F41F7">
        <w:rPr>
          <w:bCs/>
          <w:color w:val="000000"/>
        </w:rPr>
        <w:t>21,</w:t>
      </w:r>
      <w:r w:rsidR="009B1781">
        <w:rPr>
          <w:bCs/>
          <w:color w:val="000000"/>
        </w:rPr>
        <w:t xml:space="preserve">6  </w:t>
      </w:r>
      <w:proofErr w:type="spellStart"/>
      <w:r w:rsidR="009B1781">
        <w:rPr>
          <w:bCs/>
          <w:color w:val="000000"/>
        </w:rPr>
        <w:t>млн.чел</w:t>
      </w:r>
      <w:proofErr w:type="spellEnd"/>
      <w:r w:rsidR="009B1781">
        <w:rPr>
          <w:bCs/>
          <w:color w:val="000000"/>
        </w:rPr>
        <w:t>.</w:t>
      </w:r>
      <w:r w:rsidR="00C91AF8" w:rsidRPr="00C91AF8">
        <w:rPr>
          <w:bCs/>
          <w:color w:val="000000"/>
        </w:rPr>
        <w:t xml:space="preserve"> и</w:t>
      </w:r>
      <w:r w:rsidR="00C91AF8">
        <w:rPr>
          <w:bCs/>
          <w:color w:val="000000"/>
        </w:rPr>
        <w:t xml:space="preserve"> </w:t>
      </w:r>
      <w:r w:rsidR="00C91AF8" w:rsidRPr="00C91AF8">
        <w:rPr>
          <w:bCs/>
          <w:color w:val="000000"/>
        </w:rPr>
        <w:t>на</w:t>
      </w:r>
      <w:r w:rsidR="009B1781">
        <w:rPr>
          <w:bCs/>
          <w:color w:val="000000"/>
        </w:rPr>
        <w:t xml:space="preserve"> третьем </w:t>
      </w:r>
      <w:r w:rsidR="001B7674">
        <w:rPr>
          <w:bCs/>
          <w:color w:val="000000"/>
        </w:rPr>
        <w:t>«</w:t>
      </w:r>
      <w:proofErr w:type="spellStart"/>
      <w:r w:rsidR="009B1781">
        <w:rPr>
          <w:bCs/>
          <w:color w:val="000000"/>
        </w:rPr>
        <w:t>Instagram</w:t>
      </w:r>
      <w:proofErr w:type="spellEnd"/>
      <w:r w:rsidR="001B7674">
        <w:rPr>
          <w:bCs/>
          <w:color w:val="000000"/>
        </w:rPr>
        <w:t>»</w:t>
      </w:r>
      <w:r w:rsidR="003B4BE0">
        <w:rPr>
          <w:bCs/>
          <w:color w:val="000000"/>
        </w:rPr>
        <w:t xml:space="preserve"> –</w:t>
      </w:r>
      <w:r w:rsidR="009B1781">
        <w:rPr>
          <w:bCs/>
          <w:color w:val="000000"/>
        </w:rPr>
        <w:t xml:space="preserve"> 12,3 </w:t>
      </w:r>
      <w:proofErr w:type="spellStart"/>
      <w:r w:rsidR="009B1781">
        <w:rPr>
          <w:bCs/>
          <w:color w:val="000000"/>
        </w:rPr>
        <w:t>млн.чел</w:t>
      </w:r>
      <w:proofErr w:type="spellEnd"/>
      <w:r w:rsidR="00CD7DD1">
        <w:rPr>
          <w:bCs/>
          <w:color w:val="000000"/>
        </w:rPr>
        <w:t xml:space="preserve"> </w:t>
      </w:r>
      <w:r w:rsidR="00CD7DD1" w:rsidRPr="00CD7DD1">
        <w:rPr>
          <w:bCs/>
          <w:color w:val="000000"/>
        </w:rPr>
        <w:t>[3]</w:t>
      </w:r>
      <w:r w:rsidR="009B1781">
        <w:rPr>
          <w:bCs/>
          <w:color w:val="000000"/>
        </w:rPr>
        <w:t>.</w:t>
      </w:r>
      <w:r w:rsidR="00CD7DD1" w:rsidRPr="00CD7DD1">
        <w:rPr>
          <w:bCs/>
          <w:color w:val="000000"/>
        </w:rPr>
        <w:t xml:space="preserve"> </w:t>
      </w:r>
      <w:r w:rsidR="001B7674">
        <w:rPr>
          <w:bCs/>
          <w:color w:val="000000"/>
        </w:rPr>
        <w:t>(</w:t>
      </w:r>
      <w:r w:rsidR="00D21C5B">
        <w:rPr>
          <w:bCs/>
          <w:color w:val="000000"/>
        </w:rPr>
        <w:t>«</w:t>
      </w:r>
      <w:proofErr w:type="spellStart"/>
      <w:r w:rsidR="00D21C5B">
        <w:rPr>
          <w:bCs/>
          <w:color w:val="000000"/>
        </w:rPr>
        <w:t>Instagram</w:t>
      </w:r>
      <w:proofErr w:type="spellEnd"/>
      <w:r w:rsidR="00D21C5B">
        <w:rPr>
          <w:bCs/>
          <w:color w:val="000000"/>
        </w:rPr>
        <w:t xml:space="preserve">» </w:t>
      </w:r>
      <w:r w:rsidR="001B7674">
        <w:rPr>
          <w:bCs/>
          <w:color w:val="000000"/>
        </w:rPr>
        <w:t xml:space="preserve">не </w:t>
      </w:r>
      <w:r w:rsidR="004D4247">
        <w:rPr>
          <w:bCs/>
          <w:color w:val="000000"/>
        </w:rPr>
        <w:t xml:space="preserve">был </w:t>
      </w:r>
      <w:r w:rsidR="001B7674">
        <w:rPr>
          <w:bCs/>
          <w:color w:val="000000"/>
        </w:rPr>
        <w:t xml:space="preserve">включен в исследование </w:t>
      </w:r>
      <w:r w:rsidR="007D6182">
        <w:rPr>
          <w:bCs/>
          <w:color w:val="000000"/>
        </w:rPr>
        <w:t xml:space="preserve">НКО </w:t>
      </w:r>
      <w:r w:rsidR="001B7674">
        <w:rPr>
          <w:bCs/>
          <w:color w:val="000000"/>
        </w:rPr>
        <w:t>по Вологодской области).</w:t>
      </w:r>
    </w:p>
    <w:p w:rsidR="003325C2" w:rsidRDefault="008D3875" w:rsidP="00402BF6">
      <w:pPr>
        <w:ind w:firstLine="567"/>
        <w:jc w:val="both"/>
      </w:pPr>
      <w:r>
        <w:t xml:space="preserve">Такие ресурсы как </w:t>
      </w:r>
      <w:r w:rsidR="0041677E" w:rsidRPr="0041677E">
        <w:t>«</w:t>
      </w:r>
      <w:proofErr w:type="spellStart"/>
      <w:r w:rsidR="001B7674" w:rsidRPr="0041677E">
        <w:t>Twitter</w:t>
      </w:r>
      <w:proofErr w:type="spellEnd"/>
      <w:r w:rsidR="005808BB">
        <w:t>», «</w:t>
      </w:r>
      <w:proofErr w:type="spellStart"/>
      <w:r w:rsidR="005808BB">
        <w:t>LifeJournal</w:t>
      </w:r>
      <w:proofErr w:type="spellEnd"/>
      <w:r w:rsidR="005808BB">
        <w:t>» и «</w:t>
      </w:r>
      <w:proofErr w:type="spellStart"/>
      <w:r w:rsidR="005808BB">
        <w:t>You</w:t>
      </w:r>
      <w:r w:rsidR="0041677E" w:rsidRPr="0041677E">
        <w:t>Tube</w:t>
      </w:r>
      <w:proofErr w:type="spellEnd"/>
      <w:r w:rsidR="0041677E" w:rsidRPr="0041677E">
        <w:t>»</w:t>
      </w:r>
      <w:r w:rsidR="00C91AF8" w:rsidRPr="0041677E">
        <w:t xml:space="preserve"> используются в работе НКО </w:t>
      </w:r>
      <w:r w:rsidR="0041677E" w:rsidRPr="0041677E">
        <w:t>области скорее пассивно</w:t>
      </w:r>
      <w:r w:rsidR="0041677E">
        <w:t xml:space="preserve"> или вообще </w:t>
      </w:r>
      <w:r w:rsidR="004B71FD">
        <w:t xml:space="preserve">организация на данных платформах не </w:t>
      </w:r>
      <w:r w:rsidR="0080275A">
        <w:t>представлена</w:t>
      </w:r>
      <w:r w:rsidR="006849D8">
        <w:t xml:space="preserve"> (т</w:t>
      </w:r>
      <w:r w:rsidR="00CD7DD1">
        <w:t>абл.</w:t>
      </w:r>
      <w:r w:rsidR="00011F9B">
        <w:t>3</w:t>
      </w:r>
      <w:r w:rsidR="007E4A49">
        <w:t>.)</w:t>
      </w:r>
      <w:r w:rsidR="004B71FD">
        <w:t>.</w:t>
      </w:r>
      <w:r w:rsidR="00A37C24">
        <w:t xml:space="preserve"> </w:t>
      </w:r>
    </w:p>
    <w:p w:rsidR="003325C2" w:rsidRDefault="003325C2" w:rsidP="003325C2">
      <w:pPr>
        <w:jc w:val="center"/>
        <w:rPr>
          <w:bCs/>
          <w:color w:val="000000"/>
        </w:rPr>
      </w:pPr>
    </w:p>
    <w:p w:rsidR="003325C2" w:rsidRPr="00952EAD" w:rsidRDefault="003325C2" w:rsidP="00952EAD">
      <w:pPr>
        <w:jc w:val="center"/>
        <w:rPr>
          <w:bCs/>
          <w:color w:val="000000"/>
        </w:rPr>
      </w:pPr>
      <w:r>
        <w:rPr>
          <w:bCs/>
          <w:color w:val="000000"/>
        </w:rPr>
        <w:t>Таблица 3</w:t>
      </w:r>
      <w:r w:rsidRPr="000A12FD">
        <w:rPr>
          <w:bCs/>
          <w:color w:val="000000"/>
        </w:rPr>
        <w:t>. Распределение ответов руководителей НКО на вопрос: «Насколько активно Ваша организация представлена</w:t>
      </w:r>
      <w:r w:rsidR="00702380">
        <w:rPr>
          <w:bCs/>
          <w:color w:val="000000"/>
        </w:rPr>
        <w:t xml:space="preserve"> в следующих социальных сетях?»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1163"/>
        <w:gridCol w:w="982"/>
        <w:gridCol w:w="1336"/>
        <w:gridCol w:w="1263"/>
        <w:gridCol w:w="1393"/>
        <w:gridCol w:w="1405"/>
      </w:tblGrid>
      <w:tr w:rsidR="003325C2" w:rsidRPr="003A2E4E" w:rsidTr="004E0F50">
        <w:tc>
          <w:tcPr>
            <w:tcW w:w="2093" w:type="dxa"/>
          </w:tcPr>
          <w:p w:rsidR="003325C2" w:rsidRPr="008D3875" w:rsidRDefault="003325C2" w:rsidP="004E0F50">
            <w:pPr>
              <w:jc w:val="center"/>
              <w:rPr>
                <w:bCs/>
                <w:color w:val="000000"/>
              </w:rPr>
            </w:pPr>
            <w:r w:rsidRPr="008D3875">
              <w:rPr>
                <w:bCs/>
                <w:color w:val="000000"/>
              </w:rPr>
              <w:t>Вариант ответа</w:t>
            </w:r>
          </w:p>
        </w:tc>
        <w:tc>
          <w:tcPr>
            <w:tcW w:w="1134" w:type="dxa"/>
          </w:tcPr>
          <w:p w:rsidR="003325C2" w:rsidRPr="003A2E4E" w:rsidRDefault="003325C2" w:rsidP="004E0F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A2E4E">
              <w:rPr>
                <w:i/>
                <w:iCs/>
                <w:color w:val="000000"/>
              </w:rPr>
              <w:t>Facebook</w:t>
            </w:r>
            <w:proofErr w:type="spellEnd"/>
          </w:p>
        </w:tc>
        <w:tc>
          <w:tcPr>
            <w:tcW w:w="992" w:type="dxa"/>
          </w:tcPr>
          <w:p w:rsidR="003325C2" w:rsidRPr="003A2E4E" w:rsidRDefault="003325C2" w:rsidP="004E0F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A2E4E">
              <w:rPr>
                <w:i/>
                <w:iCs/>
                <w:color w:val="000000"/>
              </w:rPr>
              <w:t>Twitter</w:t>
            </w:r>
            <w:proofErr w:type="spellEnd"/>
          </w:p>
        </w:tc>
        <w:tc>
          <w:tcPr>
            <w:tcW w:w="1261" w:type="dxa"/>
          </w:tcPr>
          <w:p w:rsidR="003325C2" w:rsidRPr="003A2E4E" w:rsidRDefault="003325C2" w:rsidP="004E0F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Life</w:t>
            </w:r>
            <w:r w:rsidRPr="003A2E4E">
              <w:rPr>
                <w:i/>
                <w:iCs/>
                <w:color w:val="000000"/>
              </w:rPr>
              <w:t>Journal</w:t>
            </w:r>
            <w:proofErr w:type="spellEnd"/>
          </w:p>
        </w:tc>
        <w:tc>
          <w:tcPr>
            <w:tcW w:w="1291" w:type="dxa"/>
          </w:tcPr>
          <w:p w:rsidR="003325C2" w:rsidRPr="003A2E4E" w:rsidRDefault="003325C2" w:rsidP="004E0F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You</w:t>
            </w:r>
            <w:r w:rsidRPr="003A2E4E">
              <w:rPr>
                <w:i/>
                <w:iCs/>
                <w:color w:val="000000"/>
              </w:rPr>
              <w:t>Tube</w:t>
            </w:r>
            <w:proofErr w:type="spellEnd"/>
          </w:p>
        </w:tc>
        <w:tc>
          <w:tcPr>
            <w:tcW w:w="1417" w:type="dxa"/>
          </w:tcPr>
          <w:p w:rsidR="003325C2" w:rsidRPr="008D3875" w:rsidRDefault="008D3875" w:rsidP="004E0F50">
            <w:pPr>
              <w:jc w:val="center"/>
              <w:rPr>
                <w:bCs/>
                <w:color w:val="000000"/>
              </w:rPr>
            </w:pPr>
            <w:proofErr w:type="spellStart"/>
            <w:r w:rsidRPr="008D3875">
              <w:rPr>
                <w:i/>
                <w:iCs/>
                <w:color w:val="000000"/>
              </w:rPr>
              <w:t>V</w:t>
            </w:r>
            <w:r w:rsidR="003325C2" w:rsidRPr="008D3875">
              <w:rPr>
                <w:i/>
                <w:iCs/>
                <w:color w:val="000000"/>
              </w:rPr>
              <w:t>Kontakte</w:t>
            </w:r>
            <w:proofErr w:type="spellEnd"/>
          </w:p>
        </w:tc>
        <w:tc>
          <w:tcPr>
            <w:tcW w:w="1383" w:type="dxa"/>
          </w:tcPr>
          <w:p w:rsidR="003325C2" w:rsidRPr="003A2E4E" w:rsidRDefault="003325C2" w:rsidP="004E0F50">
            <w:pPr>
              <w:jc w:val="center"/>
              <w:rPr>
                <w:b/>
                <w:bCs/>
                <w:color w:val="000000"/>
              </w:rPr>
            </w:pPr>
            <w:r w:rsidRPr="003A2E4E">
              <w:rPr>
                <w:i/>
                <w:iCs/>
                <w:color w:val="000000"/>
              </w:rPr>
              <w:t>Другие социальные сети</w:t>
            </w:r>
          </w:p>
        </w:tc>
      </w:tr>
      <w:tr w:rsidR="003325C2" w:rsidRPr="003A2E4E" w:rsidTr="004E0F50">
        <w:tc>
          <w:tcPr>
            <w:tcW w:w="209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2E4E">
              <w:rPr>
                <w:color w:val="000000"/>
              </w:rPr>
              <w:t>Очень активно</w:t>
            </w:r>
          </w:p>
        </w:tc>
        <w:tc>
          <w:tcPr>
            <w:tcW w:w="1134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11,4</w:t>
            </w:r>
          </w:p>
        </w:tc>
        <w:tc>
          <w:tcPr>
            <w:tcW w:w="992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  <w:tc>
          <w:tcPr>
            <w:tcW w:w="126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  <w:tc>
          <w:tcPr>
            <w:tcW w:w="129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5,7</w:t>
            </w:r>
          </w:p>
        </w:tc>
        <w:tc>
          <w:tcPr>
            <w:tcW w:w="1417" w:type="dxa"/>
            <w:vAlign w:val="center"/>
          </w:tcPr>
          <w:p w:rsidR="003325C2" w:rsidRPr="008D3875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875">
              <w:rPr>
                <w:color w:val="000000"/>
              </w:rPr>
              <w:t>40,0</w:t>
            </w:r>
          </w:p>
        </w:tc>
        <w:tc>
          <w:tcPr>
            <w:tcW w:w="138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</w:tr>
      <w:tr w:rsidR="003325C2" w:rsidRPr="003A2E4E" w:rsidTr="004E0F50">
        <w:tc>
          <w:tcPr>
            <w:tcW w:w="209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2E4E">
              <w:rPr>
                <w:color w:val="000000"/>
              </w:rPr>
              <w:t>Активно</w:t>
            </w:r>
          </w:p>
        </w:tc>
        <w:tc>
          <w:tcPr>
            <w:tcW w:w="1134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  <w:tc>
          <w:tcPr>
            <w:tcW w:w="126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  <w:tc>
          <w:tcPr>
            <w:tcW w:w="129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8,6</w:t>
            </w:r>
          </w:p>
        </w:tc>
        <w:tc>
          <w:tcPr>
            <w:tcW w:w="1417" w:type="dxa"/>
            <w:vAlign w:val="center"/>
          </w:tcPr>
          <w:p w:rsidR="003325C2" w:rsidRPr="008D3875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875">
              <w:rPr>
                <w:color w:val="000000"/>
              </w:rPr>
              <w:t>42,9</w:t>
            </w:r>
          </w:p>
        </w:tc>
        <w:tc>
          <w:tcPr>
            <w:tcW w:w="138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</w:tr>
      <w:tr w:rsidR="003325C2" w:rsidRPr="003A2E4E" w:rsidTr="004E0F50">
        <w:tc>
          <w:tcPr>
            <w:tcW w:w="209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2E4E">
              <w:rPr>
                <w:color w:val="000000"/>
              </w:rPr>
              <w:t>Скорее пассивно</w:t>
            </w:r>
          </w:p>
        </w:tc>
        <w:tc>
          <w:tcPr>
            <w:tcW w:w="1134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5,7</w:t>
            </w:r>
          </w:p>
        </w:tc>
        <w:tc>
          <w:tcPr>
            <w:tcW w:w="992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8,6</w:t>
            </w:r>
          </w:p>
        </w:tc>
        <w:tc>
          <w:tcPr>
            <w:tcW w:w="126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  <w:tc>
          <w:tcPr>
            <w:tcW w:w="129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17,1</w:t>
            </w:r>
          </w:p>
        </w:tc>
        <w:tc>
          <w:tcPr>
            <w:tcW w:w="1417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  <w:tc>
          <w:tcPr>
            <w:tcW w:w="138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</w:tr>
      <w:tr w:rsidR="003325C2" w:rsidRPr="003A2E4E" w:rsidTr="004E0F50">
        <w:tc>
          <w:tcPr>
            <w:tcW w:w="209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2E4E">
              <w:rPr>
                <w:color w:val="000000"/>
              </w:rPr>
              <w:t>Пассивно</w:t>
            </w:r>
          </w:p>
        </w:tc>
        <w:tc>
          <w:tcPr>
            <w:tcW w:w="1134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  <w:tc>
          <w:tcPr>
            <w:tcW w:w="126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  <w:tc>
          <w:tcPr>
            <w:tcW w:w="129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  <w:tc>
          <w:tcPr>
            <w:tcW w:w="1417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2,9</w:t>
            </w:r>
          </w:p>
        </w:tc>
        <w:tc>
          <w:tcPr>
            <w:tcW w:w="138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0,0</w:t>
            </w:r>
          </w:p>
        </w:tc>
      </w:tr>
      <w:tr w:rsidR="003325C2" w:rsidRPr="003A2E4E" w:rsidTr="004E0F50">
        <w:tc>
          <w:tcPr>
            <w:tcW w:w="209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2E4E">
              <w:rPr>
                <w:color w:val="000000"/>
              </w:rPr>
              <w:t xml:space="preserve">Не </w:t>
            </w:r>
            <w:proofErr w:type="gramStart"/>
            <w:r w:rsidRPr="003A2E4E">
              <w:rPr>
                <w:color w:val="000000"/>
              </w:rPr>
              <w:t>представлена</w:t>
            </w:r>
            <w:proofErr w:type="gramEnd"/>
          </w:p>
        </w:tc>
        <w:tc>
          <w:tcPr>
            <w:tcW w:w="1134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62,9</w:t>
            </w:r>
          </w:p>
        </w:tc>
        <w:tc>
          <w:tcPr>
            <w:tcW w:w="992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85,7</w:t>
            </w:r>
          </w:p>
        </w:tc>
        <w:tc>
          <w:tcPr>
            <w:tcW w:w="126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94,3</w:t>
            </w:r>
          </w:p>
        </w:tc>
        <w:tc>
          <w:tcPr>
            <w:tcW w:w="1291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65,7</w:t>
            </w:r>
          </w:p>
        </w:tc>
        <w:tc>
          <w:tcPr>
            <w:tcW w:w="1417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14,3</w:t>
            </w:r>
          </w:p>
        </w:tc>
        <w:tc>
          <w:tcPr>
            <w:tcW w:w="1383" w:type="dxa"/>
            <w:vAlign w:val="center"/>
          </w:tcPr>
          <w:p w:rsidR="003325C2" w:rsidRPr="003A2E4E" w:rsidRDefault="003325C2" w:rsidP="004E0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4E">
              <w:rPr>
                <w:color w:val="000000"/>
              </w:rPr>
              <w:t>97,1</w:t>
            </w:r>
          </w:p>
        </w:tc>
      </w:tr>
    </w:tbl>
    <w:p w:rsidR="003325C2" w:rsidRDefault="003325C2" w:rsidP="004E0F50">
      <w:pPr>
        <w:jc w:val="both"/>
      </w:pPr>
    </w:p>
    <w:p w:rsidR="00AC1382" w:rsidRPr="004465E8" w:rsidRDefault="00A37C24" w:rsidP="004465E8">
      <w:pPr>
        <w:ind w:firstLine="567"/>
        <w:jc w:val="both"/>
      </w:pPr>
      <w:r>
        <w:lastRenderedPageBreak/>
        <w:t>Следует отметить, что при планировании информационной политики НКО ру</w:t>
      </w:r>
      <w:r w:rsidR="00402BF6">
        <w:t>ководству необходимо учитывать изменение тенденций в использовании</w:t>
      </w:r>
      <w:r w:rsidR="001C3C05">
        <w:t xml:space="preserve"> социальных сетей</w:t>
      </w:r>
      <w:r w:rsidR="00402BF6">
        <w:t>, которые в современных условиях очень</w:t>
      </w:r>
      <w:r w:rsidR="001C3C05">
        <w:t xml:space="preserve"> быс</w:t>
      </w:r>
      <w:r>
        <w:t xml:space="preserve">тро меняются. К примеру, </w:t>
      </w:r>
      <w:r w:rsidR="00402BF6">
        <w:t xml:space="preserve">сегодня </w:t>
      </w:r>
      <w:r>
        <w:t>на первый п</w:t>
      </w:r>
      <w:r w:rsidR="007A4066">
        <w:t>лан выходит видео-контент. П</w:t>
      </w:r>
      <w:r>
        <w:t>о данным американской транснациональной компании «</w:t>
      </w:r>
      <w:proofErr w:type="spellStart"/>
      <w:r w:rsidRPr="00A37C24">
        <w:t>Cisco</w:t>
      </w:r>
      <w:proofErr w:type="spellEnd"/>
      <w:r>
        <w:t xml:space="preserve">» </w:t>
      </w:r>
      <w:r w:rsidR="00011F9B">
        <w:t xml:space="preserve">сегмент </w:t>
      </w:r>
      <w:r w:rsidR="00402BF6" w:rsidRPr="00402BF6">
        <w:t>видео</w:t>
      </w:r>
      <w:r w:rsidR="004465E8">
        <w:t>-контента</w:t>
      </w:r>
      <w:r w:rsidR="00402BF6" w:rsidRPr="00402BF6">
        <w:t xml:space="preserve"> </w:t>
      </w:r>
      <w:r w:rsidR="00402BF6">
        <w:t xml:space="preserve">вырастет </w:t>
      </w:r>
      <w:r w:rsidR="00402BF6" w:rsidRPr="00402BF6">
        <w:t>в 15 раз с 2016 года по 2021 год</w:t>
      </w:r>
      <w:r w:rsidR="004465E8">
        <w:t>, б</w:t>
      </w:r>
      <w:r w:rsidR="00402BF6" w:rsidRPr="00402BF6">
        <w:t xml:space="preserve">удет составлять </w:t>
      </w:r>
      <w:r w:rsidR="004465E8">
        <w:t xml:space="preserve">13% всего </w:t>
      </w:r>
      <w:proofErr w:type="gramStart"/>
      <w:r w:rsidR="004465E8">
        <w:t>интернет-трафика</w:t>
      </w:r>
      <w:proofErr w:type="gramEnd"/>
      <w:r w:rsidR="004465E8">
        <w:t>. Ч</w:t>
      </w:r>
      <w:r w:rsidR="007A4066" w:rsidRPr="007A4066">
        <w:t xml:space="preserve">еловеку потребуется более 5 миллионов лет, чтобы посмотреть </w:t>
      </w:r>
      <w:r w:rsidR="007A4066">
        <w:t xml:space="preserve">то </w:t>
      </w:r>
      <w:r w:rsidR="007A4066" w:rsidRPr="007A4066">
        <w:t xml:space="preserve">количество видео, которое будет </w:t>
      </w:r>
      <w:r w:rsidR="007A4066">
        <w:t>транслирова</w:t>
      </w:r>
      <w:r w:rsidR="004E0F50">
        <w:t xml:space="preserve">ться/ размещаться </w:t>
      </w:r>
      <w:r w:rsidR="007A4066">
        <w:t>пользователями во всемирной сети всего за месяц</w:t>
      </w:r>
      <w:r w:rsidR="000C483F">
        <w:rPr>
          <w:rStyle w:val="a8"/>
        </w:rPr>
        <w:footnoteReference w:id="3"/>
      </w:r>
      <w:r w:rsidR="007A4066" w:rsidRPr="007A4066">
        <w:t>.</w:t>
      </w:r>
      <w:r w:rsidR="008D3875">
        <w:t xml:space="preserve"> </w:t>
      </w:r>
      <w:r w:rsidR="00AC1382" w:rsidRPr="004465E8">
        <w:t>Преимущество</w:t>
      </w:r>
      <w:r w:rsidR="008D3875" w:rsidRPr="004465E8">
        <w:t xml:space="preserve"> для НКО </w:t>
      </w:r>
      <w:r w:rsidR="00AC1382" w:rsidRPr="004465E8">
        <w:t xml:space="preserve">в применении видео-контента </w:t>
      </w:r>
      <w:r w:rsidR="008D3875" w:rsidRPr="004465E8">
        <w:t>состоит в</w:t>
      </w:r>
      <w:r w:rsidR="004465E8" w:rsidRPr="004465E8">
        <w:t xml:space="preserve"> социальной вовлеченности</w:t>
      </w:r>
      <w:r w:rsidR="00AC1382" w:rsidRPr="004465E8">
        <w:t xml:space="preserve"> и </w:t>
      </w:r>
      <w:r w:rsidR="004465E8" w:rsidRPr="004465E8">
        <w:t>возможности быстро реагировать на события.</w:t>
      </w:r>
      <w:r w:rsidR="004465E8">
        <w:t xml:space="preserve"> </w:t>
      </w:r>
      <w:r w:rsidR="00AC1382" w:rsidRPr="004465E8">
        <w:t>Пример</w:t>
      </w:r>
      <w:r w:rsidR="004465E8">
        <w:t>:</w:t>
      </w:r>
      <w:r w:rsidR="00AC1382" w:rsidRPr="004465E8">
        <w:t xml:space="preserve"> серии историй под </w:t>
      </w:r>
      <w:proofErr w:type="spellStart"/>
      <w:r w:rsidR="00AC1382" w:rsidRPr="004465E8">
        <w:t>хэштегом</w:t>
      </w:r>
      <w:proofErr w:type="spellEnd"/>
      <w:r w:rsidR="00AC1382" w:rsidRPr="004465E8">
        <w:t> </w:t>
      </w:r>
      <w:hyperlink r:id="rId9" w:tgtFrame="_blank" w:history="1">
        <w:r w:rsidR="00AC1382" w:rsidRPr="004465E8">
          <w:t>#</w:t>
        </w:r>
        <w:proofErr w:type="spellStart"/>
        <w:r w:rsidR="00AC1382" w:rsidRPr="004465E8">
          <w:t>hashtagourstories</w:t>
        </w:r>
        <w:proofErr w:type="spellEnd"/>
        <w:r w:rsidR="00AC1382" w:rsidRPr="004465E8">
          <w:t>,</w:t>
        </w:r>
      </w:hyperlink>
      <w:r w:rsidR="00AC1382" w:rsidRPr="004465E8">
        <w:t xml:space="preserve"> сделанных для социальной сети </w:t>
      </w:r>
      <w:r w:rsidR="004465E8">
        <w:rPr>
          <w:bCs/>
          <w:color w:val="000000"/>
        </w:rPr>
        <w:t>«</w:t>
      </w:r>
      <w:proofErr w:type="spellStart"/>
      <w:r w:rsidR="004465E8">
        <w:rPr>
          <w:bCs/>
          <w:color w:val="000000"/>
        </w:rPr>
        <w:t>Instagram</w:t>
      </w:r>
      <w:proofErr w:type="spellEnd"/>
      <w:r w:rsidR="004465E8">
        <w:rPr>
          <w:bCs/>
          <w:color w:val="000000"/>
        </w:rPr>
        <w:t>»</w:t>
      </w:r>
      <w:r w:rsidR="00AC1382" w:rsidRPr="004465E8">
        <w:t>. Под э</w:t>
      </w:r>
      <w:r w:rsidR="004465E8">
        <w:t xml:space="preserve">тим тегом люди из разных стран </w:t>
      </w:r>
      <w:r w:rsidR="00AC1382" w:rsidRPr="004465E8">
        <w:t xml:space="preserve">с </w:t>
      </w:r>
      <w:r w:rsidR="004465E8" w:rsidRPr="004465E8">
        <w:t>помощью</w:t>
      </w:r>
      <w:r w:rsidR="004465E8">
        <w:t xml:space="preserve"> инструмента истории </w:t>
      </w:r>
      <w:r w:rsidR="00AC1382" w:rsidRPr="004465E8">
        <w:t xml:space="preserve"> рассказывают о дискриминации, с которой ежедневно сталкиваются в своей жизни.</w:t>
      </w:r>
    </w:p>
    <w:p w:rsidR="00F54393" w:rsidRDefault="00F54393" w:rsidP="00011F9B">
      <w:pPr>
        <w:ind w:firstLine="567"/>
        <w:rPr>
          <w:b/>
        </w:rPr>
      </w:pPr>
    </w:p>
    <w:p w:rsidR="003325C2" w:rsidRPr="002A3091" w:rsidRDefault="00B728ED" w:rsidP="00011F9B">
      <w:pPr>
        <w:ind w:firstLine="567"/>
        <w:rPr>
          <w:b/>
        </w:rPr>
      </w:pPr>
      <w:r w:rsidRPr="002A3091">
        <w:rPr>
          <w:b/>
        </w:rPr>
        <w:t xml:space="preserve">Выводы </w:t>
      </w:r>
    </w:p>
    <w:p w:rsidR="006849D8" w:rsidRDefault="006849D8" w:rsidP="00F301E1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A3091">
        <w:t xml:space="preserve">Международный опыт показывает, что </w:t>
      </w:r>
      <w:r w:rsidR="002A3091">
        <w:t>интенсивность использования новых информационно-коммуникационных технологий в среде некоммерческих организаций во всем мире приобретает глобальный характер.</w:t>
      </w:r>
      <w:r w:rsidR="00CD306C">
        <w:t xml:space="preserve"> Онлайн-взаимодействие становит</w:t>
      </w:r>
      <w:r w:rsidR="002A3091">
        <w:t>ся неотъемлемой частью повседневной деятельности НКО и предоставляет принципиально новые возможности для их работы.</w:t>
      </w:r>
    </w:p>
    <w:p w:rsidR="00B0192A" w:rsidRDefault="002A3091" w:rsidP="006B43CC">
      <w:pPr>
        <w:pStyle w:val="a9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3B6ADF">
        <w:t xml:space="preserve">В сравнении с </w:t>
      </w:r>
      <w:r w:rsidR="00E40869" w:rsidRPr="003B6ADF">
        <w:t xml:space="preserve">зарубежным </w:t>
      </w:r>
      <w:r w:rsidRPr="003B6ADF">
        <w:t>опытом исполь</w:t>
      </w:r>
      <w:r w:rsidR="00ED5788" w:rsidRPr="003B6ADF">
        <w:t>зования информационных ресурсов некоммерческими организациями</w:t>
      </w:r>
      <w:r w:rsidR="004465E8">
        <w:t>,</w:t>
      </w:r>
      <w:r w:rsidR="00ED5788" w:rsidRPr="003B6ADF">
        <w:t xml:space="preserve"> Россия существенно отстает</w:t>
      </w:r>
      <w:r w:rsidRPr="003B6ADF">
        <w:t>.</w:t>
      </w:r>
      <w:r>
        <w:t xml:space="preserve"> </w:t>
      </w:r>
      <w:r w:rsidR="00ED5788">
        <w:t>Отечественный н</w:t>
      </w:r>
      <w:r>
        <w:t xml:space="preserve">екоммерческий сектор на сегодняшний день прилагает недостаточно усилий по применению возможностей Интернета. В частности, не в полной мере используются социальные сети, </w:t>
      </w:r>
      <w:r w:rsidRPr="002A3091">
        <w:t xml:space="preserve">такие как </w:t>
      </w:r>
      <w:r>
        <w:t>«</w:t>
      </w:r>
      <w:proofErr w:type="spellStart"/>
      <w:r w:rsidRPr="002A3091">
        <w:t>Twitter</w:t>
      </w:r>
      <w:proofErr w:type="spellEnd"/>
      <w:r>
        <w:t>»</w:t>
      </w:r>
      <w:r w:rsidRPr="002A3091">
        <w:t xml:space="preserve"> и </w:t>
      </w:r>
      <w:r>
        <w:t>«</w:t>
      </w:r>
      <w:proofErr w:type="spellStart"/>
      <w:r w:rsidRPr="002A3091">
        <w:t>Facebook</w:t>
      </w:r>
      <w:proofErr w:type="spellEnd"/>
      <w:r>
        <w:t>»</w:t>
      </w:r>
      <w:r w:rsidRPr="002A3091">
        <w:t>.</w:t>
      </w:r>
      <w:r>
        <w:t xml:space="preserve"> </w:t>
      </w:r>
      <w:r w:rsidRPr="002A3091">
        <w:t xml:space="preserve">Видится, что более широкое присутствие </w:t>
      </w:r>
      <w:r w:rsidR="00CD306C">
        <w:t>российских</w:t>
      </w:r>
      <w:r w:rsidR="00CD306C" w:rsidRPr="002A3091">
        <w:t xml:space="preserve"> НКО </w:t>
      </w:r>
      <w:r w:rsidRPr="002A3091">
        <w:t>на данных интернет</w:t>
      </w:r>
      <w:r w:rsidR="003B6ADF">
        <w:t xml:space="preserve"> </w:t>
      </w:r>
      <w:r w:rsidRPr="002A3091">
        <w:t>-</w:t>
      </w:r>
      <w:r w:rsidR="003B6ADF">
        <w:t xml:space="preserve"> </w:t>
      </w:r>
      <w:r w:rsidRPr="002A3091">
        <w:t xml:space="preserve">площадках позволит обмениваться с коллегами из-за рубежа лучшими практиками </w:t>
      </w:r>
      <w:r w:rsidR="00E40869">
        <w:t>в осуществлении прое</w:t>
      </w:r>
      <w:r w:rsidR="00902C3C">
        <w:t xml:space="preserve">ктов, получении финансирования </w:t>
      </w:r>
      <w:r w:rsidR="00E40869">
        <w:t xml:space="preserve">и т.д. </w:t>
      </w:r>
      <w:r w:rsidRPr="002A3091">
        <w:t>(при отсутствии языкового барьера).</w:t>
      </w:r>
      <w:r>
        <w:t xml:space="preserve"> Также </w:t>
      </w:r>
      <w:r w:rsidR="00902C3C">
        <w:t xml:space="preserve">значительное </w:t>
      </w:r>
      <w:r w:rsidR="00155D9C">
        <w:t xml:space="preserve">количество НКО не </w:t>
      </w:r>
      <w:r>
        <w:t>обладают</w:t>
      </w:r>
      <w:r w:rsidR="00CD306C">
        <w:t xml:space="preserve"> собственным</w:t>
      </w:r>
      <w:r>
        <w:t xml:space="preserve"> веб-сайтом</w:t>
      </w:r>
      <w:r w:rsidR="00902C3C">
        <w:t xml:space="preserve"> (особенно в регионах)</w:t>
      </w:r>
      <w:r>
        <w:t xml:space="preserve">, что негативно </w:t>
      </w:r>
      <w:r w:rsidR="008B7014">
        <w:t xml:space="preserve">сказывается на информационной открытости. </w:t>
      </w:r>
      <w:r w:rsidR="00B0192A">
        <w:t>Вследствие</w:t>
      </w:r>
      <w:r w:rsidR="00F54393">
        <w:t xml:space="preserve"> чего доверие </w:t>
      </w:r>
      <w:r w:rsidR="00B0192A">
        <w:t xml:space="preserve">к НКО </w:t>
      </w:r>
      <w:r w:rsidR="00F54393">
        <w:t xml:space="preserve">населения, </w:t>
      </w:r>
      <w:r w:rsidR="00B0192A">
        <w:t>сторонников, государства и других институтов растет медленными темпами.</w:t>
      </w:r>
      <w:r w:rsidR="006B43CC">
        <w:t xml:space="preserve"> </w:t>
      </w:r>
      <w:r w:rsidR="003B6ADF">
        <w:t>Поэтому о</w:t>
      </w:r>
      <w:r w:rsidR="006B43CC" w:rsidRPr="006B43CC">
        <w:t>рганизациям  отечественного некоммерческого сектора следует более широко исполь</w:t>
      </w:r>
      <w:r w:rsidR="003B6ADF">
        <w:t>зовать интернет -</w:t>
      </w:r>
      <w:r w:rsidR="006B43CC" w:rsidRPr="006B43CC">
        <w:t xml:space="preserve"> рес</w:t>
      </w:r>
      <w:r w:rsidR="003B6ADF">
        <w:t xml:space="preserve">урсы </w:t>
      </w:r>
      <w:r w:rsidR="006B43CC" w:rsidRPr="006B43CC">
        <w:t xml:space="preserve"> для создания положительного образа в сознании общественности</w:t>
      </w:r>
      <w:r w:rsidR="006B43CC">
        <w:t>.</w:t>
      </w:r>
    </w:p>
    <w:p w:rsidR="00857162" w:rsidRDefault="00B0192A" w:rsidP="00857162">
      <w:pPr>
        <w:pStyle w:val="a9"/>
        <w:tabs>
          <w:tab w:val="left" w:pos="993"/>
        </w:tabs>
        <w:ind w:left="0" w:firstLine="567"/>
        <w:jc w:val="both"/>
      </w:pPr>
      <w:r>
        <w:t>Представляется, что</w:t>
      </w:r>
      <w:r w:rsidRPr="00CD306C">
        <w:t xml:space="preserve"> </w:t>
      </w:r>
      <w:r w:rsidR="003B6ADF">
        <w:t xml:space="preserve">причисленные выше </w:t>
      </w:r>
      <w:r w:rsidRPr="00CD306C">
        <w:t>проблемы</w:t>
      </w:r>
      <w:r>
        <w:t xml:space="preserve"> связаны с отсутствием грамотных специалистов </w:t>
      </w:r>
      <w:r w:rsidRPr="002A3091">
        <w:t xml:space="preserve">по проведению и планированию маркетинговой стратегии  организации, отсутствием финансовых возможностей и непониманием важности использования </w:t>
      </w:r>
      <w:r>
        <w:t xml:space="preserve">онлайн-коммуникаций </w:t>
      </w:r>
      <w:r w:rsidR="00054DD7">
        <w:t>самими НКО.</w:t>
      </w:r>
    </w:p>
    <w:p w:rsidR="002A3091" w:rsidRDefault="00054DD7" w:rsidP="006B43CC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Перспективным направлением в решении данных проблем видится поддержка уже созданных и организация новых образовательных площадок </w:t>
      </w:r>
      <w:r w:rsidR="00AC0EF1">
        <w:t>для НКО на базе ресурсных центров</w:t>
      </w:r>
      <w:r>
        <w:t xml:space="preserve">. Положительные примеры </w:t>
      </w:r>
      <w:r w:rsidR="00AC0EF1">
        <w:t xml:space="preserve">таких площадок </w:t>
      </w:r>
      <w:r>
        <w:t xml:space="preserve">в России </w:t>
      </w:r>
      <w:r w:rsidR="00AC0EF1">
        <w:t>активно</w:t>
      </w:r>
      <w:r>
        <w:t xml:space="preserve"> </w:t>
      </w:r>
      <w:r w:rsidR="006B43CC">
        <w:t xml:space="preserve">действуют </w:t>
      </w:r>
      <w:r>
        <w:t xml:space="preserve">– </w:t>
      </w:r>
      <w:r w:rsidR="00857162">
        <w:t>«</w:t>
      </w:r>
      <w:r>
        <w:t>Теплица социальных технологий</w:t>
      </w:r>
      <w:r w:rsidR="00857162">
        <w:t xml:space="preserve">» (г. </w:t>
      </w:r>
      <w:r w:rsidR="006B43CC">
        <w:t>Санкт-Петербург</w:t>
      </w:r>
      <w:r w:rsidR="00857162">
        <w:t>)</w:t>
      </w:r>
      <w:r w:rsidR="006B43CC">
        <w:t xml:space="preserve"> – </w:t>
      </w:r>
      <w:r w:rsidR="00857162">
        <w:t xml:space="preserve">образовательный </w:t>
      </w:r>
      <w:r w:rsidR="006B43CC">
        <w:t>проект,</w:t>
      </w:r>
      <w:r w:rsidR="00857162">
        <w:t xml:space="preserve"> </w:t>
      </w:r>
      <w:r w:rsidR="006B43CC">
        <w:t>направленный на развитие сотрудничества</w:t>
      </w:r>
      <w:r w:rsidR="00857162" w:rsidRPr="00857162">
        <w:t xml:space="preserve"> между некоммерческим сектором и IT-специалистами.</w:t>
      </w:r>
      <w:r w:rsidR="006B43CC">
        <w:t xml:space="preserve"> Также  было бы полезным заимствование </w:t>
      </w:r>
      <w:r w:rsidR="00857162">
        <w:t>международного опы</w:t>
      </w:r>
      <w:r w:rsidR="006B43CC">
        <w:t xml:space="preserve">та. </w:t>
      </w:r>
    </w:p>
    <w:p w:rsidR="00054DD7" w:rsidRDefault="00054DD7" w:rsidP="00054DD7">
      <w:pPr>
        <w:pStyle w:val="a9"/>
        <w:ind w:left="1065"/>
        <w:jc w:val="center"/>
        <w:rPr>
          <w:b/>
        </w:rPr>
      </w:pPr>
    </w:p>
    <w:p w:rsidR="00AC0EF1" w:rsidRDefault="00AC0EF1" w:rsidP="00894F29">
      <w:pPr>
        <w:pStyle w:val="a9"/>
        <w:ind w:left="567"/>
        <w:jc w:val="center"/>
        <w:rPr>
          <w:b/>
        </w:rPr>
      </w:pPr>
    </w:p>
    <w:p w:rsidR="004465E8" w:rsidRDefault="004465E8" w:rsidP="00894F29">
      <w:pPr>
        <w:pStyle w:val="a9"/>
        <w:ind w:left="567"/>
        <w:jc w:val="center"/>
        <w:rPr>
          <w:b/>
        </w:rPr>
      </w:pPr>
    </w:p>
    <w:p w:rsidR="004465E8" w:rsidRDefault="004465E8" w:rsidP="00894F29">
      <w:pPr>
        <w:pStyle w:val="a9"/>
        <w:ind w:left="567"/>
        <w:jc w:val="center"/>
        <w:rPr>
          <w:b/>
        </w:rPr>
      </w:pPr>
    </w:p>
    <w:p w:rsidR="004465E8" w:rsidRPr="00902C3C" w:rsidRDefault="004465E8" w:rsidP="00902C3C">
      <w:pPr>
        <w:rPr>
          <w:b/>
        </w:rPr>
      </w:pPr>
    </w:p>
    <w:p w:rsidR="00F301E1" w:rsidRDefault="00894F29" w:rsidP="00894F29">
      <w:pPr>
        <w:pStyle w:val="a9"/>
        <w:ind w:left="567"/>
        <w:jc w:val="center"/>
        <w:rPr>
          <w:b/>
        </w:rPr>
      </w:pPr>
      <w:r>
        <w:rPr>
          <w:b/>
        </w:rPr>
        <w:lastRenderedPageBreak/>
        <w:t>ЛИТЕРАТУРА</w:t>
      </w:r>
    </w:p>
    <w:p w:rsidR="00AC0EF1" w:rsidRPr="00F301E1" w:rsidRDefault="00AC0EF1" w:rsidP="00894F29">
      <w:pPr>
        <w:pStyle w:val="a9"/>
        <w:ind w:left="567"/>
        <w:jc w:val="center"/>
        <w:rPr>
          <w:lang w:val="en-US"/>
        </w:rPr>
      </w:pPr>
    </w:p>
    <w:p w:rsidR="00F301E1" w:rsidRPr="0047263B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en-US"/>
        </w:rPr>
      </w:pPr>
      <w:r w:rsidRPr="0047263B">
        <w:rPr>
          <w:sz w:val="24"/>
          <w:szCs w:val="24"/>
          <w:lang w:val="en-US"/>
        </w:rPr>
        <w:t>Cisco Visual Networking Index: Forecast and Methodology, 2016–2021</w:t>
      </w:r>
      <w:r w:rsidR="0047263B" w:rsidRPr="0047263B">
        <w:rPr>
          <w:sz w:val="24"/>
          <w:szCs w:val="24"/>
          <w:lang w:val="en-US"/>
        </w:rPr>
        <w:t xml:space="preserve">. </w:t>
      </w:r>
      <w:r w:rsidRPr="0047263B">
        <w:rPr>
          <w:sz w:val="24"/>
          <w:szCs w:val="24"/>
          <w:lang w:val="en-US"/>
        </w:rPr>
        <w:t>URL https://www.cisco.com/c/en/us/solutions/collateral/service-provider/visual-networking-index-vni/complete-white-paper-c11-481360.html#_Toc484813970</w:t>
      </w:r>
    </w:p>
    <w:p w:rsidR="00F301E1" w:rsidRPr="00894F29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en-US"/>
        </w:rPr>
      </w:pPr>
      <w:r w:rsidRPr="0047263B">
        <w:rPr>
          <w:sz w:val="24"/>
          <w:szCs w:val="24"/>
          <w:lang w:val="en-US"/>
        </w:rPr>
        <w:t>Global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NGO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Technology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Report</w:t>
      </w:r>
      <w:r w:rsidRPr="0047263B">
        <w:rPr>
          <w:sz w:val="24"/>
          <w:szCs w:val="24"/>
        </w:rPr>
        <w:t xml:space="preserve"> 2018</w:t>
      </w:r>
      <w:r w:rsidR="0047263B" w:rsidRPr="0047263B">
        <w:rPr>
          <w:sz w:val="24"/>
          <w:szCs w:val="24"/>
        </w:rPr>
        <w:t>.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URL</w:t>
      </w:r>
      <w:r w:rsidRPr="00894F29">
        <w:rPr>
          <w:sz w:val="24"/>
          <w:szCs w:val="24"/>
          <w:lang w:val="en-US"/>
        </w:rPr>
        <w:t>:</w:t>
      </w:r>
      <w:r w:rsidR="00894F29" w:rsidRPr="00894F29">
        <w:rPr>
          <w:sz w:val="24"/>
          <w:szCs w:val="24"/>
          <w:lang w:val="en-US"/>
        </w:rPr>
        <w:t xml:space="preserve"> </w:t>
      </w:r>
      <w:r w:rsidRPr="0047263B">
        <w:rPr>
          <w:sz w:val="24"/>
          <w:szCs w:val="24"/>
          <w:lang w:val="en-US"/>
        </w:rPr>
        <w:t>http</w:t>
      </w:r>
      <w:r w:rsidRPr="00894F29">
        <w:rPr>
          <w:sz w:val="24"/>
          <w:szCs w:val="24"/>
          <w:lang w:val="en-US"/>
        </w:rPr>
        <w:t>://</w:t>
      </w:r>
      <w:r w:rsidRPr="0047263B">
        <w:rPr>
          <w:sz w:val="24"/>
          <w:szCs w:val="24"/>
          <w:lang w:val="en-US"/>
        </w:rPr>
        <w:t>techreport</w:t>
      </w:r>
      <w:r w:rsidRPr="00894F29">
        <w:rPr>
          <w:sz w:val="24"/>
          <w:szCs w:val="24"/>
          <w:lang w:val="en-US"/>
        </w:rPr>
        <w:t>.</w:t>
      </w:r>
      <w:r w:rsidRPr="0047263B">
        <w:rPr>
          <w:sz w:val="24"/>
          <w:szCs w:val="24"/>
          <w:lang w:val="en-US"/>
        </w:rPr>
        <w:t>ngo</w:t>
      </w:r>
      <w:r w:rsidRPr="00894F29">
        <w:rPr>
          <w:sz w:val="24"/>
          <w:szCs w:val="24"/>
          <w:lang w:val="en-US"/>
        </w:rPr>
        <w:t>/</w:t>
      </w:r>
      <w:r w:rsidRPr="0047263B">
        <w:rPr>
          <w:sz w:val="24"/>
          <w:szCs w:val="24"/>
          <w:lang w:val="en-US"/>
        </w:rPr>
        <w:t>wp</w:t>
      </w:r>
      <w:r w:rsidRPr="00894F29">
        <w:rPr>
          <w:sz w:val="24"/>
          <w:szCs w:val="24"/>
          <w:lang w:val="en-US"/>
        </w:rPr>
        <w:t>-</w:t>
      </w:r>
      <w:r w:rsidRPr="0047263B">
        <w:rPr>
          <w:sz w:val="24"/>
          <w:szCs w:val="24"/>
          <w:lang w:val="en-US"/>
        </w:rPr>
        <w:t>content</w:t>
      </w:r>
      <w:r w:rsidRPr="00894F29">
        <w:rPr>
          <w:sz w:val="24"/>
          <w:szCs w:val="24"/>
          <w:lang w:val="en-US"/>
        </w:rPr>
        <w:t>/</w:t>
      </w:r>
      <w:r w:rsidRPr="0047263B">
        <w:rPr>
          <w:sz w:val="24"/>
          <w:szCs w:val="24"/>
          <w:lang w:val="en-US"/>
        </w:rPr>
        <w:t>uploads</w:t>
      </w:r>
      <w:r w:rsidRPr="00894F29">
        <w:rPr>
          <w:sz w:val="24"/>
          <w:szCs w:val="24"/>
          <w:lang w:val="en-US"/>
        </w:rPr>
        <w:t>/2018-</w:t>
      </w:r>
      <w:r w:rsidRPr="0047263B">
        <w:rPr>
          <w:sz w:val="24"/>
          <w:szCs w:val="24"/>
          <w:lang w:val="en-US"/>
        </w:rPr>
        <w:t>Tech</w:t>
      </w:r>
      <w:r w:rsidRPr="00894F29">
        <w:rPr>
          <w:sz w:val="24"/>
          <w:szCs w:val="24"/>
          <w:lang w:val="en-US"/>
        </w:rPr>
        <w:t>-</w:t>
      </w:r>
      <w:r w:rsidRPr="0047263B">
        <w:rPr>
          <w:sz w:val="24"/>
          <w:szCs w:val="24"/>
          <w:lang w:val="en-US"/>
        </w:rPr>
        <w:t>Report</w:t>
      </w:r>
      <w:r w:rsidRPr="00894F29">
        <w:rPr>
          <w:sz w:val="24"/>
          <w:szCs w:val="24"/>
          <w:lang w:val="en-US"/>
        </w:rPr>
        <w:t>-</w:t>
      </w:r>
      <w:r w:rsidRPr="0047263B">
        <w:rPr>
          <w:sz w:val="24"/>
          <w:szCs w:val="24"/>
          <w:lang w:val="en-US"/>
        </w:rPr>
        <w:t>English</w:t>
      </w:r>
      <w:r w:rsidRPr="00894F29">
        <w:rPr>
          <w:sz w:val="24"/>
          <w:szCs w:val="24"/>
          <w:lang w:val="en-US"/>
        </w:rPr>
        <w:t>.</w:t>
      </w:r>
      <w:r w:rsidRPr="0047263B">
        <w:rPr>
          <w:sz w:val="24"/>
          <w:szCs w:val="24"/>
          <w:lang w:val="en-US"/>
        </w:rPr>
        <w:t>pdf</w:t>
      </w:r>
    </w:p>
    <w:p w:rsidR="00F301E1" w:rsidRPr="0047263B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7263B">
        <w:rPr>
          <w:sz w:val="24"/>
          <w:szCs w:val="24"/>
        </w:rPr>
        <w:t xml:space="preserve">Груздева М.А. Инструменты формирования </w:t>
      </w:r>
      <w:proofErr w:type="spellStart"/>
      <w:r w:rsidRPr="0047263B">
        <w:rPr>
          <w:sz w:val="24"/>
          <w:szCs w:val="24"/>
        </w:rPr>
        <w:t>самосохранительных</w:t>
      </w:r>
      <w:proofErr w:type="spellEnd"/>
      <w:r w:rsidRPr="0047263B">
        <w:rPr>
          <w:sz w:val="24"/>
          <w:szCs w:val="24"/>
        </w:rPr>
        <w:t xml:space="preserve"> практик населения: социальные сети и </w:t>
      </w:r>
      <w:proofErr w:type="spellStart"/>
      <w:r w:rsidRPr="0047263B">
        <w:rPr>
          <w:sz w:val="24"/>
          <w:szCs w:val="24"/>
        </w:rPr>
        <w:t>блогосфера</w:t>
      </w:r>
      <w:proofErr w:type="spellEnd"/>
      <w:r w:rsidRPr="0047263B">
        <w:rPr>
          <w:sz w:val="24"/>
          <w:szCs w:val="24"/>
        </w:rPr>
        <w:t xml:space="preserve"> // Социальное пространство. 2017. № 4 (11). URL: http://sa.vscc.ac.ru/article/2378</w:t>
      </w:r>
    </w:p>
    <w:p w:rsidR="00F301E1" w:rsidRPr="0047263B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7263B">
        <w:rPr>
          <w:sz w:val="24"/>
          <w:szCs w:val="24"/>
        </w:rPr>
        <w:t xml:space="preserve">Исследование </w:t>
      </w:r>
      <w:proofErr w:type="spellStart"/>
      <w:r w:rsidRPr="0047263B">
        <w:rPr>
          <w:sz w:val="24"/>
          <w:szCs w:val="24"/>
          <w:lang w:val="en-US"/>
        </w:rPr>
        <w:t>GfK</w:t>
      </w:r>
      <w:proofErr w:type="spellEnd"/>
      <w:r w:rsidRPr="0047263B">
        <w:rPr>
          <w:sz w:val="24"/>
          <w:szCs w:val="24"/>
        </w:rPr>
        <w:t xml:space="preserve">: Тенденции развития </w:t>
      </w:r>
      <w:proofErr w:type="gramStart"/>
      <w:r w:rsidRPr="0047263B">
        <w:rPr>
          <w:sz w:val="24"/>
          <w:szCs w:val="24"/>
        </w:rPr>
        <w:t>Интернет-аудитории</w:t>
      </w:r>
      <w:proofErr w:type="gramEnd"/>
      <w:r w:rsidRPr="0047263B">
        <w:rPr>
          <w:sz w:val="24"/>
          <w:szCs w:val="24"/>
        </w:rPr>
        <w:t xml:space="preserve"> в России</w:t>
      </w:r>
      <w:r w:rsidR="0047263B" w:rsidRPr="0047263B">
        <w:rPr>
          <w:sz w:val="24"/>
          <w:szCs w:val="24"/>
        </w:rPr>
        <w:t xml:space="preserve">.  </w:t>
      </w:r>
      <w:r w:rsidRPr="0047263B">
        <w:rPr>
          <w:sz w:val="24"/>
          <w:szCs w:val="24"/>
          <w:lang w:val="en-US"/>
        </w:rPr>
        <w:t>URL</w:t>
      </w:r>
      <w:r w:rsidRPr="0047263B">
        <w:rPr>
          <w:sz w:val="24"/>
          <w:szCs w:val="24"/>
        </w:rPr>
        <w:t xml:space="preserve">: </w:t>
      </w:r>
      <w:r w:rsidRPr="0047263B">
        <w:rPr>
          <w:sz w:val="24"/>
          <w:szCs w:val="24"/>
          <w:lang w:val="en-US"/>
        </w:rPr>
        <w:t>http</w:t>
      </w:r>
      <w:r w:rsidR="0047263B" w:rsidRPr="0047263B">
        <w:rPr>
          <w:sz w:val="24"/>
          <w:szCs w:val="24"/>
        </w:rPr>
        <w:t>://</w:t>
      </w:r>
      <w:r w:rsidRPr="0047263B">
        <w:rPr>
          <w:sz w:val="24"/>
          <w:szCs w:val="24"/>
          <w:lang w:val="en-US"/>
        </w:rPr>
        <w:t>www</w:t>
      </w:r>
      <w:r w:rsidRPr="0047263B">
        <w:rPr>
          <w:sz w:val="24"/>
          <w:szCs w:val="24"/>
        </w:rPr>
        <w:t>.</w:t>
      </w:r>
      <w:proofErr w:type="spellStart"/>
      <w:r w:rsidRPr="0047263B">
        <w:rPr>
          <w:sz w:val="24"/>
          <w:szCs w:val="24"/>
          <w:lang w:val="en-US"/>
        </w:rPr>
        <w:t>gfk</w:t>
      </w:r>
      <w:proofErr w:type="spellEnd"/>
      <w:r w:rsidRPr="0047263B">
        <w:rPr>
          <w:sz w:val="24"/>
          <w:szCs w:val="24"/>
        </w:rPr>
        <w:t>.</w:t>
      </w:r>
      <w:r w:rsidRPr="0047263B">
        <w:rPr>
          <w:sz w:val="24"/>
          <w:szCs w:val="24"/>
          <w:lang w:val="en-US"/>
        </w:rPr>
        <w:t>com</w:t>
      </w:r>
    </w:p>
    <w:p w:rsidR="00F301E1" w:rsidRPr="0047263B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7263B">
        <w:rPr>
          <w:sz w:val="24"/>
          <w:szCs w:val="24"/>
        </w:rPr>
        <w:t>Косыгина К.Е. Актуальные вопросы развития социально ориентированных некоммерческих организаций // Проблемы развития территории. 2018. № 3 (95). С. 107–121. DOI: 10.15838/ptd.2018.3.95.7</w:t>
      </w:r>
    </w:p>
    <w:p w:rsidR="00F301E1" w:rsidRPr="0047263B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7263B">
        <w:rPr>
          <w:sz w:val="24"/>
          <w:szCs w:val="24"/>
        </w:rPr>
        <w:t xml:space="preserve">Социальные сети в России (зима 2015 - 2016 гг.). </w:t>
      </w:r>
      <w:r w:rsidRPr="0047263B">
        <w:rPr>
          <w:sz w:val="24"/>
          <w:szCs w:val="24"/>
          <w:lang w:val="en-US"/>
        </w:rPr>
        <w:t>TNS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Web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Index</w:t>
      </w:r>
      <w:r w:rsidRPr="0047263B">
        <w:rPr>
          <w:sz w:val="24"/>
          <w:szCs w:val="24"/>
        </w:rPr>
        <w:t xml:space="preserve">, </w:t>
      </w:r>
      <w:r w:rsidRPr="0047263B">
        <w:rPr>
          <w:sz w:val="24"/>
          <w:szCs w:val="24"/>
          <w:lang w:val="en-US"/>
        </w:rPr>
        <w:t>Brand</w:t>
      </w:r>
      <w:r w:rsidRPr="0047263B">
        <w:rPr>
          <w:sz w:val="24"/>
          <w:szCs w:val="24"/>
        </w:rPr>
        <w:t xml:space="preserve"> </w:t>
      </w:r>
      <w:r w:rsidRPr="0047263B">
        <w:rPr>
          <w:sz w:val="24"/>
          <w:szCs w:val="24"/>
          <w:lang w:val="en-US"/>
        </w:rPr>
        <w:t>Analytics</w:t>
      </w:r>
      <w:r w:rsidRPr="0047263B">
        <w:rPr>
          <w:sz w:val="24"/>
          <w:szCs w:val="24"/>
        </w:rPr>
        <w:t xml:space="preserve">. </w:t>
      </w:r>
      <w:r w:rsidRPr="0047263B">
        <w:rPr>
          <w:sz w:val="24"/>
          <w:szCs w:val="24"/>
          <w:lang w:val="en-US"/>
        </w:rPr>
        <w:t>URL</w:t>
      </w:r>
      <w:r w:rsidRPr="0047263B">
        <w:rPr>
          <w:sz w:val="24"/>
          <w:szCs w:val="24"/>
        </w:rPr>
        <w:t>:</w:t>
      </w:r>
      <w:r w:rsidRPr="0047263B">
        <w:rPr>
          <w:sz w:val="24"/>
          <w:szCs w:val="24"/>
          <w:lang w:val="en-US"/>
        </w:rPr>
        <w:t>https</w:t>
      </w:r>
      <w:r w:rsidRPr="0047263B">
        <w:rPr>
          <w:sz w:val="24"/>
          <w:szCs w:val="24"/>
        </w:rPr>
        <w:t>://</w:t>
      </w:r>
      <w:proofErr w:type="spellStart"/>
      <w:r w:rsidRPr="0047263B">
        <w:rPr>
          <w:sz w:val="24"/>
          <w:szCs w:val="24"/>
          <w:lang w:val="en-US"/>
        </w:rPr>
        <w:t>br</w:t>
      </w:r>
      <w:proofErr w:type="spellEnd"/>
      <w:r w:rsidRPr="0047263B">
        <w:rPr>
          <w:sz w:val="24"/>
          <w:szCs w:val="24"/>
        </w:rPr>
        <w:t>-</w:t>
      </w:r>
      <w:r w:rsidRPr="0047263B">
        <w:rPr>
          <w:sz w:val="24"/>
          <w:szCs w:val="24"/>
          <w:lang w:val="en-US"/>
        </w:rPr>
        <w:t>analytics</w:t>
      </w:r>
      <w:r w:rsidRPr="0047263B">
        <w:rPr>
          <w:sz w:val="24"/>
          <w:szCs w:val="24"/>
        </w:rPr>
        <w:t>.</w:t>
      </w:r>
      <w:proofErr w:type="spellStart"/>
      <w:r w:rsidRPr="0047263B">
        <w:rPr>
          <w:sz w:val="24"/>
          <w:szCs w:val="24"/>
          <w:lang w:val="en-US"/>
        </w:rPr>
        <w:t>ru</w:t>
      </w:r>
      <w:proofErr w:type="spellEnd"/>
      <w:r w:rsidRPr="0047263B">
        <w:rPr>
          <w:sz w:val="24"/>
          <w:szCs w:val="24"/>
        </w:rPr>
        <w:t>/</w:t>
      </w:r>
      <w:r w:rsidRPr="0047263B">
        <w:rPr>
          <w:sz w:val="24"/>
          <w:szCs w:val="24"/>
          <w:lang w:val="en-US"/>
        </w:rPr>
        <w:t>sample</w:t>
      </w:r>
      <w:r w:rsidRPr="0047263B">
        <w:rPr>
          <w:sz w:val="24"/>
          <w:szCs w:val="24"/>
        </w:rPr>
        <w:t>_</w:t>
      </w:r>
      <w:r w:rsidRPr="0047263B">
        <w:rPr>
          <w:sz w:val="24"/>
          <w:szCs w:val="24"/>
          <w:lang w:val="en-US"/>
        </w:rPr>
        <w:t>report</w:t>
      </w:r>
      <w:r w:rsidRPr="0047263B">
        <w:rPr>
          <w:sz w:val="24"/>
          <w:szCs w:val="24"/>
        </w:rPr>
        <w:t>/</w:t>
      </w:r>
      <w:r w:rsidRPr="0047263B">
        <w:rPr>
          <w:sz w:val="24"/>
          <w:szCs w:val="24"/>
          <w:lang w:val="en-US"/>
        </w:rPr>
        <w:t>social</w:t>
      </w:r>
      <w:r w:rsidRPr="0047263B">
        <w:rPr>
          <w:sz w:val="24"/>
          <w:szCs w:val="24"/>
        </w:rPr>
        <w:t>_</w:t>
      </w:r>
      <w:r w:rsidRPr="0047263B">
        <w:rPr>
          <w:sz w:val="24"/>
          <w:szCs w:val="24"/>
          <w:lang w:val="en-US"/>
        </w:rPr>
        <w:t>network</w:t>
      </w:r>
      <w:r w:rsidRPr="0047263B">
        <w:rPr>
          <w:sz w:val="24"/>
          <w:szCs w:val="24"/>
        </w:rPr>
        <w:t>_</w:t>
      </w:r>
      <w:proofErr w:type="spellStart"/>
      <w:r w:rsidRPr="0047263B">
        <w:rPr>
          <w:sz w:val="24"/>
          <w:szCs w:val="24"/>
          <w:lang w:val="en-US"/>
        </w:rPr>
        <w:t>russia</w:t>
      </w:r>
      <w:proofErr w:type="spellEnd"/>
      <w:r w:rsidRPr="0047263B">
        <w:rPr>
          <w:sz w:val="24"/>
          <w:szCs w:val="24"/>
        </w:rPr>
        <w:t>_</w:t>
      </w:r>
      <w:r w:rsidRPr="0047263B">
        <w:rPr>
          <w:sz w:val="24"/>
          <w:szCs w:val="24"/>
          <w:lang w:val="en-US"/>
        </w:rPr>
        <w:t>winter</w:t>
      </w:r>
      <w:r w:rsidRPr="0047263B">
        <w:rPr>
          <w:sz w:val="24"/>
          <w:szCs w:val="24"/>
        </w:rPr>
        <w:t>_2015_2016.</w:t>
      </w:r>
      <w:proofErr w:type="spellStart"/>
      <w:r w:rsidRPr="0047263B">
        <w:rPr>
          <w:sz w:val="24"/>
          <w:szCs w:val="24"/>
          <w:lang w:val="en-US"/>
        </w:rPr>
        <w:t>pdf</w:t>
      </w:r>
      <w:proofErr w:type="spellEnd"/>
    </w:p>
    <w:p w:rsidR="00F301E1" w:rsidRDefault="00F301E1" w:rsidP="0047263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7263B">
        <w:rPr>
          <w:sz w:val="24"/>
          <w:szCs w:val="24"/>
        </w:rPr>
        <w:t>Экономический словарь</w:t>
      </w:r>
      <w:r w:rsidR="0047263B" w:rsidRPr="0047263B">
        <w:rPr>
          <w:sz w:val="24"/>
          <w:szCs w:val="24"/>
        </w:rPr>
        <w:t>:</w:t>
      </w:r>
      <w:r w:rsidRPr="0047263B">
        <w:rPr>
          <w:sz w:val="24"/>
          <w:szCs w:val="24"/>
        </w:rPr>
        <w:t xml:space="preserve"> справочник / А.И. Архипов. — 2-е издание. — Москва</w:t>
      </w:r>
      <w:r w:rsidR="0047263B" w:rsidRPr="0047263B">
        <w:rPr>
          <w:sz w:val="24"/>
          <w:szCs w:val="24"/>
        </w:rPr>
        <w:t>:</w:t>
      </w:r>
      <w:r w:rsidRPr="0047263B">
        <w:rPr>
          <w:sz w:val="24"/>
          <w:szCs w:val="24"/>
        </w:rPr>
        <w:t xml:space="preserve"> Проспект, 2010. — 672 с. — ISBN 978-5-392-01175-9.</w:t>
      </w:r>
    </w:p>
    <w:p w:rsidR="0011348B" w:rsidRDefault="0011348B" w:rsidP="0011348B">
      <w:pPr>
        <w:pStyle w:val="a6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11348B" w:rsidRPr="00447F61" w:rsidRDefault="0011348B" w:rsidP="0011348B">
      <w:pPr>
        <w:pStyle w:val="a6"/>
        <w:tabs>
          <w:tab w:val="left" w:pos="851"/>
        </w:tabs>
        <w:ind w:left="567"/>
        <w:jc w:val="center"/>
        <w:rPr>
          <w:b/>
          <w:sz w:val="24"/>
          <w:szCs w:val="24"/>
        </w:rPr>
      </w:pPr>
      <w:r w:rsidRPr="00447F61">
        <w:rPr>
          <w:b/>
          <w:sz w:val="24"/>
          <w:szCs w:val="24"/>
        </w:rPr>
        <w:t>ИНФОРМАЦИЯ ОБ АВТОРЕ</w:t>
      </w:r>
    </w:p>
    <w:p w:rsidR="0011348B" w:rsidRDefault="0011348B" w:rsidP="0011348B">
      <w:pPr>
        <w:pStyle w:val="a6"/>
        <w:tabs>
          <w:tab w:val="left" w:pos="851"/>
        </w:tabs>
        <w:ind w:left="567"/>
        <w:jc w:val="center"/>
      </w:pPr>
    </w:p>
    <w:p w:rsidR="0011348B" w:rsidRDefault="0011348B" w:rsidP="0011348B">
      <w:pPr>
        <w:pStyle w:val="a6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1348B">
        <w:rPr>
          <w:sz w:val="24"/>
          <w:szCs w:val="24"/>
        </w:rPr>
        <w:t>Косыгина Ксения Евгеньевна –</w:t>
      </w:r>
      <w:r>
        <w:rPr>
          <w:sz w:val="24"/>
          <w:szCs w:val="24"/>
        </w:rPr>
        <w:t xml:space="preserve"> аспирант</w:t>
      </w:r>
      <w:r w:rsidRPr="0011348B">
        <w:rPr>
          <w:sz w:val="24"/>
          <w:szCs w:val="24"/>
        </w:rPr>
        <w:t>. Федеральное государственное бюджетное учреждение науки «Вологодский научный центр Российской академии наук». Россия, 160014, г. Вологда, ул. Горького, д. 56а. E-</w:t>
      </w:r>
      <w:proofErr w:type="spellStart"/>
      <w:r w:rsidRPr="0011348B">
        <w:rPr>
          <w:sz w:val="24"/>
          <w:szCs w:val="24"/>
        </w:rPr>
        <w:t>mail</w:t>
      </w:r>
      <w:proofErr w:type="spellEnd"/>
      <w:r w:rsidRPr="0011348B">
        <w:rPr>
          <w:sz w:val="24"/>
          <w:szCs w:val="24"/>
        </w:rPr>
        <w:t>: sene4ka.87@mail.ru. Тел.: +7(8172) 59-78-03.</w:t>
      </w:r>
    </w:p>
    <w:p w:rsidR="00F32BA5" w:rsidRDefault="00F32BA5" w:rsidP="00F32BA5">
      <w:pPr>
        <w:pStyle w:val="a6"/>
        <w:tabs>
          <w:tab w:val="left" w:pos="851"/>
        </w:tabs>
        <w:ind w:left="567"/>
        <w:jc w:val="right"/>
        <w:rPr>
          <w:b/>
          <w:sz w:val="24"/>
          <w:szCs w:val="24"/>
        </w:rPr>
      </w:pPr>
      <w:proofErr w:type="spellStart"/>
      <w:r w:rsidRPr="00F32BA5">
        <w:rPr>
          <w:b/>
          <w:sz w:val="24"/>
          <w:szCs w:val="24"/>
        </w:rPr>
        <w:t>Kosygina</w:t>
      </w:r>
      <w:proofErr w:type="spellEnd"/>
      <w:r w:rsidRPr="00F32BA5">
        <w:rPr>
          <w:b/>
          <w:sz w:val="24"/>
          <w:szCs w:val="24"/>
        </w:rPr>
        <w:t xml:space="preserve"> K.E.</w:t>
      </w:r>
    </w:p>
    <w:p w:rsidR="00F32BA5" w:rsidRDefault="00F32BA5" w:rsidP="00447F61">
      <w:pPr>
        <w:pStyle w:val="a6"/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11348B" w:rsidRDefault="00447F61" w:rsidP="00447F61">
      <w:pPr>
        <w:pStyle w:val="a6"/>
        <w:tabs>
          <w:tab w:val="left" w:pos="851"/>
        </w:tabs>
        <w:ind w:left="567"/>
        <w:jc w:val="center"/>
        <w:rPr>
          <w:b/>
          <w:sz w:val="24"/>
          <w:szCs w:val="24"/>
        </w:rPr>
      </w:pPr>
      <w:r w:rsidRPr="00447F61">
        <w:rPr>
          <w:b/>
          <w:sz w:val="24"/>
          <w:szCs w:val="24"/>
          <w:lang w:val="en-US"/>
        </w:rPr>
        <w:t>MODERN INFORMATION AND COMMUNICATION TECHNOLOGIES IN THE WORK OF NON-PROFIT ORGANIZATIONS</w:t>
      </w:r>
    </w:p>
    <w:p w:rsidR="00C923B1" w:rsidRDefault="00C923B1" w:rsidP="00447F61">
      <w:pPr>
        <w:pStyle w:val="a6"/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C923B1" w:rsidRPr="00C923B1" w:rsidRDefault="00C923B1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923B1">
        <w:rPr>
          <w:b/>
          <w:sz w:val="24"/>
          <w:szCs w:val="24"/>
        </w:rPr>
        <w:t>Annotation:</w:t>
      </w:r>
      <w:r w:rsidRPr="00C923B1">
        <w:rPr>
          <w:sz w:val="24"/>
          <w:szCs w:val="24"/>
        </w:rPr>
        <w:t xml:space="preserve"> The article considers the foreign and Russian experience of the activities of non-profit organizations in the context of the dissemination of information technologies. </w:t>
      </w:r>
      <w:proofErr w:type="spellStart"/>
      <w:r w:rsidRPr="00C923B1">
        <w:rPr>
          <w:sz w:val="24"/>
          <w:szCs w:val="24"/>
        </w:rPr>
        <w:t>Data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from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an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international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study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summarizing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latest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trends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in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digital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environment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non-profit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organizations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from</w:t>
      </w:r>
      <w:proofErr w:type="spellEnd"/>
      <w:r w:rsidRPr="00C923B1">
        <w:rPr>
          <w:sz w:val="24"/>
          <w:szCs w:val="24"/>
        </w:rPr>
        <w:t xml:space="preserve"> 164 </w:t>
      </w:r>
      <w:proofErr w:type="spellStart"/>
      <w:r w:rsidRPr="00C923B1">
        <w:rPr>
          <w:sz w:val="24"/>
          <w:szCs w:val="24"/>
        </w:rPr>
        <w:t>countries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located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six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continents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are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presented</w:t>
      </w:r>
      <w:proofErr w:type="spellEnd"/>
      <w:r w:rsidRPr="00C923B1">
        <w:rPr>
          <w:sz w:val="24"/>
          <w:szCs w:val="24"/>
        </w:rPr>
        <w:t xml:space="preserve">.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second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part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presents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results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a </w:t>
      </w:r>
      <w:proofErr w:type="spellStart"/>
      <w:r w:rsidRPr="00C923B1">
        <w:rPr>
          <w:sz w:val="24"/>
          <w:szCs w:val="24"/>
        </w:rPr>
        <w:t>study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use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information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and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communication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technologies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by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Russian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non-profit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organizations</w:t>
      </w:r>
      <w:proofErr w:type="spellEnd"/>
      <w:r w:rsidRPr="00C923B1">
        <w:rPr>
          <w:sz w:val="24"/>
          <w:szCs w:val="24"/>
        </w:rPr>
        <w:t xml:space="preserve">, </w:t>
      </w:r>
      <w:proofErr w:type="spellStart"/>
      <w:r w:rsidRPr="00C923B1">
        <w:rPr>
          <w:sz w:val="24"/>
          <w:szCs w:val="24"/>
        </w:rPr>
        <w:t>in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particular</w:t>
      </w:r>
      <w:proofErr w:type="spellEnd"/>
      <w:r w:rsidRPr="00C923B1">
        <w:rPr>
          <w:sz w:val="24"/>
          <w:szCs w:val="24"/>
        </w:rPr>
        <w:t xml:space="preserve">, </w:t>
      </w:r>
      <w:proofErr w:type="spellStart"/>
      <w:r w:rsidRPr="00C923B1">
        <w:rPr>
          <w:sz w:val="24"/>
          <w:szCs w:val="24"/>
        </w:rPr>
        <w:t>through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example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an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expert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survey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heads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organizations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of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non-profit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sector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held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in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the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Vologda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region</w:t>
      </w:r>
      <w:proofErr w:type="spellEnd"/>
      <w:r w:rsidRPr="00C923B1">
        <w:rPr>
          <w:sz w:val="24"/>
          <w:szCs w:val="24"/>
        </w:rPr>
        <w:t>.</w:t>
      </w:r>
    </w:p>
    <w:p w:rsidR="00C923B1" w:rsidRPr="00C923B1" w:rsidRDefault="00C923B1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923B1" w:rsidRDefault="00C923B1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C923B1">
        <w:rPr>
          <w:b/>
          <w:sz w:val="24"/>
          <w:szCs w:val="24"/>
        </w:rPr>
        <w:t>Keywords</w:t>
      </w:r>
      <w:proofErr w:type="spellEnd"/>
      <w:r w:rsidRPr="00C923B1">
        <w:rPr>
          <w:b/>
          <w:sz w:val="24"/>
          <w:szCs w:val="24"/>
        </w:rPr>
        <w:t>:</w:t>
      </w:r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non-profit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organizations</w:t>
      </w:r>
      <w:proofErr w:type="spellEnd"/>
      <w:r w:rsidRPr="00C923B1">
        <w:rPr>
          <w:sz w:val="24"/>
          <w:szCs w:val="24"/>
        </w:rPr>
        <w:t xml:space="preserve">, </w:t>
      </w:r>
      <w:proofErr w:type="spellStart"/>
      <w:r w:rsidRPr="00C923B1">
        <w:rPr>
          <w:sz w:val="24"/>
          <w:szCs w:val="24"/>
        </w:rPr>
        <w:t>information</w:t>
      </w:r>
      <w:proofErr w:type="spellEnd"/>
      <w:r w:rsidRPr="00C923B1">
        <w:rPr>
          <w:sz w:val="24"/>
          <w:szCs w:val="24"/>
        </w:rPr>
        <w:t xml:space="preserve"> technologies, information society, international </w:t>
      </w:r>
      <w:proofErr w:type="spellStart"/>
      <w:r w:rsidRPr="00C923B1">
        <w:rPr>
          <w:sz w:val="24"/>
          <w:szCs w:val="24"/>
        </w:rPr>
        <w:t>experience</w:t>
      </w:r>
      <w:proofErr w:type="spellEnd"/>
      <w:r w:rsidRPr="00C923B1">
        <w:rPr>
          <w:sz w:val="24"/>
          <w:szCs w:val="24"/>
        </w:rPr>
        <w:t xml:space="preserve">, </w:t>
      </w:r>
      <w:proofErr w:type="spellStart"/>
      <w:r w:rsidRPr="00C923B1">
        <w:rPr>
          <w:sz w:val="24"/>
          <w:szCs w:val="24"/>
        </w:rPr>
        <w:t>social</w:t>
      </w:r>
      <w:proofErr w:type="spellEnd"/>
      <w:r w:rsidRPr="00C923B1">
        <w:rPr>
          <w:sz w:val="24"/>
          <w:szCs w:val="24"/>
        </w:rPr>
        <w:t xml:space="preserve"> </w:t>
      </w:r>
      <w:proofErr w:type="spellStart"/>
      <w:r w:rsidRPr="00C923B1">
        <w:rPr>
          <w:sz w:val="24"/>
          <w:szCs w:val="24"/>
        </w:rPr>
        <w:t>networks</w:t>
      </w:r>
      <w:proofErr w:type="spellEnd"/>
      <w:r w:rsidRPr="00C923B1">
        <w:rPr>
          <w:sz w:val="24"/>
          <w:szCs w:val="24"/>
        </w:rPr>
        <w:t xml:space="preserve">, </w:t>
      </w:r>
      <w:proofErr w:type="spellStart"/>
      <w:r w:rsidRPr="00C923B1">
        <w:rPr>
          <w:sz w:val="24"/>
          <w:szCs w:val="24"/>
        </w:rPr>
        <w:t>informatization</w:t>
      </w:r>
      <w:proofErr w:type="spellEnd"/>
    </w:p>
    <w:p w:rsidR="00C923B1" w:rsidRDefault="00C923B1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923B1" w:rsidRPr="00C923B1" w:rsidRDefault="00C923B1" w:rsidP="00C923B1">
      <w:pPr>
        <w:pStyle w:val="a6"/>
        <w:tabs>
          <w:tab w:val="left" w:pos="851"/>
        </w:tabs>
        <w:ind w:firstLine="567"/>
        <w:jc w:val="center"/>
        <w:rPr>
          <w:b/>
          <w:sz w:val="24"/>
          <w:szCs w:val="24"/>
          <w:lang w:val="en-US"/>
        </w:rPr>
      </w:pPr>
      <w:r w:rsidRPr="00C923B1">
        <w:rPr>
          <w:b/>
          <w:sz w:val="24"/>
          <w:szCs w:val="24"/>
          <w:lang w:val="en-US"/>
        </w:rPr>
        <w:t>INFORMATION ABOUT THE AUTHOR</w:t>
      </w:r>
    </w:p>
    <w:p w:rsidR="00C923B1" w:rsidRDefault="00C923B1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C923B1">
        <w:rPr>
          <w:sz w:val="24"/>
          <w:szCs w:val="24"/>
          <w:lang w:val="en-US"/>
        </w:rPr>
        <w:t>Kosygina</w:t>
      </w:r>
      <w:proofErr w:type="spellEnd"/>
      <w:r w:rsidRPr="00C923B1">
        <w:rPr>
          <w:sz w:val="24"/>
          <w:szCs w:val="24"/>
          <w:lang w:val="en-US"/>
        </w:rPr>
        <w:t xml:space="preserve"> </w:t>
      </w:r>
      <w:proofErr w:type="spellStart"/>
      <w:r w:rsidRPr="00C923B1">
        <w:rPr>
          <w:sz w:val="24"/>
          <w:szCs w:val="24"/>
          <w:lang w:val="en-US"/>
        </w:rPr>
        <w:t>Kseniya</w:t>
      </w:r>
      <w:proofErr w:type="spellEnd"/>
      <w:r w:rsidRPr="00C923B1">
        <w:rPr>
          <w:sz w:val="24"/>
          <w:szCs w:val="24"/>
          <w:lang w:val="en-US"/>
        </w:rPr>
        <w:t xml:space="preserve"> </w:t>
      </w:r>
      <w:proofErr w:type="spellStart"/>
      <w:r w:rsidRPr="00C923B1">
        <w:rPr>
          <w:sz w:val="24"/>
          <w:szCs w:val="24"/>
          <w:lang w:val="en-US"/>
        </w:rPr>
        <w:t>Evgen’evna</w:t>
      </w:r>
      <w:proofErr w:type="spellEnd"/>
      <w:r w:rsidRPr="00C923B1">
        <w:rPr>
          <w:sz w:val="24"/>
          <w:szCs w:val="24"/>
          <w:lang w:val="en-US"/>
        </w:rPr>
        <w:t xml:space="preserve"> – graduate student.  </w:t>
      </w:r>
      <w:proofErr w:type="gramStart"/>
      <w:r w:rsidRPr="00C923B1">
        <w:rPr>
          <w:sz w:val="24"/>
          <w:szCs w:val="24"/>
          <w:lang w:val="en-US"/>
        </w:rPr>
        <w:t>Federal</w:t>
      </w:r>
      <w:r>
        <w:rPr>
          <w:sz w:val="24"/>
          <w:szCs w:val="24"/>
          <w:lang w:val="en-US"/>
        </w:rPr>
        <w:t xml:space="preserve"> State Budgetary Institution of</w:t>
      </w:r>
      <w:r w:rsidRPr="00C923B1">
        <w:rPr>
          <w:sz w:val="24"/>
          <w:szCs w:val="24"/>
          <w:lang w:val="en-US"/>
        </w:rPr>
        <w:t xml:space="preserve"> Science “Vologda Research Center of the Russian Academy of Sciences”.</w:t>
      </w:r>
      <w:proofErr w:type="gramEnd"/>
      <w:r w:rsidRPr="00C923B1">
        <w:rPr>
          <w:sz w:val="24"/>
          <w:szCs w:val="24"/>
          <w:lang w:val="en-US"/>
        </w:rPr>
        <w:t xml:space="preserve"> </w:t>
      </w:r>
      <w:proofErr w:type="gramStart"/>
      <w:r w:rsidRPr="00C923B1">
        <w:rPr>
          <w:sz w:val="24"/>
          <w:szCs w:val="24"/>
          <w:lang w:val="en-US"/>
        </w:rPr>
        <w:t>56A, Gorky Street, Vologda, 160014.</w:t>
      </w:r>
      <w:proofErr w:type="gramEnd"/>
      <w:r w:rsidRPr="00C923B1">
        <w:rPr>
          <w:sz w:val="24"/>
          <w:szCs w:val="24"/>
          <w:lang w:val="en-US"/>
        </w:rPr>
        <w:t xml:space="preserve"> Russian Federation. E-mail: sene4ka.87@mail.ru. Phone: +7(8172) 52-78-03</w:t>
      </w:r>
    </w:p>
    <w:p w:rsidR="00894F29" w:rsidRDefault="00894F29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94F29" w:rsidRPr="00894F29" w:rsidRDefault="00894F29" w:rsidP="00C923B1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center"/>
        <w:rPr>
          <w:b/>
          <w:caps/>
          <w:sz w:val="24"/>
          <w:szCs w:val="24"/>
        </w:rPr>
      </w:pPr>
      <w:r w:rsidRPr="00894F29">
        <w:rPr>
          <w:b/>
          <w:caps/>
          <w:sz w:val="24"/>
          <w:szCs w:val="24"/>
        </w:rPr>
        <w:t>References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t>1. Cisco Visual Networking Index: Forecast and Methodology, 2016-2021. URL https://www.cisco.com/c/en/us/solutions/collateral/service-provider/visual-networking-index-vni/complete-white-paper-c11-481360.html#_Toc484813970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lastRenderedPageBreak/>
        <w:t>2. Global NGO Technology Report 2018. URL: http://techreport.ngo/wp-content/uploads/2018-Tech-Report-English.pdf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t xml:space="preserve">3. </w:t>
      </w:r>
      <w:proofErr w:type="spellStart"/>
      <w:r w:rsidRPr="00894F29">
        <w:rPr>
          <w:sz w:val="24"/>
          <w:szCs w:val="24"/>
          <w:lang w:val="en-US"/>
        </w:rPr>
        <w:t>Gruzdeva</w:t>
      </w:r>
      <w:proofErr w:type="spellEnd"/>
      <w:r w:rsidRPr="00894F29">
        <w:rPr>
          <w:sz w:val="24"/>
          <w:szCs w:val="24"/>
          <w:lang w:val="en-US"/>
        </w:rPr>
        <w:t xml:space="preserve"> M.A. Tools for the formation of self-preservation practices of the population: social networks and the </w:t>
      </w:r>
      <w:r>
        <w:rPr>
          <w:sz w:val="24"/>
          <w:szCs w:val="24"/>
          <w:lang w:val="en-US"/>
        </w:rPr>
        <w:t xml:space="preserve">blogosphere // Social space. 2017. </w:t>
      </w:r>
      <w:proofErr w:type="gramStart"/>
      <w:r>
        <w:rPr>
          <w:sz w:val="24"/>
          <w:szCs w:val="24"/>
          <w:lang w:val="en-US"/>
        </w:rPr>
        <w:t>No.4</w:t>
      </w:r>
      <w:r w:rsidRPr="00894F29">
        <w:rPr>
          <w:sz w:val="24"/>
          <w:szCs w:val="24"/>
          <w:lang w:val="en-US"/>
        </w:rPr>
        <w:t>(</w:t>
      </w:r>
      <w:proofErr w:type="gramEnd"/>
      <w:r w:rsidRPr="00894F29">
        <w:rPr>
          <w:sz w:val="24"/>
          <w:szCs w:val="24"/>
          <w:lang w:val="en-US"/>
        </w:rPr>
        <w:t>11). URL: http://sa.vscc.ac.ru/article/2378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t xml:space="preserve">4. Research </w:t>
      </w:r>
      <w:proofErr w:type="spellStart"/>
      <w:r w:rsidRPr="00894F29">
        <w:rPr>
          <w:sz w:val="24"/>
          <w:szCs w:val="24"/>
          <w:lang w:val="en-US"/>
        </w:rPr>
        <w:t>GfK</w:t>
      </w:r>
      <w:proofErr w:type="spellEnd"/>
      <w:r w:rsidRPr="00894F29">
        <w:rPr>
          <w:sz w:val="24"/>
          <w:szCs w:val="24"/>
          <w:lang w:val="en-US"/>
        </w:rPr>
        <w:t>: Trends in the development of the Internet audience in Russia. URL: http://www.gfk.com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t>5. Kosygin</w:t>
      </w:r>
      <w:r>
        <w:rPr>
          <w:sz w:val="24"/>
          <w:szCs w:val="24"/>
        </w:rPr>
        <w:t>а</w:t>
      </w:r>
      <w:r w:rsidRPr="00894F29">
        <w:rPr>
          <w:sz w:val="24"/>
          <w:szCs w:val="24"/>
          <w:lang w:val="en-US"/>
        </w:rPr>
        <w:t xml:space="preserve"> K.E. Actual issues of development of socially-oriented non-profit organizations // Problems of Territory Development. </w:t>
      </w:r>
      <w:proofErr w:type="gramStart"/>
      <w:r w:rsidRPr="00894F29">
        <w:rPr>
          <w:sz w:val="24"/>
          <w:szCs w:val="24"/>
          <w:lang w:val="en-US"/>
        </w:rPr>
        <w:t>2018. No. 3 (95).</w:t>
      </w:r>
      <w:proofErr w:type="gramEnd"/>
      <w:r w:rsidRPr="00894F29">
        <w:rPr>
          <w:sz w:val="24"/>
          <w:szCs w:val="24"/>
          <w:lang w:val="en-US"/>
        </w:rPr>
        <w:t xml:space="preserve"> Pp. 107-121. DOI: 10.15838 / ptd.2018.3.95.7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t>6. Social networks in Russia (winter 2015 - 2016). TNS Web Index, Brand Analytics. URL: https: //br-analytics.ru/sample_report/social_network_russia_winter_2015_2016.pdf</w:t>
      </w:r>
    </w:p>
    <w:p w:rsidR="00894F29" w:rsidRPr="00894F29" w:rsidRDefault="00894F29" w:rsidP="00894F29">
      <w:pPr>
        <w:pStyle w:val="a6"/>
        <w:tabs>
          <w:tab w:val="left" w:pos="851"/>
        </w:tabs>
        <w:ind w:firstLine="567"/>
        <w:jc w:val="both"/>
        <w:rPr>
          <w:sz w:val="24"/>
          <w:szCs w:val="24"/>
          <w:lang w:val="en-US"/>
        </w:rPr>
      </w:pPr>
      <w:r w:rsidRPr="00894F29">
        <w:rPr>
          <w:sz w:val="24"/>
          <w:szCs w:val="24"/>
          <w:lang w:val="en-US"/>
        </w:rPr>
        <w:t xml:space="preserve">7. The economic dictionary: the directory / </w:t>
      </w:r>
      <w:r w:rsidRPr="00894F29">
        <w:rPr>
          <w:sz w:val="24"/>
          <w:szCs w:val="24"/>
        </w:rPr>
        <w:t>А</w:t>
      </w:r>
      <w:r w:rsidRPr="00894F29">
        <w:rPr>
          <w:sz w:val="24"/>
          <w:szCs w:val="24"/>
          <w:lang w:val="en-US"/>
        </w:rPr>
        <w:t>.</w:t>
      </w:r>
      <w:r w:rsidRPr="00894F29"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Arkhipov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2nd edition.</w:t>
      </w:r>
      <w:proofErr w:type="gramEnd"/>
      <w:r>
        <w:rPr>
          <w:sz w:val="24"/>
          <w:szCs w:val="24"/>
          <w:lang w:val="en-US"/>
        </w:rPr>
        <w:t xml:space="preserve"> Moscow: </w:t>
      </w:r>
      <w:proofErr w:type="spellStart"/>
      <w:r>
        <w:rPr>
          <w:sz w:val="24"/>
          <w:szCs w:val="24"/>
          <w:lang w:val="en-US"/>
        </w:rPr>
        <w:t>Prospekt</w:t>
      </w:r>
      <w:proofErr w:type="spellEnd"/>
      <w:r>
        <w:rPr>
          <w:sz w:val="24"/>
          <w:szCs w:val="24"/>
          <w:lang w:val="en-US"/>
        </w:rPr>
        <w:t xml:space="preserve">, 2010. </w:t>
      </w:r>
      <w:proofErr w:type="gramStart"/>
      <w:r>
        <w:rPr>
          <w:sz w:val="24"/>
          <w:szCs w:val="24"/>
          <w:lang w:val="en-US"/>
        </w:rPr>
        <w:t xml:space="preserve">672 p. </w:t>
      </w:r>
      <w:r w:rsidRPr="00894F29">
        <w:rPr>
          <w:sz w:val="24"/>
          <w:szCs w:val="24"/>
          <w:lang w:val="en-US"/>
        </w:rPr>
        <w:t>SBN 978-5-392-01175-9.</w:t>
      </w:r>
      <w:proofErr w:type="gramEnd"/>
    </w:p>
    <w:sectPr w:rsidR="00894F29" w:rsidRPr="0089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E8" w:rsidRDefault="004465E8" w:rsidP="00CD5E4B">
      <w:r>
        <w:separator/>
      </w:r>
    </w:p>
  </w:endnote>
  <w:endnote w:type="continuationSeparator" w:id="0">
    <w:p w:rsidR="004465E8" w:rsidRDefault="004465E8" w:rsidP="00CD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E8" w:rsidRDefault="004465E8" w:rsidP="00CD5E4B">
      <w:r>
        <w:separator/>
      </w:r>
    </w:p>
  </w:footnote>
  <w:footnote w:type="continuationSeparator" w:id="0">
    <w:p w:rsidR="004465E8" w:rsidRDefault="004465E8" w:rsidP="00CD5E4B">
      <w:r>
        <w:continuationSeparator/>
      </w:r>
    </w:p>
  </w:footnote>
  <w:footnote w:id="1">
    <w:p w:rsidR="004465E8" w:rsidRDefault="004465E8" w:rsidP="00054DD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C907EF">
        <w:t>В 2015 году Центром исследований гражданского общества и некоммерческого сектора НИУ ВШЭ</w:t>
      </w:r>
      <w:r>
        <w:t>,</w:t>
      </w:r>
      <w:r w:rsidRPr="00C907EF">
        <w:t xml:space="preserve"> в рамках </w:t>
      </w:r>
      <w:r>
        <w:t xml:space="preserve">проекта «Мониторинг состояния гражданского общества» </w:t>
      </w:r>
      <w:r w:rsidRPr="00C907EF">
        <w:t xml:space="preserve"> проведено всероссийское обследование негосударственных некоммерческих организаций в 33 субъектах РФ, в котором приняло участие  850 руководителей и специалистов НКО</w:t>
      </w:r>
      <w:r>
        <w:t>.</w:t>
      </w:r>
      <w:proofErr w:type="gramEnd"/>
    </w:p>
  </w:footnote>
  <w:footnote w:id="2">
    <w:p w:rsidR="004465E8" w:rsidRDefault="004465E8" w:rsidP="00054DD7">
      <w:pPr>
        <w:pStyle w:val="a6"/>
        <w:jc w:val="both"/>
      </w:pPr>
      <w:r>
        <w:rPr>
          <w:rStyle w:val="a8"/>
        </w:rPr>
        <w:footnoteRef/>
      </w:r>
      <w:r>
        <w:t xml:space="preserve"> Вологодским научным центром РАН в августе – октябре 2017 года был проведен экспертный опрос руководителей и заместителей руководителей С</w:t>
      </w:r>
      <w:proofErr w:type="gramStart"/>
      <w:r>
        <w:t>O</w:t>
      </w:r>
      <w:proofErr w:type="gramEnd"/>
      <w:r>
        <w:t>НКО, расположенных в городских округах, городских поселениях и иных муниципальных образованиях. В исследовании приняли участие респонденты из 35 организаций, которые отбирались по справочнику «Карта НКО»6 и реестру СОНКО.</w:t>
      </w:r>
    </w:p>
  </w:footnote>
  <w:footnote w:id="3">
    <w:p w:rsidR="004465E8" w:rsidRPr="000C483F" w:rsidRDefault="004465E8" w:rsidP="009B758D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r w:rsidRPr="009B758D">
        <w:rPr>
          <w:lang w:val="en-US"/>
        </w:rPr>
        <w:t xml:space="preserve"> </w:t>
      </w:r>
      <w:r w:rsidRPr="000C483F">
        <w:rPr>
          <w:lang w:val="en-US"/>
        </w:rPr>
        <w:t xml:space="preserve">Cisco Visual Networking Index: Forecast and Methodology, 2016–2021  </w:t>
      </w:r>
      <w:r>
        <w:rPr>
          <w:lang w:val="en-US"/>
        </w:rPr>
        <w:t>URL</w:t>
      </w:r>
      <w:r w:rsidRPr="000C483F">
        <w:rPr>
          <w:lang w:val="en-US"/>
        </w:rPr>
        <w:t xml:space="preserve"> https://www.cisco.com/c/en/us/solutions/collateral/service-provider/visual-networking-index-vni/complete-white-paper-c11-481360.html#_Toc484813970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DC4"/>
    <w:multiLevelType w:val="hybridMultilevel"/>
    <w:tmpl w:val="2368AB48"/>
    <w:lvl w:ilvl="0" w:tplc="BD7E2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3036D9"/>
    <w:multiLevelType w:val="hybridMultilevel"/>
    <w:tmpl w:val="5E02F626"/>
    <w:lvl w:ilvl="0" w:tplc="85C422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7D66"/>
    <w:multiLevelType w:val="hybridMultilevel"/>
    <w:tmpl w:val="2194AC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2"/>
    <w:rsid w:val="000031CF"/>
    <w:rsid w:val="000059A6"/>
    <w:rsid w:val="00006D74"/>
    <w:rsid w:val="00011F9B"/>
    <w:rsid w:val="00041108"/>
    <w:rsid w:val="00054DD7"/>
    <w:rsid w:val="000634D9"/>
    <w:rsid w:val="00082E93"/>
    <w:rsid w:val="000A12FD"/>
    <w:rsid w:val="000A7D92"/>
    <w:rsid w:val="000C483F"/>
    <w:rsid w:val="000E72D6"/>
    <w:rsid w:val="0011348B"/>
    <w:rsid w:val="00124580"/>
    <w:rsid w:val="001430FB"/>
    <w:rsid w:val="00155D9C"/>
    <w:rsid w:val="001562EC"/>
    <w:rsid w:val="00164D56"/>
    <w:rsid w:val="0017200D"/>
    <w:rsid w:val="001B0C17"/>
    <w:rsid w:val="001B7674"/>
    <w:rsid w:val="001C2437"/>
    <w:rsid w:val="001C3C05"/>
    <w:rsid w:val="001C6C5B"/>
    <w:rsid w:val="001F18FB"/>
    <w:rsid w:val="002074AD"/>
    <w:rsid w:val="00241DC9"/>
    <w:rsid w:val="00272253"/>
    <w:rsid w:val="00297F77"/>
    <w:rsid w:val="002A3091"/>
    <w:rsid w:val="0032140C"/>
    <w:rsid w:val="003325C2"/>
    <w:rsid w:val="003534FD"/>
    <w:rsid w:val="0035643C"/>
    <w:rsid w:val="00396089"/>
    <w:rsid w:val="003A1F68"/>
    <w:rsid w:val="003A2E4E"/>
    <w:rsid w:val="003B4BE0"/>
    <w:rsid w:val="003B6ADF"/>
    <w:rsid w:val="003B7D3F"/>
    <w:rsid w:val="003C31B3"/>
    <w:rsid w:val="003C6FB6"/>
    <w:rsid w:val="00401009"/>
    <w:rsid w:val="00402867"/>
    <w:rsid w:val="00402BF6"/>
    <w:rsid w:val="0041677E"/>
    <w:rsid w:val="0042035D"/>
    <w:rsid w:val="004465E8"/>
    <w:rsid w:val="00447F61"/>
    <w:rsid w:val="00466B86"/>
    <w:rsid w:val="0047263B"/>
    <w:rsid w:val="0048351A"/>
    <w:rsid w:val="004A0592"/>
    <w:rsid w:val="004A38A4"/>
    <w:rsid w:val="004B71FD"/>
    <w:rsid w:val="004C5D5A"/>
    <w:rsid w:val="004D4247"/>
    <w:rsid w:val="004E0F50"/>
    <w:rsid w:val="0050276A"/>
    <w:rsid w:val="005276A8"/>
    <w:rsid w:val="00527FD7"/>
    <w:rsid w:val="00543A77"/>
    <w:rsid w:val="005808BB"/>
    <w:rsid w:val="005B5036"/>
    <w:rsid w:val="005D1A8D"/>
    <w:rsid w:val="005E0AD9"/>
    <w:rsid w:val="0063719B"/>
    <w:rsid w:val="00684354"/>
    <w:rsid w:val="006849D8"/>
    <w:rsid w:val="006B0009"/>
    <w:rsid w:val="006B43CC"/>
    <w:rsid w:val="006E08CA"/>
    <w:rsid w:val="006F4E19"/>
    <w:rsid w:val="00702380"/>
    <w:rsid w:val="00742040"/>
    <w:rsid w:val="00751468"/>
    <w:rsid w:val="00783691"/>
    <w:rsid w:val="00783A41"/>
    <w:rsid w:val="007A4066"/>
    <w:rsid w:val="007D6182"/>
    <w:rsid w:val="007E4A49"/>
    <w:rsid w:val="007F3038"/>
    <w:rsid w:val="0080275A"/>
    <w:rsid w:val="008307A9"/>
    <w:rsid w:val="00857162"/>
    <w:rsid w:val="00880AF2"/>
    <w:rsid w:val="00890F31"/>
    <w:rsid w:val="008921F1"/>
    <w:rsid w:val="00894F29"/>
    <w:rsid w:val="00895027"/>
    <w:rsid w:val="008B2F35"/>
    <w:rsid w:val="008B56DE"/>
    <w:rsid w:val="008B7014"/>
    <w:rsid w:val="008D3875"/>
    <w:rsid w:val="008D5CA0"/>
    <w:rsid w:val="008E1F4F"/>
    <w:rsid w:val="008F41F7"/>
    <w:rsid w:val="00902C3C"/>
    <w:rsid w:val="009206F0"/>
    <w:rsid w:val="009407AB"/>
    <w:rsid w:val="00952EAD"/>
    <w:rsid w:val="00957595"/>
    <w:rsid w:val="009613F8"/>
    <w:rsid w:val="00971D39"/>
    <w:rsid w:val="009A69C4"/>
    <w:rsid w:val="009B1781"/>
    <w:rsid w:val="009B1891"/>
    <w:rsid w:val="009B53C2"/>
    <w:rsid w:val="009B758D"/>
    <w:rsid w:val="009D7E09"/>
    <w:rsid w:val="00A31944"/>
    <w:rsid w:val="00A33ABB"/>
    <w:rsid w:val="00A35CF1"/>
    <w:rsid w:val="00A37C24"/>
    <w:rsid w:val="00A44E14"/>
    <w:rsid w:val="00A521E2"/>
    <w:rsid w:val="00A527CC"/>
    <w:rsid w:val="00A56195"/>
    <w:rsid w:val="00A87710"/>
    <w:rsid w:val="00AB660A"/>
    <w:rsid w:val="00AC0EF1"/>
    <w:rsid w:val="00AC1382"/>
    <w:rsid w:val="00B0192A"/>
    <w:rsid w:val="00B723BD"/>
    <w:rsid w:val="00B728ED"/>
    <w:rsid w:val="00B80509"/>
    <w:rsid w:val="00B92F61"/>
    <w:rsid w:val="00BC2D74"/>
    <w:rsid w:val="00C10157"/>
    <w:rsid w:val="00C23CA7"/>
    <w:rsid w:val="00C32A2E"/>
    <w:rsid w:val="00C52FA4"/>
    <w:rsid w:val="00C77412"/>
    <w:rsid w:val="00C85939"/>
    <w:rsid w:val="00C907EF"/>
    <w:rsid w:val="00C91AF8"/>
    <w:rsid w:val="00C923B1"/>
    <w:rsid w:val="00CB5E9B"/>
    <w:rsid w:val="00CC08E2"/>
    <w:rsid w:val="00CC556C"/>
    <w:rsid w:val="00CD306C"/>
    <w:rsid w:val="00CD5E4B"/>
    <w:rsid w:val="00CD7DD1"/>
    <w:rsid w:val="00CE0FA0"/>
    <w:rsid w:val="00CE50A3"/>
    <w:rsid w:val="00D0123C"/>
    <w:rsid w:val="00D21C5B"/>
    <w:rsid w:val="00D553B8"/>
    <w:rsid w:val="00D9004D"/>
    <w:rsid w:val="00D92242"/>
    <w:rsid w:val="00DD71ED"/>
    <w:rsid w:val="00DF5B07"/>
    <w:rsid w:val="00E1090D"/>
    <w:rsid w:val="00E15968"/>
    <w:rsid w:val="00E179D5"/>
    <w:rsid w:val="00E20989"/>
    <w:rsid w:val="00E40869"/>
    <w:rsid w:val="00E67B6C"/>
    <w:rsid w:val="00E80B07"/>
    <w:rsid w:val="00E95315"/>
    <w:rsid w:val="00ED5788"/>
    <w:rsid w:val="00EF743E"/>
    <w:rsid w:val="00F0732B"/>
    <w:rsid w:val="00F301E1"/>
    <w:rsid w:val="00F31DBA"/>
    <w:rsid w:val="00F32830"/>
    <w:rsid w:val="00F32BA5"/>
    <w:rsid w:val="00F364AB"/>
    <w:rsid w:val="00F375FF"/>
    <w:rsid w:val="00F377C1"/>
    <w:rsid w:val="00F54393"/>
    <w:rsid w:val="00F70525"/>
    <w:rsid w:val="00F82D46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7710"/>
    <w:rPr>
      <w:i/>
      <w:iCs/>
    </w:rPr>
  </w:style>
  <w:style w:type="character" w:styleId="a5">
    <w:name w:val="Hyperlink"/>
    <w:basedOn w:val="a0"/>
    <w:uiPriority w:val="99"/>
    <w:semiHidden/>
    <w:unhideWhenUsed/>
    <w:rsid w:val="00890F3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CD5E4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D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5E4B"/>
    <w:rPr>
      <w:vertAlign w:val="superscript"/>
    </w:rPr>
  </w:style>
  <w:style w:type="paragraph" w:styleId="a9">
    <w:name w:val="List Paragraph"/>
    <w:basedOn w:val="a"/>
    <w:uiPriority w:val="34"/>
    <w:qFormat/>
    <w:rsid w:val="004E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7710"/>
    <w:rPr>
      <w:i/>
      <w:iCs/>
    </w:rPr>
  </w:style>
  <w:style w:type="character" w:styleId="a5">
    <w:name w:val="Hyperlink"/>
    <w:basedOn w:val="a0"/>
    <w:uiPriority w:val="99"/>
    <w:semiHidden/>
    <w:unhideWhenUsed/>
    <w:rsid w:val="00890F3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CD5E4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D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5E4B"/>
    <w:rPr>
      <w:vertAlign w:val="superscript"/>
    </w:rPr>
  </w:style>
  <w:style w:type="paragraph" w:styleId="a9">
    <w:name w:val="List Paragraph"/>
    <w:basedOn w:val="a"/>
    <w:uiPriority w:val="34"/>
    <w:qFormat/>
    <w:rsid w:val="004E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g/hashtagourstories/vide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F440-A265-48D4-B98F-319DD77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1986</Words>
  <Characters>13211</Characters>
  <Application>Microsoft Office Word</Application>
  <DocSecurity>0</DocSecurity>
  <Lines>1100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Е. Косыгина</dc:creator>
  <cp:lastModifiedBy>Ксения Е. Косыгина</cp:lastModifiedBy>
  <cp:revision>37</cp:revision>
  <cp:lastPrinted>2018-06-20T13:49:00Z</cp:lastPrinted>
  <dcterms:created xsi:type="dcterms:W3CDTF">2018-06-20T13:50:00Z</dcterms:created>
  <dcterms:modified xsi:type="dcterms:W3CDTF">2018-06-21T13:20:00Z</dcterms:modified>
</cp:coreProperties>
</file>