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0A61" w:rsidRPr="00E33563" w:rsidRDefault="006F0A61" w:rsidP="006F0A61">
      <w:pPr>
        <w:spacing w:after="0" w:line="360" w:lineRule="auto"/>
        <w:jc w:val="both"/>
        <w:rPr>
          <w:rFonts w:ascii="Times New Roman" w:hAnsi="Times New Roman" w:cs="Times New Roman"/>
          <w:b/>
          <w:sz w:val="24"/>
          <w:szCs w:val="24"/>
        </w:rPr>
      </w:pPr>
      <w:r w:rsidRPr="00E33563">
        <w:rPr>
          <w:rFonts w:ascii="Times New Roman" w:hAnsi="Times New Roman" w:cs="Times New Roman"/>
          <w:b/>
          <w:sz w:val="24"/>
          <w:szCs w:val="24"/>
        </w:rPr>
        <w:t>УДК 314.424.2</w:t>
      </w:r>
    </w:p>
    <w:p w:rsidR="0000432B" w:rsidRPr="0000432B" w:rsidRDefault="00DD6436" w:rsidP="0000432B">
      <w:pPr>
        <w:pStyle w:val="af1"/>
        <w:spacing w:before="0" w:beforeAutospacing="0" w:after="0" w:afterAutospacing="0"/>
        <w:rPr>
          <w:b/>
          <w:iCs/>
          <w:color w:val="000000" w:themeColor="text1"/>
        </w:rPr>
      </w:pPr>
      <w:r w:rsidRPr="00E33563">
        <w:rPr>
          <w:b/>
        </w:rPr>
        <w:t>ББК</w:t>
      </w:r>
      <w:r w:rsidR="0000432B" w:rsidRPr="00BE148D">
        <w:rPr>
          <w:b/>
          <w:color w:val="000000" w:themeColor="text1"/>
        </w:rPr>
        <w:t xml:space="preserve"> </w:t>
      </w:r>
      <w:r w:rsidR="0000432B" w:rsidRPr="0000432B">
        <w:rPr>
          <w:b/>
          <w:iCs/>
          <w:color w:val="000000" w:themeColor="text1"/>
        </w:rPr>
        <w:t>60.7</w:t>
      </w:r>
    </w:p>
    <w:p w:rsidR="00DD6436" w:rsidRPr="00BE148D" w:rsidRDefault="00DD6436" w:rsidP="00DD6436">
      <w:pPr>
        <w:spacing w:after="0" w:line="360" w:lineRule="auto"/>
        <w:rPr>
          <w:rFonts w:ascii="Times New Roman" w:hAnsi="Times New Roman" w:cs="Times New Roman"/>
          <w:b/>
          <w:sz w:val="24"/>
          <w:szCs w:val="24"/>
        </w:rPr>
      </w:pPr>
    </w:p>
    <w:p w:rsidR="00DD6436" w:rsidRPr="00E33563" w:rsidRDefault="00DD6436" w:rsidP="00DD6436">
      <w:pPr>
        <w:spacing w:after="0" w:line="360" w:lineRule="auto"/>
        <w:jc w:val="right"/>
        <w:rPr>
          <w:rFonts w:ascii="Times New Roman" w:hAnsi="Times New Roman" w:cs="Times New Roman"/>
          <w:b/>
          <w:sz w:val="24"/>
          <w:szCs w:val="24"/>
        </w:rPr>
      </w:pPr>
      <w:r w:rsidRPr="00E33563">
        <w:rPr>
          <w:rFonts w:ascii="Times New Roman" w:hAnsi="Times New Roman" w:cs="Times New Roman"/>
          <w:b/>
          <w:sz w:val="24"/>
          <w:szCs w:val="24"/>
        </w:rPr>
        <w:t>Шматова Ю.Е.</w:t>
      </w:r>
    </w:p>
    <w:p w:rsidR="00AC2434" w:rsidRPr="00E33563" w:rsidRDefault="00DD6436" w:rsidP="006A5656">
      <w:pPr>
        <w:spacing w:after="0" w:line="360" w:lineRule="auto"/>
        <w:jc w:val="center"/>
        <w:rPr>
          <w:rFonts w:ascii="Times New Roman" w:hAnsi="Times New Roman" w:cs="Times New Roman"/>
          <w:b/>
          <w:sz w:val="24"/>
          <w:szCs w:val="24"/>
        </w:rPr>
      </w:pPr>
      <w:r w:rsidRPr="00E33563">
        <w:rPr>
          <w:rFonts w:ascii="Times New Roman" w:hAnsi="Times New Roman" w:cs="Times New Roman"/>
          <w:b/>
          <w:sz w:val="24"/>
          <w:szCs w:val="24"/>
        </w:rPr>
        <w:t>АНАЛИЗ ОСНОВНЫХ ТЕНДЕНЦИЙ СУИЦИДАЛЬНОГО ПОВЕДЕНИЯ НАСЕЛЕНИЯ И ДУШЕВНО БОЛЬНЫХ ПАЦИЕНТОВ</w:t>
      </w:r>
      <w:r w:rsidR="001258C1" w:rsidRPr="001258C1">
        <w:rPr>
          <w:rFonts w:ascii="Times New Roman" w:hAnsi="Times New Roman" w:cs="Times New Roman"/>
          <w:b/>
          <w:sz w:val="24"/>
          <w:szCs w:val="24"/>
        </w:rPr>
        <w:t xml:space="preserve"> </w:t>
      </w:r>
      <w:r w:rsidR="001258C1">
        <w:rPr>
          <w:rFonts w:ascii="Times New Roman" w:hAnsi="Times New Roman" w:cs="Times New Roman"/>
          <w:b/>
          <w:sz w:val="24"/>
          <w:szCs w:val="24"/>
        </w:rPr>
        <w:t xml:space="preserve">В </w:t>
      </w:r>
      <w:r w:rsidR="001258C1" w:rsidRPr="00E33563">
        <w:rPr>
          <w:rFonts w:ascii="Times New Roman" w:hAnsi="Times New Roman" w:cs="Times New Roman"/>
          <w:b/>
          <w:sz w:val="24"/>
          <w:szCs w:val="24"/>
        </w:rPr>
        <w:t>РОССИИ</w:t>
      </w:r>
    </w:p>
    <w:p w:rsidR="00E33563" w:rsidRDefault="00E33563" w:rsidP="006A5656">
      <w:pPr>
        <w:spacing w:after="0" w:line="360" w:lineRule="auto"/>
        <w:jc w:val="center"/>
        <w:rPr>
          <w:rFonts w:ascii="Times New Roman" w:hAnsi="Times New Roman" w:cs="Times New Roman"/>
          <w:b/>
          <w:sz w:val="24"/>
          <w:szCs w:val="24"/>
        </w:rPr>
      </w:pPr>
    </w:p>
    <w:p w:rsidR="00E33563" w:rsidRDefault="00E33563" w:rsidP="006A5656">
      <w:pPr>
        <w:spacing w:after="0" w:line="360" w:lineRule="auto"/>
        <w:jc w:val="center"/>
        <w:rPr>
          <w:rFonts w:ascii="Times New Roman" w:hAnsi="Times New Roman" w:cs="Times New Roman"/>
          <w:b/>
          <w:sz w:val="24"/>
          <w:szCs w:val="24"/>
        </w:rPr>
      </w:pPr>
      <w:r w:rsidRPr="00E33563">
        <w:rPr>
          <w:rFonts w:ascii="Times New Roman" w:hAnsi="Times New Roman" w:cs="Times New Roman"/>
          <w:b/>
          <w:sz w:val="24"/>
          <w:szCs w:val="24"/>
        </w:rPr>
        <w:t>Аннотация</w:t>
      </w:r>
    </w:p>
    <w:p w:rsidR="00780A29" w:rsidRPr="001258C1" w:rsidRDefault="00B94218" w:rsidP="00780A29">
      <w:pPr>
        <w:spacing w:after="0" w:line="360" w:lineRule="auto"/>
        <w:ind w:firstLine="709"/>
        <w:jc w:val="both"/>
        <w:rPr>
          <w:rFonts w:ascii="Times New Roman" w:hAnsi="Times New Roman"/>
          <w:i/>
          <w:sz w:val="24"/>
          <w:szCs w:val="24"/>
        </w:rPr>
      </w:pPr>
      <w:r>
        <w:rPr>
          <w:rFonts w:ascii="Times New Roman" w:hAnsi="Times New Roman"/>
          <w:i/>
          <w:sz w:val="24"/>
          <w:szCs w:val="24"/>
        </w:rPr>
        <w:t>В работе п</w:t>
      </w:r>
      <w:r w:rsidR="009D7E3F">
        <w:rPr>
          <w:rFonts w:ascii="Times New Roman" w:hAnsi="Times New Roman"/>
          <w:i/>
          <w:sz w:val="24"/>
          <w:szCs w:val="24"/>
        </w:rPr>
        <w:t>редставлен</w:t>
      </w:r>
      <w:r>
        <w:rPr>
          <w:rFonts w:ascii="Times New Roman" w:hAnsi="Times New Roman"/>
          <w:i/>
          <w:sz w:val="24"/>
          <w:szCs w:val="24"/>
        </w:rPr>
        <w:t xml:space="preserve"> анализ</w:t>
      </w:r>
      <w:r w:rsidR="009D7E3F">
        <w:rPr>
          <w:rFonts w:ascii="Times New Roman" w:hAnsi="Times New Roman"/>
          <w:i/>
          <w:sz w:val="24"/>
          <w:szCs w:val="24"/>
        </w:rPr>
        <w:t xml:space="preserve"> </w:t>
      </w:r>
      <w:r w:rsidR="00316B97">
        <w:rPr>
          <w:rFonts w:ascii="Times New Roman" w:hAnsi="Times New Roman"/>
          <w:i/>
          <w:sz w:val="24"/>
          <w:szCs w:val="24"/>
        </w:rPr>
        <w:t>динамики уровня самоубий</w:t>
      </w:r>
      <w:proofErr w:type="gramStart"/>
      <w:r w:rsidR="00316B97">
        <w:rPr>
          <w:rFonts w:ascii="Times New Roman" w:hAnsi="Times New Roman"/>
          <w:i/>
          <w:sz w:val="24"/>
          <w:szCs w:val="24"/>
        </w:rPr>
        <w:t>ств</w:t>
      </w:r>
      <w:r w:rsidR="00010333">
        <w:rPr>
          <w:rFonts w:ascii="Times New Roman" w:hAnsi="Times New Roman"/>
          <w:i/>
          <w:sz w:val="24"/>
          <w:szCs w:val="24"/>
        </w:rPr>
        <w:t xml:space="preserve"> вс</w:t>
      </w:r>
      <w:proofErr w:type="gramEnd"/>
      <w:r w:rsidR="00010333">
        <w:rPr>
          <w:rFonts w:ascii="Times New Roman" w:hAnsi="Times New Roman"/>
          <w:i/>
          <w:sz w:val="24"/>
          <w:szCs w:val="24"/>
        </w:rPr>
        <w:t>его</w:t>
      </w:r>
      <w:r>
        <w:rPr>
          <w:rFonts w:ascii="Times New Roman" w:hAnsi="Times New Roman"/>
          <w:i/>
          <w:sz w:val="24"/>
          <w:szCs w:val="24"/>
        </w:rPr>
        <w:t xml:space="preserve"> </w:t>
      </w:r>
      <w:r w:rsidR="00010333">
        <w:rPr>
          <w:rFonts w:ascii="Times New Roman" w:hAnsi="Times New Roman"/>
          <w:i/>
          <w:sz w:val="24"/>
          <w:szCs w:val="24"/>
        </w:rPr>
        <w:t xml:space="preserve">населения России </w:t>
      </w:r>
      <w:r>
        <w:rPr>
          <w:rFonts w:ascii="Times New Roman" w:hAnsi="Times New Roman"/>
          <w:i/>
          <w:sz w:val="24"/>
          <w:szCs w:val="24"/>
        </w:rPr>
        <w:t>и душевнобольн</w:t>
      </w:r>
      <w:r w:rsidR="00010333">
        <w:rPr>
          <w:rFonts w:ascii="Times New Roman" w:hAnsi="Times New Roman"/>
          <w:i/>
          <w:sz w:val="24"/>
          <w:szCs w:val="24"/>
        </w:rPr>
        <w:t>ых жителей</w:t>
      </w:r>
      <w:r w:rsidR="00316B97">
        <w:rPr>
          <w:rFonts w:ascii="Times New Roman" w:hAnsi="Times New Roman"/>
          <w:i/>
          <w:sz w:val="24"/>
          <w:szCs w:val="24"/>
        </w:rPr>
        <w:t xml:space="preserve">. </w:t>
      </w:r>
      <w:r>
        <w:rPr>
          <w:rFonts w:ascii="Times New Roman" w:hAnsi="Times New Roman"/>
          <w:i/>
          <w:sz w:val="24"/>
          <w:szCs w:val="24"/>
        </w:rPr>
        <w:t xml:space="preserve">Выявлена доля суицидов пациентов в общей массе самоубийств, а также частота «завершенности» </w:t>
      </w:r>
      <w:r w:rsidR="00316B97">
        <w:rPr>
          <w:rFonts w:ascii="Times New Roman" w:hAnsi="Times New Roman"/>
          <w:i/>
          <w:sz w:val="24"/>
          <w:szCs w:val="24"/>
        </w:rPr>
        <w:t xml:space="preserve">их </w:t>
      </w:r>
      <w:r>
        <w:rPr>
          <w:rFonts w:ascii="Times New Roman" w:hAnsi="Times New Roman"/>
          <w:i/>
          <w:sz w:val="24"/>
          <w:szCs w:val="24"/>
        </w:rPr>
        <w:t xml:space="preserve">попыток уйти из жизни. </w:t>
      </w:r>
      <w:r w:rsidR="00316B97">
        <w:rPr>
          <w:rFonts w:ascii="Times New Roman" w:hAnsi="Times New Roman"/>
          <w:i/>
          <w:sz w:val="24"/>
          <w:szCs w:val="24"/>
        </w:rPr>
        <w:t>Определены основные направления развития суицидологической помощи в стране.</w:t>
      </w:r>
    </w:p>
    <w:p w:rsidR="00E33563" w:rsidRPr="00E33563" w:rsidRDefault="00E33563" w:rsidP="00E33563">
      <w:pPr>
        <w:spacing w:after="0" w:line="360" w:lineRule="auto"/>
        <w:ind w:firstLine="709"/>
        <w:jc w:val="both"/>
        <w:rPr>
          <w:rFonts w:ascii="Times New Roman" w:hAnsi="Times New Roman" w:cs="Times New Roman"/>
          <w:i/>
          <w:sz w:val="24"/>
          <w:szCs w:val="24"/>
        </w:rPr>
      </w:pPr>
      <w:r>
        <w:rPr>
          <w:rFonts w:ascii="Times New Roman" w:hAnsi="Times New Roman" w:cs="Times New Roman"/>
          <w:b/>
          <w:sz w:val="24"/>
          <w:szCs w:val="24"/>
        </w:rPr>
        <w:t xml:space="preserve">Ключевые слова: </w:t>
      </w:r>
      <w:bookmarkStart w:id="0" w:name="_GoBack"/>
      <w:r>
        <w:rPr>
          <w:rFonts w:ascii="Times New Roman" w:hAnsi="Times New Roman" w:cs="Times New Roman"/>
          <w:i/>
          <w:sz w:val="24"/>
          <w:szCs w:val="24"/>
        </w:rPr>
        <w:t>психическое здоровье</w:t>
      </w:r>
      <w:bookmarkEnd w:id="0"/>
      <w:r>
        <w:rPr>
          <w:rFonts w:ascii="Times New Roman" w:hAnsi="Times New Roman" w:cs="Times New Roman"/>
          <w:i/>
          <w:sz w:val="24"/>
          <w:szCs w:val="24"/>
        </w:rPr>
        <w:t>, суицидальное поведение, суицидальные попытки, суицид, психически больной</w:t>
      </w:r>
    </w:p>
    <w:p w:rsidR="009D7E3F" w:rsidRDefault="009D7E3F" w:rsidP="006A5656">
      <w:pPr>
        <w:spacing w:after="0" w:line="360" w:lineRule="auto"/>
        <w:jc w:val="center"/>
        <w:rPr>
          <w:rFonts w:ascii="Times New Roman" w:hAnsi="Times New Roman"/>
          <w:i/>
          <w:sz w:val="24"/>
          <w:szCs w:val="24"/>
        </w:rPr>
      </w:pPr>
    </w:p>
    <w:p w:rsidR="0007672C" w:rsidRDefault="0007672C" w:rsidP="0007672C">
      <w:pPr>
        <w:spacing w:after="0" w:line="360" w:lineRule="auto"/>
        <w:ind w:firstLine="709"/>
        <w:jc w:val="both"/>
        <w:rPr>
          <w:rFonts w:ascii="Times New Roman" w:hAnsi="Times New Roman"/>
          <w:sz w:val="24"/>
          <w:szCs w:val="24"/>
        </w:rPr>
      </w:pPr>
      <w:r>
        <w:rPr>
          <w:rFonts w:ascii="Times New Roman" w:hAnsi="Times New Roman"/>
          <w:sz w:val="24"/>
          <w:szCs w:val="24"/>
        </w:rPr>
        <w:t xml:space="preserve">Сегодня охрана и укрепление психического здоровья населения является одним из значимых направлений государственной социальной политики в сфере здравоохранения. «Цена» психического нездоровья для общества велика и определяется не только прямыми затратами на оказание помощи душевнобольным, величиной </w:t>
      </w:r>
      <w:proofErr w:type="spellStart"/>
      <w:r>
        <w:rPr>
          <w:rFonts w:ascii="Times New Roman" w:hAnsi="Times New Roman"/>
          <w:sz w:val="24"/>
          <w:szCs w:val="24"/>
        </w:rPr>
        <w:t>недовоспроизведенного</w:t>
      </w:r>
      <w:proofErr w:type="spellEnd"/>
      <w:r>
        <w:rPr>
          <w:rFonts w:ascii="Times New Roman" w:hAnsi="Times New Roman"/>
          <w:sz w:val="24"/>
          <w:szCs w:val="24"/>
        </w:rPr>
        <w:t xml:space="preserve"> В</w:t>
      </w:r>
      <w:proofErr w:type="gramStart"/>
      <w:r>
        <w:rPr>
          <w:rFonts w:ascii="Times New Roman" w:hAnsi="Times New Roman"/>
          <w:sz w:val="24"/>
          <w:szCs w:val="24"/>
        </w:rPr>
        <w:t>ВП всл</w:t>
      </w:r>
      <w:proofErr w:type="gramEnd"/>
      <w:r>
        <w:rPr>
          <w:rFonts w:ascii="Times New Roman" w:hAnsi="Times New Roman"/>
          <w:sz w:val="24"/>
          <w:szCs w:val="24"/>
        </w:rPr>
        <w:t xml:space="preserve">едствие временной и стойкой утраты трудоспособности, но и косвенными затратами на обеспечение форм социальной поддержки больных и членов их семей. </w:t>
      </w:r>
    </w:p>
    <w:p w:rsidR="00C668B7" w:rsidRDefault="00010333" w:rsidP="00C668B7">
      <w:pPr>
        <w:spacing w:after="0" w:line="360" w:lineRule="auto"/>
        <w:ind w:firstLine="709"/>
        <w:jc w:val="both"/>
        <w:rPr>
          <w:rFonts w:ascii="Times New Roman" w:hAnsi="Times New Roman"/>
          <w:sz w:val="24"/>
          <w:szCs w:val="24"/>
        </w:rPr>
      </w:pPr>
      <w:r>
        <w:rPr>
          <w:rFonts w:ascii="Times New Roman" w:hAnsi="Times New Roman"/>
          <w:sz w:val="24"/>
          <w:szCs w:val="24"/>
        </w:rPr>
        <w:t xml:space="preserve">Суицидальное поведение – основной компонент </w:t>
      </w:r>
      <w:proofErr w:type="gramStart"/>
      <w:r>
        <w:rPr>
          <w:rFonts w:ascii="Times New Roman" w:hAnsi="Times New Roman"/>
          <w:sz w:val="24"/>
          <w:szCs w:val="24"/>
        </w:rPr>
        <w:t>общественного</w:t>
      </w:r>
      <w:proofErr w:type="gramEnd"/>
      <w:r>
        <w:rPr>
          <w:rFonts w:ascii="Times New Roman" w:hAnsi="Times New Roman"/>
          <w:sz w:val="24"/>
          <w:szCs w:val="24"/>
        </w:rPr>
        <w:t xml:space="preserve"> психического здоровья. </w:t>
      </w:r>
      <w:r w:rsidR="00BA3F3F">
        <w:rPr>
          <w:rFonts w:ascii="Times New Roman" w:hAnsi="Times New Roman"/>
          <w:sz w:val="24"/>
          <w:szCs w:val="24"/>
        </w:rPr>
        <w:t xml:space="preserve">Уровень </w:t>
      </w:r>
      <w:r>
        <w:rPr>
          <w:rFonts w:ascii="Times New Roman" w:hAnsi="Times New Roman"/>
          <w:sz w:val="24"/>
          <w:szCs w:val="24"/>
        </w:rPr>
        <w:t>самоубийств</w:t>
      </w:r>
      <w:r w:rsidR="00BA3F3F">
        <w:rPr>
          <w:rFonts w:ascii="Times New Roman" w:hAnsi="Times New Roman"/>
          <w:sz w:val="24"/>
          <w:szCs w:val="24"/>
        </w:rPr>
        <w:t xml:space="preserve"> и их динамика – общепринятый показатель социально-психологического благополучия страны, а также косвенный показатель нуждающихся в неотложной лечебно-профилактической суицидологической помощи.</w:t>
      </w:r>
      <w:r w:rsidR="00EF5868">
        <w:rPr>
          <w:rFonts w:ascii="Times New Roman" w:hAnsi="Times New Roman"/>
          <w:sz w:val="24"/>
          <w:szCs w:val="24"/>
        </w:rPr>
        <w:t xml:space="preserve"> </w:t>
      </w:r>
      <w:r>
        <w:rPr>
          <w:rFonts w:ascii="Times New Roman" w:hAnsi="Times New Roman"/>
          <w:sz w:val="24"/>
          <w:szCs w:val="24"/>
        </w:rPr>
        <w:t>Б</w:t>
      </w:r>
      <w:r w:rsidR="0007672C">
        <w:rPr>
          <w:rFonts w:ascii="Times New Roman" w:hAnsi="Times New Roman"/>
          <w:sz w:val="24"/>
          <w:szCs w:val="24"/>
        </w:rPr>
        <w:t>ремя</w:t>
      </w:r>
      <w:r>
        <w:rPr>
          <w:rFonts w:ascii="Times New Roman" w:hAnsi="Times New Roman"/>
          <w:sz w:val="24"/>
          <w:szCs w:val="24"/>
        </w:rPr>
        <w:t xml:space="preserve"> самоубийств</w:t>
      </w:r>
      <w:r w:rsidR="0007672C">
        <w:rPr>
          <w:rFonts w:ascii="Times New Roman" w:hAnsi="Times New Roman"/>
          <w:sz w:val="24"/>
          <w:szCs w:val="24"/>
        </w:rPr>
        <w:t xml:space="preserve"> потенциально </w:t>
      </w:r>
      <w:r w:rsidR="00EF5868">
        <w:rPr>
          <w:rFonts w:ascii="Times New Roman" w:hAnsi="Times New Roman"/>
          <w:sz w:val="24"/>
          <w:szCs w:val="24"/>
        </w:rPr>
        <w:t>предотвратим</w:t>
      </w:r>
      <w:r w:rsidR="0007672C">
        <w:rPr>
          <w:rFonts w:ascii="Times New Roman" w:hAnsi="Times New Roman"/>
          <w:sz w:val="24"/>
          <w:szCs w:val="24"/>
        </w:rPr>
        <w:t>о</w:t>
      </w:r>
      <w:r w:rsidR="00705387" w:rsidRPr="00BE148D">
        <w:rPr>
          <w:rFonts w:ascii="Times New Roman" w:hAnsi="Times New Roman"/>
          <w:sz w:val="24"/>
          <w:szCs w:val="24"/>
        </w:rPr>
        <w:t xml:space="preserve"> [</w:t>
      </w:r>
      <w:r w:rsidR="00705387">
        <w:rPr>
          <w:rFonts w:ascii="Times New Roman" w:hAnsi="Times New Roman"/>
          <w:sz w:val="24"/>
          <w:szCs w:val="24"/>
        </w:rPr>
        <w:t>9; 16</w:t>
      </w:r>
      <w:r w:rsidR="00705387" w:rsidRPr="00BE148D">
        <w:rPr>
          <w:rFonts w:ascii="Times New Roman" w:hAnsi="Times New Roman"/>
          <w:sz w:val="24"/>
          <w:szCs w:val="24"/>
        </w:rPr>
        <w:t>]</w:t>
      </w:r>
      <w:r w:rsidR="00EF5868">
        <w:rPr>
          <w:rFonts w:ascii="Times New Roman" w:hAnsi="Times New Roman"/>
          <w:sz w:val="24"/>
          <w:szCs w:val="24"/>
        </w:rPr>
        <w:t>.</w:t>
      </w:r>
      <w:r w:rsidR="0007672C" w:rsidRPr="0007672C">
        <w:rPr>
          <w:rFonts w:ascii="Times New Roman" w:hAnsi="Times New Roman"/>
          <w:sz w:val="24"/>
          <w:szCs w:val="24"/>
        </w:rPr>
        <w:t xml:space="preserve"> </w:t>
      </w:r>
      <w:r w:rsidR="0007672C" w:rsidRPr="00D233BB">
        <w:rPr>
          <w:rFonts w:ascii="Times New Roman" w:hAnsi="Times New Roman"/>
          <w:sz w:val="24"/>
          <w:szCs w:val="24"/>
        </w:rPr>
        <w:t xml:space="preserve">В настоящий момент в России нет эффективно действующей системы по выявлению и регистрации суицидальных действий. Основной базой исследований становятся данные статистики о количестве самоубийств, не учитывающей суицидальные попытки. </w:t>
      </w:r>
      <w:proofErr w:type="gramStart"/>
      <w:r w:rsidR="0007672C" w:rsidRPr="00D233BB">
        <w:rPr>
          <w:rFonts w:ascii="Times New Roman" w:hAnsi="Times New Roman"/>
          <w:sz w:val="24"/>
          <w:szCs w:val="24"/>
        </w:rPr>
        <w:t xml:space="preserve">Исключение составляет регистрация последних </w:t>
      </w:r>
      <w:r>
        <w:rPr>
          <w:rFonts w:ascii="Times New Roman" w:hAnsi="Times New Roman"/>
          <w:sz w:val="24"/>
          <w:szCs w:val="24"/>
        </w:rPr>
        <w:t>у пациентов</w:t>
      </w:r>
      <w:r w:rsidR="0007672C" w:rsidRPr="00D233BB">
        <w:rPr>
          <w:rFonts w:ascii="Times New Roman" w:hAnsi="Times New Roman"/>
          <w:sz w:val="24"/>
          <w:szCs w:val="24"/>
        </w:rPr>
        <w:t xml:space="preserve"> психиатрического профиля.</w:t>
      </w:r>
      <w:proofErr w:type="gramEnd"/>
    </w:p>
    <w:p w:rsidR="00C668B7" w:rsidRPr="00E33563" w:rsidRDefault="00C668B7" w:rsidP="00C668B7">
      <w:pPr>
        <w:spacing w:after="0" w:line="360" w:lineRule="auto"/>
        <w:ind w:firstLine="709"/>
        <w:jc w:val="both"/>
        <w:rPr>
          <w:rFonts w:ascii="Times New Roman" w:hAnsi="Times New Roman"/>
          <w:sz w:val="24"/>
          <w:szCs w:val="24"/>
        </w:rPr>
      </w:pPr>
      <w:r w:rsidRPr="00E33563">
        <w:rPr>
          <w:rFonts w:ascii="Times New Roman" w:hAnsi="Times New Roman"/>
          <w:bCs/>
          <w:sz w:val="24"/>
          <w:szCs w:val="24"/>
        </w:rPr>
        <w:t>По данным Всемирной организации здравоохранения</w:t>
      </w:r>
      <w:r w:rsidR="00692E80">
        <w:rPr>
          <w:rFonts w:ascii="Times New Roman" w:hAnsi="Times New Roman"/>
          <w:bCs/>
          <w:sz w:val="24"/>
          <w:szCs w:val="24"/>
        </w:rPr>
        <w:t xml:space="preserve"> (ВОЗ)</w:t>
      </w:r>
      <w:r w:rsidRPr="00E33563">
        <w:rPr>
          <w:rFonts w:ascii="Times New Roman" w:hAnsi="Times New Roman"/>
          <w:bCs/>
          <w:sz w:val="24"/>
          <w:szCs w:val="24"/>
        </w:rPr>
        <w:t>, ежегодно около 800 тыс. человек добровольно уходят из жизни</w:t>
      </w:r>
      <w:r w:rsidRPr="00E33563">
        <w:rPr>
          <w:rStyle w:val="ad"/>
          <w:rFonts w:ascii="Times New Roman" w:hAnsi="Times New Roman"/>
          <w:bCs/>
          <w:sz w:val="24"/>
          <w:szCs w:val="24"/>
        </w:rPr>
        <w:footnoteReference w:id="1"/>
      </w:r>
      <w:r w:rsidRPr="00E33563">
        <w:rPr>
          <w:rFonts w:ascii="Times New Roman" w:hAnsi="Times New Roman"/>
          <w:bCs/>
          <w:sz w:val="24"/>
          <w:szCs w:val="24"/>
        </w:rPr>
        <w:t>.</w:t>
      </w:r>
      <w:r w:rsidR="00692E80">
        <w:rPr>
          <w:rFonts w:ascii="Times New Roman" w:hAnsi="Times New Roman"/>
          <w:bCs/>
          <w:sz w:val="24"/>
          <w:szCs w:val="24"/>
        </w:rPr>
        <w:t xml:space="preserve"> </w:t>
      </w:r>
      <w:r w:rsidRPr="00E33563">
        <w:rPr>
          <w:rFonts w:ascii="Times New Roman" w:hAnsi="Times New Roman"/>
          <w:sz w:val="24"/>
          <w:szCs w:val="24"/>
        </w:rPr>
        <w:t xml:space="preserve">По данным </w:t>
      </w:r>
      <w:proofErr w:type="spellStart"/>
      <w:r w:rsidRPr="00E33563">
        <w:rPr>
          <w:rFonts w:ascii="Times New Roman" w:hAnsi="Times New Roman"/>
          <w:sz w:val="24"/>
          <w:szCs w:val="24"/>
        </w:rPr>
        <w:t>Евростата</w:t>
      </w:r>
      <w:proofErr w:type="spellEnd"/>
      <w:r w:rsidRPr="00E33563">
        <w:rPr>
          <w:rFonts w:ascii="Times New Roman" w:hAnsi="Times New Roman"/>
          <w:sz w:val="24"/>
          <w:szCs w:val="24"/>
        </w:rPr>
        <w:t xml:space="preserve">, на 2015 г. средний уровень </w:t>
      </w:r>
      <w:r w:rsidRPr="00E33563">
        <w:rPr>
          <w:rFonts w:ascii="Times New Roman" w:hAnsi="Times New Roman"/>
          <w:sz w:val="24"/>
          <w:szCs w:val="24"/>
        </w:rPr>
        <w:lastRenderedPageBreak/>
        <w:t>суицид</w:t>
      </w:r>
      <w:r w:rsidR="00692E80">
        <w:rPr>
          <w:rFonts w:ascii="Times New Roman" w:hAnsi="Times New Roman"/>
          <w:sz w:val="24"/>
          <w:szCs w:val="24"/>
        </w:rPr>
        <w:t xml:space="preserve">ов </w:t>
      </w:r>
      <w:r w:rsidR="00692E80" w:rsidRPr="00E33563">
        <w:rPr>
          <w:rFonts w:ascii="Times New Roman" w:hAnsi="Times New Roman" w:cs="Times New Roman"/>
          <w:sz w:val="24"/>
          <w:szCs w:val="24"/>
        </w:rPr>
        <w:t xml:space="preserve">(УС) </w:t>
      </w:r>
      <w:r w:rsidRPr="00E33563">
        <w:rPr>
          <w:rFonts w:ascii="Times New Roman" w:hAnsi="Times New Roman"/>
          <w:sz w:val="24"/>
          <w:szCs w:val="24"/>
        </w:rPr>
        <w:t xml:space="preserve"> в Европейском союзе</w:t>
      </w:r>
      <w:r w:rsidRPr="00E33563">
        <w:rPr>
          <w:rFonts w:ascii="Times New Roman" w:hAnsi="Times New Roman"/>
          <w:sz w:val="24"/>
          <w:szCs w:val="24"/>
          <w:vertAlign w:val="superscript"/>
        </w:rPr>
        <w:t>,</w:t>
      </w:r>
      <w:r w:rsidRPr="00E33563">
        <w:rPr>
          <w:rStyle w:val="ad"/>
          <w:rFonts w:ascii="Times New Roman" w:hAnsi="Times New Roman"/>
          <w:sz w:val="24"/>
          <w:szCs w:val="24"/>
        </w:rPr>
        <w:footnoteReference w:id="2"/>
      </w:r>
      <w:r w:rsidRPr="00E33563">
        <w:rPr>
          <w:rFonts w:ascii="Times New Roman" w:hAnsi="Times New Roman"/>
          <w:sz w:val="24"/>
          <w:szCs w:val="24"/>
        </w:rPr>
        <w:t xml:space="preserve"> был равен 10,9 </w:t>
      </w:r>
      <w:r w:rsidR="003B247F">
        <w:rPr>
          <w:rFonts w:ascii="Times New Roman" w:hAnsi="Times New Roman"/>
          <w:sz w:val="24"/>
          <w:szCs w:val="24"/>
        </w:rPr>
        <w:t xml:space="preserve">(здесь и далее </w:t>
      </w:r>
      <w:proofErr w:type="gramStart"/>
      <w:r w:rsidR="003B247F">
        <w:rPr>
          <w:rFonts w:ascii="Times New Roman" w:hAnsi="Times New Roman"/>
          <w:sz w:val="24"/>
          <w:szCs w:val="24"/>
        </w:rPr>
        <w:t>на</w:t>
      </w:r>
      <w:proofErr w:type="gramEnd"/>
      <w:r w:rsidR="003B247F">
        <w:rPr>
          <w:rFonts w:ascii="Times New Roman" w:hAnsi="Times New Roman"/>
          <w:sz w:val="24"/>
          <w:szCs w:val="24"/>
        </w:rPr>
        <w:t xml:space="preserve"> </w:t>
      </w:r>
      <w:proofErr w:type="gramStart"/>
      <w:r w:rsidRPr="00E33563">
        <w:rPr>
          <w:rFonts w:ascii="Times New Roman" w:hAnsi="Times New Roman"/>
          <w:sz w:val="24"/>
          <w:szCs w:val="24"/>
        </w:rPr>
        <w:t>случаев</w:t>
      </w:r>
      <w:proofErr w:type="gramEnd"/>
      <w:r w:rsidRPr="00E33563">
        <w:rPr>
          <w:rFonts w:ascii="Times New Roman" w:hAnsi="Times New Roman"/>
          <w:sz w:val="24"/>
          <w:szCs w:val="24"/>
        </w:rPr>
        <w:t xml:space="preserve"> на 100 тыс. населения</w:t>
      </w:r>
      <w:r w:rsidR="003B247F">
        <w:rPr>
          <w:rFonts w:ascii="Times New Roman" w:hAnsi="Times New Roman"/>
          <w:sz w:val="24"/>
          <w:szCs w:val="24"/>
        </w:rPr>
        <w:t>)</w:t>
      </w:r>
      <w:r w:rsidRPr="00E33563">
        <w:rPr>
          <w:rFonts w:ascii="Times New Roman" w:hAnsi="Times New Roman"/>
          <w:sz w:val="24"/>
          <w:szCs w:val="24"/>
        </w:rPr>
        <w:t xml:space="preserve">. </w:t>
      </w:r>
    </w:p>
    <w:p w:rsidR="005C59CA" w:rsidRPr="00E33563" w:rsidRDefault="00692E80" w:rsidP="005C59CA">
      <w:pPr>
        <w:spacing w:after="0" w:line="360" w:lineRule="auto"/>
        <w:ind w:firstLine="709"/>
        <w:jc w:val="both"/>
        <w:rPr>
          <w:rFonts w:ascii="Times New Roman" w:hAnsi="Times New Roman" w:cs="Times New Roman"/>
          <w:sz w:val="24"/>
          <w:szCs w:val="24"/>
        </w:rPr>
      </w:pPr>
      <w:r>
        <w:rPr>
          <w:rFonts w:ascii="Times New Roman" w:hAnsi="Times New Roman"/>
          <w:sz w:val="24"/>
          <w:szCs w:val="24"/>
        </w:rPr>
        <w:t>УС</w:t>
      </w:r>
      <w:r w:rsidR="00C668B7" w:rsidRPr="00E33563">
        <w:rPr>
          <w:rFonts w:ascii="Times New Roman" w:hAnsi="Times New Roman"/>
          <w:sz w:val="24"/>
          <w:szCs w:val="24"/>
        </w:rPr>
        <w:t xml:space="preserve"> в России в 2017 г. составил 13,8</w:t>
      </w:r>
      <w:r w:rsidR="0031109F">
        <w:rPr>
          <w:rStyle w:val="ad"/>
          <w:rFonts w:ascii="Times New Roman" w:hAnsi="Times New Roman"/>
          <w:sz w:val="24"/>
          <w:szCs w:val="24"/>
        </w:rPr>
        <w:footnoteReference w:id="3"/>
      </w:r>
      <w:r w:rsidR="00C668B7" w:rsidRPr="00E33563">
        <w:rPr>
          <w:rFonts w:ascii="Times New Roman" w:hAnsi="Times New Roman"/>
          <w:sz w:val="24"/>
          <w:szCs w:val="24"/>
        </w:rPr>
        <w:t>.</w:t>
      </w:r>
      <w:r>
        <w:rPr>
          <w:rFonts w:ascii="Times New Roman" w:hAnsi="Times New Roman"/>
          <w:sz w:val="24"/>
          <w:szCs w:val="24"/>
        </w:rPr>
        <w:t xml:space="preserve"> Данных показатель</w:t>
      </w:r>
      <w:r w:rsidR="0032112C" w:rsidRPr="00E33563">
        <w:rPr>
          <w:rFonts w:ascii="Times New Roman" w:hAnsi="Times New Roman" w:cs="Times New Roman"/>
          <w:sz w:val="24"/>
          <w:szCs w:val="24"/>
        </w:rPr>
        <w:t xml:space="preserve"> </w:t>
      </w:r>
      <w:r w:rsidR="00762384" w:rsidRPr="00E33563">
        <w:rPr>
          <w:rFonts w:ascii="Times New Roman" w:hAnsi="Times New Roman" w:cs="Times New Roman"/>
          <w:sz w:val="24"/>
          <w:szCs w:val="24"/>
        </w:rPr>
        <w:t>поступатель</w:t>
      </w:r>
      <w:r w:rsidR="005C59CA" w:rsidRPr="00E33563">
        <w:rPr>
          <w:rFonts w:ascii="Times New Roman" w:hAnsi="Times New Roman" w:cs="Times New Roman"/>
          <w:sz w:val="24"/>
          <w:szCs w:val="24"/>
        </w:rPr>
        <w:t>но снижается</w:t>
      </w:r>
      <w:r w:rsidR="00762384" w:rsidRPr="00E33563">
        <w:rPr>
          <w:rFonts w:ascii="Times New Roman" w:hAnsi="Times New Roman" w:cs="Times New Roman"/>
          <w:sz w:val="24"/>
          <w:szCs w:val="24"/>
        </w:rPr>
        <w:t xml:space="preserve"> </w:t>
      </w:r>
      <w:proofErr w:type="gramStart"/>
      <w:r w:rsidR="00FC0696" w:rsidRPr="00E33563">
        <w:rPr>
          <w:rFonts w:ascii="Times New Roman" w:hAnsi="Times New Roman" w:cs="Times New Roman"/>
          <w:sz w:val="24"/>
          <w:szCs w:val="24"/>
        </w:rPr>
        <w:t>последние</w:t>
      </w:r>
      <w:proofErr w:type="gramEnd"/>
      <w:r w:rsidR="00FC0696" w:rsidRPr="00E33563">
        <w:rPr>
          <w:rFonts w:ascii="Times New Roman" w:hAnsi="Times New Roman" w:cs="Times New Roman"/>
          <w:sz w:val="24"/>
          <w:szCs w:val="24"/>
        </w:rPr>
        <w:t xml:space="preserve"> </w:t>
      </w:r>
      <w:r w:rsidR="00762384" w:rsidRPr="00E33563">
        <w:rPr>
          <w:rFonts w:ascii="Times New Roman" w:hAnsi="Times New Roman" w:cs="Times New Roman"/>
          <w:sz w:val="24"/>
          <w:szCs w:val="24"/>
        </w:rPr>
        <w:t xml:space="preserve">20 </w:t>
      </w:r>
      <w:r w:rsidR="00FC0696" w:rsidRPr="00E33563">
        <w:rPr>
          <w:rFonts w:ascii="Times New Roman" w:hAnsi="Times New Roman" w:cs="Times New Roman"/>
          <w:sz w:val="24"/>
          <w:szCs w:val="24"/>
        </w:rPr>
        <w:t>лет</w:t>
      </w:r>
      <w:r w:rsidR="005C59CA" w:rsidRPr="00E33563">
        <w:rPr>
          <w:rFonts w:ascii="Times New Roman" w:hAnsi="Times New Roman" w:cs="Times New Roman"/>
          <w:sz w:val="24"/>
          <w:szCs w:val="24"/>
        </w:rPr>
        <w:t xml:space="preserve">. </w:t>
      </w:r>
      <w:r w:rsidR="0007672C" w:rsidRPr="00E33563">
        <w:rPr>
          <w:rFonts w:ascii="Times New Roman" w:hAnsi="Times New Roman" w:cs="Times New Roman"/>
          <w:sz w:val="24"/>
          <w:szCs w:val="24"/>
        </w:rPr>
        <w:t xml:space="preserve">Только за </w:t>
      </w:r>
      <w:proofErr w:type="gramStart"/>
      <w:r w:rsidR="0007672C" w:rsidRPr="00E33563">
        <w:rPr>
          <w:rFonts w:ascii="Times New Roman" w:hAnsi="Times New Roman" w:cs="Times New Roman"/>
          <w:sz w:val="24"/>
          <w:szCs w:val="24"/>
        </w:rPr>
        <w:t>последние</w:t>
      </w:r>
      <w:proofErr w:type="gramEnd"/>
      <w:r w:rsidR="0007672C" w:rsidRPr="00E33563">
        <w:rPr>
          <w:rFonts w:ascii="Times New Roman" w:hAnsi="Times New Roman" w:cs="Times New Roman"/>
          <w:sz w:val="24"/>
          <w:szCs w:val="24"/>
        </w:rPr>
        <w:t xml:space="preserve"> 5 лет </w:t>
      </w:r>
      <w:r w:rsidR="00010333">
        <w:rPr>
          <w:rFonts w:ascii="Times New Roman" w:hAnsi="Times New Roman" w:cs="Times New Roman"/>
          <w:sz w:val="24"/>
          <w:szCs w:val="24"/>
        </w:rPr>
        <w:t>он</w:t>
      </w:r>
      <w:r w:rsidR="0007672C" w:rsidRPr="00E33563">
        <w:rPr>
          <w:rFonts w:ascii="Times New Roman" w:hAnsi="Times New Roman" w:cs="Times New Roman"/>
          <w:sz w:val="24"/>
          <w:szCs w:val="24"/>
        </w:rPr>
        <w:t xml:space="preserve"> сократился вдвое.</w:t>
      </w:r>
      <w:r w:rsidR="0007672C">
        <w:rPr>
          <w:rFonts w:ascii="Times New Roman" w:hAnsi="Times New Roman" w:cs="Times New Roman"/>
          <w:sz w:val="24"/>
          <w:szCs w:val="24"/>
        </w:rPr>
        <w:t xml:space="preserve"> </w:t>
      </w:r>
      <w:r w:rsidR="005C59CA" w:rsidRPr="00E33563">
        <w:rPr>
          <w:rFonts w:ascii="Times New Roman" w:hAnsi="Times New Roman" w:cs="Times New Roman"/>
          <w:sz w:val="24"/>
          <w:szCs w:val="24"/>
        </w:rPr>
        <w:t>Пик наблюдался в</w:t>
      </w:r>
      <w:r w:rsidR="00762384" w:rsidRPr="00E33563">
        <w:rPr>
          <w:rFonts w:ascii="Times New Roman" w:hAnsi="Times New Roman" w:cs="Times New Roman"/>
          <w:sz w:val="24"/>
          <w:szCs w:val="24"/>
        </w:rPr>
        <w:t xml:space="preserve"> середин</w:t>
      </w:r>
      <w:r w:rsidR="005C59CA" w:rsidRPr="00E33563">
        <w:rPr>
          <w:rFonts w:ascii="Times New Roman" w:hAnsi="Times New Roman" w:cs="Times New Roman"/>
          <w:sz w:val="24"/>
          <w:szCs w:val="24"/>
        </w:rPr>
        <w:t>е</w:t>
      </w:r>
      <w:r w:rsidR="00762384" w:rsidRPr="00E33563">
        <w:rPr>
          <w:rFonts w:ascii="Times New Roman" w:hAnsi="Times New Roman" w:cs="Times New Roman"/>
          <w:sz w:val="24"/>
          <w:szCs w:val="24"/>
        </w:rPr>
        <w:t xml:space="preserve"> 90-х гг. (41,4)</w:t>
      </w:r>
      <w:r w:rsidR="005754BE" w:rsidRPr="00E33563">
        <w:rPr>
          <w:rFonts w:ascii="Times New Roman" w:hAnsi="Times New Roman" w:cs="Times New Roman"/>
          <w:sz w:val="24"/>
          <w:szCs w:val="24"/>
        </w:rPr>
        <w:t>.</w:t>
      </w:r>
      <w:r w:rsidR="0032112C" w:rsidRPr="00E33563">
        <w:rPr>
          <w:rFonts w:ascii="Times New Roman" w:hAnsi="Times New Roman" w:cs="Times New Roman"/>
          <w:sz w:val="24"/>
          <w:szCs w:val="24"/>
        </w:rPr>
        <w:t xml:space="preserve"> «</w:t>
      </w:r>
      <w:r w:rsidR="00B90149" w:rsidRPr="00E33563">
        <w:rPr>
          <w:rFonts w:ascii="Times New Roman" w:hAnsi="Times New Roman" w:cs="Times New Roman"/>
          <w:sz w:val="24"/>
          <w:szCs w:val="24"/>
        </w:rPr>
        <w:t>С</w:t>
      </w:r>
      <w:r w:rsidR="0032112C" w:rsidRPr="00E33563">
        <w:rPr>
          <w:rFonts w:ascii="Times New Roman" w:hAnsi="Times New Roman" w:cs="Times New Roman"/>
          <w:sz w:val="24"/>
          <w:szCs w:val="24"/>
        </w:rPr>
        <w:t>верхвысокий»</w:t>
      </w:r>
      <w:r w:rsidR="00B90149" w:rsidRPr="00E33563">
        <w:rPr>
          <w:rFonts w:ascii="Times New Roman" w:hAnsi="Times New Roman" w:cs="Times New Roman"/>
          <w:sz w:val="24"/>
          <w:szCs w:val="24"/>
        </w:rPr>
        <w:t xml:space="preserve"> уровень (≥20) сохраняется</w:t>
      </w:r>
      <w:r w:rsidR="00762384" w:rsidRPr="00E33563">
        <w:rPr>
          <w:rFonts w:ascii="Times New Roman" w:hAnsi="Times New Roman" w:cs="Times New Roman"/>
          <w:sz w:val="24"/>
          <w:szCs w:val="24"/>
        </w:rPr>
        <w:t xml:space="preserve"> лишь в Сиб</w:t>
      </w:r>
      <w:r w:rsidR="00B90149" w:rsidRPr="00E33563">
        <w:rPr>
          <w:rFonts w:ascii="Times New Roman" w:hAnsi="Times New Roman" w:cs="Times New Roman"/>
          <w:sz w:val="24"/>
          <w:szCs w:val="24"/>
        </w:rPr>
        <w:t xml:space="preserve">ирском </w:t>
      </w:r>
      <w:r w:rsidR="0032112C" w:rsidRPr="00E33563">
        <w:rPr>
          <w:rFonts w:ascii="Times New Roman" w:hAnsi="Times New Roman" w:cs="Times New Roman"/>
          <w:sz w:val="24"/>
          <w:szCs w:val="24"/>
        </w:rPr>
        <w:t>ФО</w:t>
      </w:r>
      <w:r w:rsidR="00762384" w:rsidRPr="00E33563">
        <w:rPr>
          <w:rFonts w:ascii="Times New Roman" w:hAnsi="Times New Roman" w:cs="Times New Roman"/>
          <w:sz w:val="24"/>
          <w:szCs w:val="24"/>
        </w:rPr>
        <w:t xml:space="preserve">, тогда как </w:t>
      </w:r>
      <w:r w:rsidR="00010333">
        <w:rPr>
          <w:rFonts w:ascii="Times New Roman" w:hAnsi="Times New Roman" w:cs="Times New Roman"/>
          <w:sz w:val="24"/>
          <w:szCs w:val="24"/>
        </w:rPr>
        <w:t xml:space="preserve">еще </w:t>
      </w:r>
      <w:r w:rsidR="00762384" w:rsidRPr="00E33563">
        <w:rPr>
          <w:rFonts w:ascii="Times New Roman" w:hAnsi="Times New Roman" w:cs="Times New Roman"/>
          <w:sz w:val="24"/>
          <w:szCs w:val="24"/>
        </w:rPr>
        <w:t xml:space="preserve">5 лет назад </w:t>
      </w:r>
      <w:r w:rsidR="00B90149" w:rsidRPr="00E33563">
        <w:rPr>
          <w:rFonts w:ascii="Times New Roman" w:hAnsi="Times New Roman" w:cs="Times New Roman"/>
          <w:sz w:val="24"/>
          <w:szCs w:val="24"/>
        </w:rPr>
        <w:t xml:space="preserve">таковой был зафиксирован </w:t>
      </w:r>
      <w:r w:rsidR="00762384" w:rsidRPr="00E33563">
        <w:rPr>
          <w:rFonts w:ascii="Times New Roman" w:hAnsi="Times New Roman" w:cs="Times New Roman"/>
          <w:sz w:val="24"/>
          <w:szCs w:val="24"/>
        </w:rPr>
        <w:t xml:space="preserve">в </w:t>
      </w:r>
      <w:r w:rsidR="00B90149" w:rsidRPr="00E33563">
        <w:rPr>
          <w:rFonts w:ascii="Times New Roman" w:hAnsi="Times New Roman" w:cs="Times New Roman"/>
          <w:sz w:val="24"/>
          <w:szCs w:val="24"/>
        </w:rPr>
        <w:t>шести</w:t>
      </w:r>
      <w:r w:rsidR="00762384" w:rsidRPr="00E33563">
        <w:rPr>
          <w:rFonts w:ascii="Times New Roman" w:hAnsi="Times New Roman" w:cs="Times New Roman"/>
          <w:sz w:val="24"/>
          <w:szCs w:val="24"/>
        </w:rPr>
        <w:t xml:space="preserve"> из </w:t>
      </w:r>
      <w:r w:rsidR="00BD772A" w:rsidRPr="00E33563">
        <w:rPr>
          <w:rFonts w:ascii="Times New Roman" w:hAnsi="Times New Roman" w:cs="Times New Roman"/>
          <w:sz w:val="24"/>
          <w:szCs w:val="24"/>
        </w:rPr>
        <w:t>восьми</w:t>
      </w:r>
      <w:r w:rsidR="00B90149" w:rsidRPr="00E33563">
        <w:rPr>
          <w:rFonts w:ascii="Times New Roman" w:hAnsi="Times New Roman" w:cs="Times New Roman"/>
          <w:sz w:val="24"/>
          <w:szCs w:val="24"/>
        </w:rPr>
        <w:t xml:space="preserve"> ФО</w:t>
      </w:r>
      <w:r w:rsidR="00762384" w:rsidRPr="00E33563">
        <w:rPr>
          <w:rFonts w:ascii="Times New Roman" w:hAnsi="Times New Roman" w:cs="Times New Roman"/>
          <w:sz w:val="24"/>
          <w:szCs w:val="24"/>
        </w:rPr>
        <w:t>. Наибольшее снижение</w:t>
      </w:r>
      <w:r w:rsidR="005C59CA" w:rsidRPr="00E33563">
        <w:rPr>
          <w:rFonts w:ascii="Times New Roman" w:hAnsi="Times New Roman" w:cs="Times New Roman"/>
          <w:sz w:val="24"/>
          <w:szCs w:val="24"/>
        </w:rPr>
        <w:t xml:space="preserve"> УС</w:t>
      </w:r>
      <w:r w:rsidR="00762384" w:rsidRPr="00E33563">
        <w:rPr>
          <w:rFonts w:ascii="Times New Roman" w:hAnsi="Times New Roman" w:cs="Times New Roman"/>
          <w:sz w:val="24"/>
          <w:szCs w:val="24"/>
        </w:rPr>
        <w:t xml:space="preserve"> </w:t>
      </w:r>
      <w:r w:rsidR="00010333">
        <w:rPr>
          <w:rFonts w:ascii="Times New Roman" w:hAnsi="Times New Roman" w:cs="Times New Roman"/>
          <w:sz w:val="24"/>
          <w:szCs w:val="24"/>
        </w:rPr>
        <w:t xml:space="preserve">(на 70% к 1995 г.) </w:t>
      </w:r>
      <w:r w:rsidR="005C59CA" w:rsidRPr="00E33563">
        <w:rPr>
          <w:rFonts w:ascii="Times New Roman" w:hAnsi="Times New Roman" w:cs="Times New Roman"/>
          <w:sz w:val="24"/>
          <w:szCs w:val="24"/>
        </w:rPr>
        <w:t xml:space="preserve">отмечено также в Сибирском </w:t>
      </w:r>
      <w:r w:rsidR="00BD772A" w:rsidRPr="00E33563">
        <w:rPr>
          <w:rFonts w:ascii="Times New Roman" w:hAnsi="Times New Roman" w:cs="Times New Roman"/>
          <w:sz w:val="24"/>
          <w:szCs w:val="24"/>
        </w:rPr>
        <w:t xml:space="preserve">ФО </w:t>
      </w:r>
      <w:r w:rsidR="005754BE" w:rsidRPr="00E33563">
        <w:rPr>
          <w:rFonts w:ascii="Times New Roman" w:hAnsi="Times New Roman" w:cs="Times New Roman"/>
          <w:sz w:val="24"/>
          <w:szCs w:val="24"/>
        </w:rPr>
        <w:t>(</w:t>
      </w:r>
      <w:r w:rsidR="00762384" w:rsidRPr="00E33563">
        <w:rPr>
          <w:rFonts w:ascii="Times New Roman" w:hAnsi="Times New Roman" w:cs="Times New Roman"/>
          <w:sz w:val="24"/>
          <w:szCs w:val="24"/>
        </w:rPr>
        <w:t>с изначально высокими УС</w:t>
      </w:r>
      <w:r w:rsidR="005754BE" w:rsidRPr="00E33563">
        <w:rPr>
          <w:rFonts w:ascii="Times New Roman" w:hAnsi="Times New Roman" w:cs="Times New Roman"/>
          <w:sz w:val="24"/>
          <w:szCs w:val="24"/>
        </w:rPr>
        <w:t>)</w:t>
      </w:r>
      <w:r w:rsidR="006C2B7F" w:rsidRPr="00E33563">
        <w:rPr>
          <w:rFonts w:ascii="Times New Roman" w:hAnsi="Times New Roman" w:cs="Times New Roman"/>
          <w:sz w:val="24"/>
          <w:szCs w:val="24"/>
        </w:rPr>
        <w:t xml:space="preserve"> </w:t>
      </w:r>
      <w:r w:rsidR="005754BE" w:rsidRPr="00E33563">
        <w:rPr>
          <w:rFonts w:ascii="Times New Roman" w:hAnsi="Times New Roman" w:cs="Times New Roman"/>
          <w:sz w:val="24"/>
          <w:szCs w:val="24"/>
        </w:rPr>
        <w:t>и Северо-Западном ФО</w:t>
      </w:r>
      <w:r w:rsidR="00010333">
        <w:rPr>
          <w:rFonts w:ascii="Times New Roman" w:hAnsi="Times New Roman" w:cs="Times New Roman"/>
          <w:sz w:val="24"/>
          <w:szCs w:val="24"/>
        </w:rPr>
        <w:t>.</w:t>
      </w:r>
      <w:r w:rsidR="00762384" w:rsidRPr="00E33563">
        <w:rPr>
          <w:rFonts w:ascii="Times New Roman" w:hAnsi="Times New Roman" w:cs="Times New Roman"/>
          <w:sz w:val="24"/>
          <w:szCs w:val="24"/>
        </w:rPr>
        <w:t xml:space="preserve"> </w:t>
      </w:r>
      <w:r w:rsidR="0007672C">
        <w:rPr>
          <w:rFonts w:ascii="Times New Roman" w:hAnsi="Times New Roman" w:cs="Times New Roman"/>
          <w:sz w:val="24"/>
          <w:szCs w:val="24"/>
        </w:rPr>
        <w:t>Тем не менее</w:t>
      </w:r>
      <w:r w:rsidR="00010333">
        <w:rPr>
          <w:rFonts w:ascii="Times New Roman" w:hAnsi="Times New Roman" w:cs="Times New Roman"/>
          <w:sz w:val="24"/>
          <w:szCs w:val="24"/>
        </w:rPr>
        <w:t>,</w:t>
      </w:r>
      <w:r w:rsidRPr="00E33563">
        <w:rPr>
          <w:rFonts w:ascii="Times New Roman" w:hAnsi="Times New Roman" w:cs="Times New Roman"/>
          <w:sz w:val="24"/>
          <w:szCs w:val="24"/>
        </w:rPr>
        <w:t xml:space="preserve"> в трети регионов УС остается выше предельно допустимой границы в 20 случаев на 100 тыс. населения</w:t>
      </w:r>
      <w:r w:rsidR="00010333">
        <w:rPr>
          <w:rFonts w:ascii="Times New Roman" w:hAnsi="Times New Roman" w:cs="Times New Roman"/>
          <w:sz w:val="24"/>
          <w:szCs w:val="24"/>
        </w:rPr>
        <w:t>.</w:t>
      </w:r>
    </w:p>
    <w:p w:rsidR="00832E29" w:rsidRPr="00E33563" w:rsidRDefault="00705387" w:rsidP="00832E2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некоторых </w:t>
      </w:r>
      <w:r w:rsidRPr="00692E80">
        <w:rPr>
          <w:rFonts w:ascii="Times New Roman" w:hAnsi="Times New Roman" w:cs="Times New Roman"/>
          <w:sz w:val="24"/>
          <w:szCs w:val="24"/>
        </w:rPr>
        <w:t>регионах с традиционно низкими</w:t>
      </w:r>
      <w:r>
        <w:rPr>
          <w:rFonts w:ascii="Times New Roman" w:hAnsi="Times New Roman" w:cs="Times New Roman"/>
          <w:sz w:val="24"/>
          <w:szCs w:val="24"/>
        </w:rPr>
        <w:t xml:space="preserve"> показателями о</w:t>
      </w:r>
      <w:r w:rsidR="00010333">
        <w:rPr>
          <w:rFonts w:ascii="Times New Roman" w:hAnsi="Times New Roman" w:cs="Times New Roman"/>
          <w:sz w:val="24"/>
          <w:szCs w:val="24"/>
        </w:rPr>
        <w:t>тмечен рост</w:t>
      </w:r>
      <w:r w:rsidR="00116AD9" w:rsidRPr="00692E80">
        <w:rPr>
          <w:rFonts w:ascii="Times New Roman" w:hAnsi="Times New Roman" w:cs="Times New Roman"/>
          <w:sz w:val="24"/>
          <w:szCs w:val="24"/>
        </w:rPr>
        <w:t xml:space="preserve"> </w:t>
      </w:r>
      <w:r w:rsidR="007F5AA5" w:rsidRPr="00692E80">
        <w:rPr>
          <w:rFonts w:ascii="Times New Roman" w:hAnsi="Times New Roman" w:cs="Times New Roman"/>
          <w:sz w:val="24"/>
          <w:szCs w:val="24"/>
        </w:rPr>
        <w:t>УС в:</w:t>
      </w:r>
      <w:r w:rsidR="00116AD9" w:rsidRPr="00692E80">
        <w:rPr>
          <w:rFonts w:ascii="Times New Roman" w:hAnsi="Times New Roman" w:cs="Times New Roman"/>
          <w:sz w:val="24"/>
          <w:szCs w:val="24"/>
        </w:rPr>
        <w:t xml:space="preserve"> в Республиках Чечня (с 0,4 до 0,6 случаев на 100 тыс. населения)</w:t>
      </w:r>
      <w:r w:rsidR="00010333">
        <w:rPr>
          <w:rFonts w:ascii="Times New Roman" w:hAnsi="Times New Roman" w:cs="Times New Roman"/>
          <w:sz w:val="24"/>
          <w:szCs w:val="24"/>
        </w:rPr>
        <w:t>,</w:t>
      </w:r>
      <w:r w:rsidR="00116AD9" w:rsidRPr="00692E80">
        <w:rPr>
          <w:rFonts w:ascii="Times New Roman" w:hAnsi="Times New Roman" w:cs="Times New Roman"/>
          <w:sz w:val="24"/>
          <w:szCs w:val="24"/>
        </w:rPr>
        <w:t xml:space="preserve"> Ингушетия (с 0 до 0,8)</w:t>
      </w:r>
      <w:r w:rsidR="00010333">
        <w:rPr>
          <w:rFonts w:ascii="Times New Roman" w:hAnsi="Times New Roman" w:cs="Times New Roman"/>
          <w:sz w:val="24"/>
          <w:szCs w:val="24"/>
        </w:rPr>
        <w:t xml:space="preserve"> и</w:t>
      </w:r>
      <w:r w:rsidR="007F5AA5" w:rsidRPr="00692E80">
        <w:rPr>
          <w:rFonts w:ascii="Times New Roman" w:hAnsi="Times New Roman" w:cs="Times New Roman"/>
          <w:sz w:val="24"/>
          <w:szCs w:val="24"/>
        </w:rPr>
        <w:t xml:space="preserve"> </w:t>
      </w:r>
      <w:r w:rsidR="00116AD9" w:rsidRPr="00692E80">
        <w:rPr>
          <w:rFonts w:ascii="Times New Roman" w:hAnsi="Times New Roman" w:cs="Times New Roman"/>
          <w:sz w:val="24"/>
          <w:szCs w:val="24"/>
        </w:rPr>
        <w:t>Карачаево-Черкесси</w:t>
      </w:r>
      <w:r w:rsidR="007F5AA5" w:rsidRPr="00692E80">
        <w:rPr>
          <w:rFonts w:ascii="Times New Roman" w:hAnsi="Times New Roman" w:cs="Times New Roman"/>
          <w:sz w:val="24"/>
          <w:szCs w:val="24"/>
        </w:rPr>
        <w:t xml:space="preserve">и </w:t>
      </w:r>
      <w:r w:rsidR="00116AD9" w:rsidRPr="00692E80">
        <w:rPr>
          <w:rFonts w:ascii="Times New Roman" w:hAnsi="Times New Roman" w:cs="Times New Roman"/>
          <w:sz w:val="24"/>
          <w:szCs w:val="24"/>
        </w:rPr>
        <w:t>(</w:t>
      </w:r>
      <w:proofErr w:type="gramStart"/>
      <w:r w:rsidR="00116AD9" w:rsidRPr="00692E80">
        <w:rPr>
          <w:rFonts w:ascii="Times New Roman" w:hAnsi="Times New Roman" w:cs="Times New Roman"/>
          <w:sz w:val="24"/>
          <w:szCs w:val="24"/>
        </w:rPr>
        <w:t>с</w:t>
      </w:r>
      <w:proofErr w:type="gramEnd"/>
      <w:r w:rsidR="00116AD9" w:rsidRPr="00692E80">
        <w:rPr>
          <w:rFonts w:ascii="Times New Roman" w:hAnsi="Times New Roman" w:cs="Times New Roman"/>
          <w:sz w:val="24"/>
          <w:szCs w:val="24"/>
        </w:rPr>
        <w:t xml:space="preserve"> 5,9 до 9,4).</w:t>
      </w:r>
    </w:p>
    <w:p w:rsidR="007F0575" w:rsidRPr="00E33563" w:rsidRDefault="00705387" w:rsidP="00434AB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00BD772A" w:rsidRPr="00E33563">
        <w:rPr>
          <w:rFonts w:ascii="Times New Roman" w:hAnsi="Times New Roman" w:cs="Times New Roman"/>
          <w:sz w:val="24"/>
          <w:szCs w:val="24"/>
        </w:rPr>
        <w:t>а протяжении последних</w:t>
      </w:r>
      <w:r w:rsidR="0007672C">
        <w:rPr>
          <w:rFonts w:ascii="Times New Roman" w:hAnsi="Times New Roman" w:cs="Times New Roman"/>
          <w:sz w:val="24"/>
          <w:szCs w:val="24"/>
        </w:rPr>
        <w:t xml:space="preserve"> лет</w:t>
      </w:r>
      <w:r w:rsidR="00BD772A" w:rsidRPr="00E33563">
        <w:rPr>
          <w:rFonts w:ascii="Times New Roman" w:hAnsi="Times New Roman" w:cs="Times New Roman"/>
          <w:sz w:val="24"/>
          <w:szCs w:val="24"/>
        </w:rPr>
        <w:t xml:space="preserve"> </w:t>
      </w:r>
      <w:r>
        <w:rPr>
          <w:rFonts w:ascii="Times New Roman" w:hAnsi="Times New Roman" w:cs="Times New Roman"/>
          <w:sz w:val="24"/>
          <w:szCs w:val="24"/>
        </w:rPr>
        <w:t>лидерами</w:t>
      </w:r>
      <w:r w:rsidR="00D0765B" w:rsidRPr="00E33563">
        <w:rPr>
          <w:rFonts w:ascii="Times New Roman" w:hAnsi="Times New Roman" w:cs="Times New Roman"/>
          <w:sz w:val="24"/>
          <w:szCs w:val="24"/>
        </w:rPr>
        <w:t xml:space="preserve"> по</w:t>
      </w:r>
      <w:r w:rsidR="007F5AA5" w:rsidRPr="00E33563">
        <w:rPr>
          <w:rFonts w:ascii="Times New Roman" w:hAnsi="Times New Roman" w:cs="Times New Roman"/>
          <w:sz w:val="24"/>
          <w:szCs w:val="24"/>
        </w:rPr>
        <w:t xml:space="preserve"> УС </w:t>
      </w:r>
      <w:r>
        <w:rPr>
          <w:rFonts w:ascii="Times New Roman" w:hAnsi="Times New Roman" w:cs="Times New Roman"/>
          <w:sz w:val="24"/>
          <w:szCs w:val="24"/>
        </w:rPr>
        <w:t xml:space="preserve">являются </w:t>
      </w:r>
      <w:r w:rsidR="00465C2F" w:rsidRPr="00E33563">
        <w:rPr>
          <w:rFonts w:ascii="Times New Roman" w:eastAsia="Times New Roman" w:hAnsi="Times New Roman" w:cs="Times New Roman"/>
          <w:color w:val="000000"/>
          <w:sz w:val="24"/>
          <w:szCs w:val="24"/>
          <w:lang w:eastAsia="ru-RU"/>
        </w:rPr>
        <w:t xml:space="preserve">Ненецкий </w:t>
      </w:r>
      <w:r w:rsidR="003B247F">
        <w:rPr>
          <w:rFonts w:ascii="Times New Roman" w:eastAsia="Times New Roman" w:hAnsi="Times New Roman" w:cs="Times New Roman"/>
          <w:color w:val="000000"/>
          <w:sz w:val="24"/>
          <w:szCs w:val="24"/>
          <w:lang w:eastAsia="ru-RU"/>
        </w:rPr>
        <w:t>(</w:t>
      </w:r>
      <w:r w:rsidR="003B247F" w:rsidRPr="00E33563">
        <w:rPr>
          <w:rFonts w:ascii="Times New Roman" w:eastAsia="Times New Roman" w:hAnsi="Times New Roman" w:cs="Times New Roman"/>
          <w:color w:val="000000"/>
          <w:sz w:val="24"/>
          <w:szCs w:val="24"/>
          <w:lang w:eastAsia="ru-RU"/>
        </w:rPr>
        <w:t>в 2017 г.</w:t>
      </w:r>
      <w:r w:rsidR="003B247F">
        <w:rPr>
          <w:rFonts w:ascii="Times New Roman" w:eastAsia="Times New Roman" w:hAnsi="Times New Roman" w:cs="Times New Roman"/>
          <w:color w:val="000000"/>
          <w:sz w:val="24"/>
          <w:szCs w:val="24"/>
          <w:lang w:eastAsia="ru-RU"/>
        </w:rPr>
        <w:t xml:space="preserve"> </w:t>
      </w:r>
      <w:r w:rsidR="000E4A02" w:rsidRPr="00E33563">
        <w:rPr>
          <w:rFonts w:ascii="Times New Roman" w:eastAsia="Times New Roman" w:hAnsi="Times New Roman" w:cs="Times New Roman"/>
          <w:color w:val="000000"/>
          <w:sz w:val="24"/>
          <w:szCs w:val="24"/>
          <w:lang w:eastAsia="ru-RU"/>
        </w:rPr>
        <w:t>43,2</w:t>
      </w:r>
      <w:r w:rsidR="003B247F">
        <w:rPr>
          <w:rFonts w:ascii="Times New Roman" w:eastAsia="Times New Roman" w:hAnsi="Times New Roman" w:cs="Times New Roman"/>
          <w:color w:val="000000"/>
          <w:sz w:val="24"/>
          <w:szCs w:val="24"/>
          <w:lang w:eastAsia="ru-RU"/>
        </w:rPr>
        <w:t>)</w:t>
      </w:r>
      <w:r w:rsidR="000E4A02" w:rsidRPr="00E33563">
        <w:rPr>
          <w:rFonts w:ascii="Times New Roman" w:eastAsia="Times New Roman" w:hAnsi="Times New Roman" w:cs="Times New Roman"/>
          <w:color w:val="000000"/>
          <w:sz w:val="24"/>
          <w:szCs w:val="24"/>
          <w:lang w:eastAsia="ru-RU"/>
        </w:rPr>
        <w:t xml:space="preserve"> и</w:t>
      </w:r>
      <w:r w:rsidR="000E4A02" w:rsidRPr="00E33563">
        <w:rPr>
          <w:rFonts w:ascii="Times New Roman" w:hAnsi="Times New Roman" w:cs="Times New Roman"/>
          <w:color w:val="000000"/>
          <w:sz w:val="24"/>
          <w:szCs w:val="24"/>
        </w:rPr>
        <w:t xml:space="preserve"> Чукотский АО</w:t>
      </w:r>
      <w:r w:rsidR="000E4A02" w:rsidRPr="00E33563">
        <w:rPr>
          <w:rFonts w:ascii="Times New Roman" w:eastAsia="Times New Roman" w:hAnsi="Times New Roman" w:cs="Times New Roman"/>
          <w:color w:val="000000"/>
          <w:sz w:val="24"/>
          <w:szCs w:val="24"/>
          <w:lang w:eastAsia="ru-RU"/>
        </w:rPr>
        <w:t xml:space="preserve"> (34,3),</w:t>
      </w:r>
      <w:r w:rsidR="00465C2F" w:rsidRPr="00E33563">
        <w:rPr>
          <w:rFonts w:ascii="Times New Roman" w:eastAsia="Times New Roman" w:hAnsi="Times New Roman" w:cs="Times New Roman"/>
          <w:color w:val="000000"/>
          <w:sz w:val="24"/>
          <w:szCs w:val="24"/>
          <w:lang w:eastAsia="ru-RU"/>
        </w:rPr>
        <w:t xml:space="preserve"> Еврейская АО</w:t>
      </w:r>
      <w:r w:rsidR="000E4A02" w:rsidRPr="00E33563">
        <w:rPr>
          <w:rFonts w:ascii="Times New Roman" w:eastAsia="Times New Roman" w:hAnsi="Times New Roman" w:cs="Times New Roman"/>
          <w:color w:val="000000"/>
          <w:sz w:val="24"/>
          <w:szCs w:val="24"/>
          <w:lang w:eastAsia="ru-RU"/>
        </w:rPr>
        <w:t xml:space="preserve"> (41,7),</w:t>
      </w:r>
      <w:r w:rsidR="00465C2F" w:rsidRPr="00E33563">
        <w:rPr>
          <w:rFonts w:ascii="Times New Roman" w:eastAsia="Times New Roman" w:hAnsi="Times New Roman" w:cs="Times New Roman"/>
          <w:color w:val="000000"/>
          <w:sz w:val="24"/>
          <w:szCs w:val="24"/>
          <w:lang w:eastAsia="ru-RU"/>
        </w:rPr>
        <w:t xml:space="preserve"> Республик</w:t>
      </w:r>
      <w:r w:rsidR="000E4A02" w:rsidRPr="00E33563">
        <w:rPr>
          <w:rFonts w:ascii="Times New Roman" w:eastAsia="Times New Roman" w:hAnsi="Times New Roman" w:cs="Times New Roman"/>
          <w:color w:val="000000"/>
          <w:sz w:val="24"/>
          <w:szCs w:val="24"/>
          <w:lang w:eastAsia="ru-RU"/>
        </w:rPr>
        <w:t>и</w:t>
      </w:r>
      <w:r w:rsidR="00465C2F" w:rsidRPr="00E33563">
        <w:rPr>
          <w:rFonts w:ascii="Times New Roman" w:eastAsia="Times New Roman" w:hAnsi="Times New Roman" w:cs="Times New Roman"/>
          <w:color w:val="000000"/>
          <w:sz w:val="24"/>
          <w:szCs w:val="24"/>
          <w:lang w:eastAsia="ru-RU"/>
        </w:rPr>
        <w:t xml:space="preserve"> Бурятия</w:t>
      </w:r>
      <w:r w:rsidR="000E4A02" w:rsidRPr="00E33563">
        <w:rPr>
          <w:rFonts w:ascii="Times New Roman" w:eastAsia="Times New Roman" w:hAnsi="Times New Roman" w:cs="Times New Roman"/>
          <w:color w:val="000000"/>
          <w:sz w:val="24"/>
          <w:szCs w:val="24"/>
          <w:lang w:eastAsia="ru-RU"/>
        </w:rPr>
        <w:t xml:space="preserve"> (39,6), </w:t>
      </w:r>
      <w:r w:rsidR="00465C2F" w:rsidRPr="00E33563">
        <w:rPr>
          <w:rFonts w:ascii="Times New Roman" w:eastAsia="Times New Roman" w:hAnsi="Times New Roman" w:cs="Times New Roman"/>
          <w:color w:val="000000"/>
          <w:sz w:val="24"/>
          <w:szCs w:val="24"/>
          <w:lang w:eastAsia="ru-RU"/>
        </w:rPr>
        <w:t>Алтай</w:t>
      </w:r>
      <w:r w:rsidR="000E4A02" w:rsidRPr="00E33563">
        <w:rPr>
          <w:rFonts w:ascii="Times New Roman" w:eastAsia="Times New Roman" w:hAnsi="Times New Roman" w:cs="Times New Roman"/>
          <w:color w:val="000000"/>
          <w:sz w:val="24"/>
          <w:szCs w:val="24"/>
          <w:lang w:eastAsia="ru-RU"/>
        </w:rPr>
        <w:t xml:space="preserve"> (34,9) и Удмуртия </w:t>
      </w:r>
      <w:r w:rsidR="000E4A02" w:rsidRPr="00E33563">
        <w:rPr>
          <w:rFonts w:ascii="Times New Roman" w:hAnsi="Times New Roman" w:cs="Times New Roman"/>
          <w:color w:val="000000"/>
          <w:sz w:val="24"/>
          <w:szCs w:val="24"/>
        </w:rPr>
        <w:t>(33,9)</w:t>
      </w:r>
      <w:r w:rsidR="000E4A02" w:rsidRPr="00E33563">
        <w:rPr>
          <w:rFonts w:ascii="Times New Roman" w:eastAsia="Times New Roman" w:hAnsi="Times New Roman" w:cs="Times New Roman"/>
          <w:color w:val="000000"/>
          <w:sz w:val="24"/>
          <w:szCs w:val="24"/>
          <w:lang w:eastAsia="ru-RU"/>
        </w:rPr>
        <w:t>,</w:t>
      </w:r>
      <w:r w:rsidR="00465C2F" w:rsidRPr="00E33563">
        <w:rPr>
          <w:rFonts w:ascii="Times New Roman" w:hAnsi="Times New Roman" w:cs="Times New Roman"/>
          <w:color w:val="000000"/>
          <w:sz w:val="24"/>
          <w:szCs w:val="24"/>
        </w:rPr>
        <w:t xml:space="preserve"> </w:t>
      </w:r>
      <w:r w:rsidR="000E4A02" w:rsidRPr="00E33563">
        <w:rPr>
          <w:rFonts w:ascii="Times New Roman" w:eastAsia="Times New Roman" w:hAnsi="Times New Roman" w:cs="Times New Roman"/>
          <w:color w:val="000000"/>
          <w:sz w:val="24"/>
          <w:szCs w:val="24"/>
          <w:lang w:eastAsia="ru-RU"/>
        </w:rPr>
        <w:t xml:space="preserve">Забайкальский край (39,3), </w:t>
      </w:r>
      <w:r w:rsidR="000E4A02" w:rsidRPr="00E33563">
        <w:rPr>
          <w:rFonts w:ascii="Times New Roman" w:hAnsi="Times New Roman" w:cs="Times New Roman"/>
          <w:color w:val="000000"/>
          <w:sz w:val="24"/>
          <w:szCs w:val="24"/>
        </w:rPr>
        <w:t>Амурская (35,7) и</w:t>
      </w:r>
      <w:r w:rsidR="000E4A02" w:rsidRPr="00E33563">
        <w:rPr>
          <w:rFonts w:ascii="Times New Roman" w:eastAsia="Times New Roman" w:hAnsi="Times New Roman" w:cs="Times New Roman"/>
          <w:color w:val="000000"/>
          <w:sz w:val="24"/>
          <w:szCs w:val="24"/>
          <w:lang w:eastAsia="ru-RU"/>
        </w:rPr>
        <w:t xml:space="preserve"> Курганская (35,8) области</w:t>
      </w:r>
      <w:r w:rsidR="00F817F3" w:rsidRPr="00E33563">
        <w:rPr>
          <w:rFonts w:ascii="Times New Roman" w:eastAsia="Times New Roman" w:hAnsi="Times New Roman" w:cs="Times New Roman"/>
          <w:color w:val="000000"/>
          <w:sz w:val="24"/>
          <w:szCs w:val="24"/>
          <w:lang w:eastAsia="ru-RU"/>
        </w:rPr>
        <w:t>.</w:t>
      </w:r>
      <w:r w:rsidR="008E6751" w:rsidRPr="00E33563">
        <w:rPr>
          <w:rFonts w:ascii="Times New Roman" w:eastAsia="Times New Roman" w:hAnsi="Times New Roman" w:cs="Times New Roman"/>
          <w:color w:val="000000"/>
          <w:sz w:val="24"/>
          <w:szCs w:val="24"/>
          <w:lang w:eastAsia="ru-RU"/>
        </w:rPr>
        <w:t xml:space="preserve"> Отметим, что подавляющее большинство вышеперечисленных регионов являются самыми малонаселенными.</w:t>
      </w:r>
    </w:p>
    <w:p w:rsidR="004224A6" w:rsidRPr="00E33563" w:rsidRDefault="009E4614" w:rsidP="00434ABE">
      <w:pPr>
        <w:spacing w:after="0" w:line="360" w:lineRule="auto"/>
        <w:ind w:firstLine="709"/>
        <w:jc w:val="both"/>
        <w:rPr>
          <w:rFonts w:ascii="Times New Roman" w:hAnsi="Times New Roman" w:cs="Times New Roman"/>
          <w:sz w:val="24"/>
          <w:szCs w:val="24"/>
        </w:rPr>
      </w:pPr>
      <w:r w:rsidRPr="00E33563">
        <w:rPr>
          <w:rFonts w:ascii="Times New Roman" w:hAnsi="Times New Roman" w:cs="Times New Roman"/>
          <w:sz w:val="24"/>
          <w:szCs w:val="24"/>
        </w:rPr>
        <w:t xml:space="preserve">В </w:t>
      </w:r>
      <w:r w:rsidR="00010333">
        <w:rPr>
          <w:rFonts w:ascii="Times New Roman" w:hAnsi="Times New Roman" w:cs="Times New Roman"/>
          <w:sz w:val="24"/>
          <w:szCs w:val="24"/>
        </w:rPr>
        <w:t>восьми регионах</w:t>
      </w:r>
      <w:r w:rsidRPr="00E33563">
        <w:rPr>
          <w:rFonts w:ascii="Times New Roman" w:hAnsi="Times New Roman" w:cs="Times New Roman"/>
          <w:sz w:val="24"/>
          <w:szCs w:val="24"/>
        </w:rPr>
        <w:t>, УС в которых в</w:t>
      </w:r>
      <w:r w:rsidR="00683874" w:rsidRPr="00E33563">
        <w:rPr>
          <w:rFonts w:ascii="Times New Roman" w:hAnsi="Times New Roman" w:cs="Times New Roman"/>
          <w:sz w:val="24"/>
          <w:szCs w:val="24"/>
        </w:rPr>
        <w:t xml:space="preserve"> 2008 г.</w:t>
      </w:r>
      <w:r w:rsidRPr="00E33563">
        <w:rPr>
          <w:rFonts w:ascii="Times New Roman" w:hAnsi="Times New Roman" w:cs="Times New Roman"/>
          <w:sz w:val="24"/>
          <w:szCs w:val="24"/>
        </w:rPr>
        <w:t xml:space="preserve"> был</w:t>
      </w:r>
      <w:r w:rsidR="00F817F3" w:rsidRPr="00E33563">
        <w:rPr>
          <w:rFonts w:ascii="Times New Roman" w:hAnsi="Times New Roman" w:cs="Times New Roman"/>
          <w:sz w:val="24"/>
          <w:szCs w:val="24"/>
        </w:rPr>
        <w:t xml:space="preserve"> ниже среднего по РФ</w:t>
      </w:r>
      <w:r w:rsidRPr="00E33563">
        <w:rPr>
          <w:rFonts w:ascii="Times New Roman" w:hAnsi="Times New Roman" w:cs="Times New Roman"/>
          <w:sz w:val="24"/>
          <w:szCs w:val="24"/>
        </w:rPr>
        <w:t>,</w:t>
      </w:r>
      <w:r w:rsidR="00B8675F" w:rsidRPr="00E33563">
        <w:rPr>
          <w:rFonts w:ascii="Times New Roman" w:hAnsi="Times New Roman" w:cs="Times New Roman"/>
          <w:sz w:val="24"/>
          <w:szCs w:val="24"/>
        </w:rPr>
        <w:t xml:space="preserve"> </w:t>
      </w:r>
      <w:r w:rsidRPr="00E33563">
        <w:rPr>
          <w:rFonts w:ascii="Times New Roman" w:hAnsi="Times New Roman" w:cs="Times New Roman"/>
          <w:sz w:val="24"/>
          <w:szCs w:val="24"/>
        </w:rPr>
        <w:t xml:space="preserve">спустя 10 лет зафиксировано его </w:t>
      </w:r>
      <w:r w:rsidR="00B8675F" w:rsidRPr="00E33563">
        <w:rPr>
          <w:rFonts w:ascii="Times New Roman" w:hAnsi="Times New Roman" w:cs="Times New Roman"/>
          <w:sz w:val="24"/>
          <w:szCs w:val="24"/>
        </w:rPr>
        <w:t>превы</w:t>
      </w:r>
      <w:r w:rsidRPr="00E33563">
        <w:rPr>
          <w:rFonts w:ascii="Times New Roman" w:hAnsi="Times New Roman" w:cs="Times New Roman"/>
          <w:sz w:val="24"/>
          <w:szCs w:val="24"/>
        </w:rPr>
        <w:t>шение</w:t>
      </w:r>
      <w:r w:rsidR="00010333">
        <w:rPr>
          <w:rFonts w:ascii="Times New Roman" w:hAnsi="Times New Roman" w:cs="Times New Roman"/>
          <w:sz w:val="24"/>
          <w:szCs w:val="24"/>
        </w:rPr>
        <w:t xml:space="preserve"> (</w:t>
      </w:r>
      <w:r w:rsidR="003B5660" w:rsidRPr="00E33563">
        <w:rPr>
          <w:rFonts w:ascii="Times New Roman" w:hAnsi="Times New Roman" w:cs="Times New Roman"/>
          <w:sz w:val="24"/>
          <w:szCs w:val="24"/>
        </w:rPr>
        <w:t>Ямало-Ненецк</w:t>
      </w:r>
      <w:r w:rsidRPr="00E33563">
        <w:rPr>
          <w:rFonts w:ascii="Times New Roman" w:hAnsi="Times New Roman" w:cs="Times New Roman"/>
          <w:sz w:val="24"/>
          <w:szCs w:val="24"/>
        </w:rPr>
        <w:t>ий</w:t>
      </w:r>
      <w:r w:rsidR="003B5660" w:rsidRPr="00E33563">
        <w:rPr>
          <w:rFonts w:ascii="Times New Roman" w:hAnsi="Times New Roman" w:cs="Times New Roman"/>
          <w:sz w:val="24"/>
          <w:szCs w:val="24"/>
        </w:rPr>
        <w:t xml:space="preserve"> АО, </w:t>
      </w:r>
      <w:r w:rsidR="003B5660" w:rsidRPr="00E33563">
        <w:rPr>
          <w:rFonts w:ascii="Times New Roman" w:eastAsia="Times New Roman" w:hAnsi="Times New Roman" w:cs="Times New Roman"/>
          <w:color w:val="000000" w:themeColor="text1"/>
          <w:sz w:val="24"/>
          <w:szCs w:val="24"/>
          <w:lang w:eastAsia="ru-RU"/>
        </w:rPr>
        <w:t>Воронеж</w:t>
      </w:r>
      <w:r w:rsidRPr="00E33563">
        <w:rPr>
          <w:rFonts w:ascii="Times New Roman" w:eastAsia="Times New Roman" w:hAnsi="Times New Roman" w:cs="Times New Roman"/>
          <w:color w:val="000000" w:themeColor="text1"/>
          <w:sz w:val="24"/>
          <w:szCs w:val="24"/>
          <w:lang w:eastAsia="ru-RU"/>
        </w:rPr>
        <w:t>ская</w:t>
      </w:r>
      <w:r w:rsidR="003B5660" w:rsidRPr="00E33563">
        <w:rPr>
          <w:rFonts w:ascii="Times New Roman" w:eastAsia="Times New Roman" w:hAnsi="Times New Roman" w:cs="Times New Roman"/>
          <w:color w:val="000000" w:themeColor="text1"/>
          <w:sz w:val="24"/>
          <w:szCs w:val="24"/>
          <w:lang w:eastAsia="ru-RU"/>
        </w:rPr>
        <w:t>, Белгород</w:t>
      </w:r>
      <w:r w:rsidRPr="00E33563">
        <w:rPr>
          <w:rFonts w:ascii="Times New Roman" w:eastAsia="Times New Roman" w:hAnsi="Times New Roman" w:cs="Times New Roman"/>
          <w:color w:val="000000" w:themeColor="text1"/>
          <w:sz w:val="24"/>
          <w:szCs w:val="24"/>
          <w:lang w:eastAsia="ru-RU"/>
        </w:rPr>
        <w:t>ская</w:t>
      </w:r>
      <w:r w:rsidR="003B5660" w:rsidRPr="00E33563">
        <w:rPr>
          <w:rFonts w:ascii="Times New Roman" w:eastAsia="Times New Roman" w:hAnsi="Times New Roman" w:cs="Times New Roman"/>
          <w:color w:val="000000" w:themeColor="text1"/>
          <w:sz w:val="24"/>
          <w:szCs w:val="24"/>
          <w:lang w:eastAsia="ru-RU"/>
        </w:rPr>
        <w:t>, Тюмен</w:t>
      </w:r>
      <w:r w:rsidRPr="00E33563">
        <w:rPr>
          <w:rFonts w:ascii="Times New Roman" w:eastAsia="Times New Roman" w:hAnsi="Times New Roman" w:cs="Times New Roman"/>
          <w:color w:val="000000" w:themeColor="text1"/>
          <w:sz w:val="24"/>
          <w:szCs w:val="24"/>
          <w:lang w:eastAsia="ru-RU"/>
        </w:rPr>
        <w:t>ская, Смоленская</w:t>
      </w:r>
      <w:r w:rsidR="003B5660" w:rsidRPr="00E33563">
        <w:rPr>
          <w:rFonts w:ascii="Times New Roman" w:eastAsia="Times New Roman" w:hAnsi="Times New Roman" w:cs="Times New Roman"/>
          <w:color w:val="000000" w:themeColor="text1"/>
          <w:sz w:val="24"/>
          <w:szCs w:val="24"/>
          <w:lang w:eastAsia="ru-RU"/>
        </w:rPr>
        <w:t>, Ле</w:t>
      </w:r>
      <w:r w:rsidRPr="00E33563">
        <w:rPr>
          <w:rFonts w:ascii="Times New Roman" w:eastAsia="Times New Roman" w:hAnsi="Times New Roman" w:cs="Times New Roman"/>
          <w:color w:val="000000" w:themeColor="text1"/>
          <w:sz w:val="24"/>
          <w:szCs w:val="24"/>
          <w:lang w:eastAsia="ru-RU"/>
        </w:rPr>
        <w:t>нинградская</w:t>
      </w:r>
      <w:r w:rsidR="003B5660" w:rsidRPr="00E33563">
        <w:rPr>
          <w:rFonts w:ascii="Times New Roman" w:eastAsia="Times New Roman" w:hAnsi="Times New Roman" w:cs="Times New Roman"/>
          <w:color w:val="000000" w:themeColor="text1"/>
          <w:sz w:val="24"/>
          <w:szCs w:val="24"/>
          <w:lang w:eastAsia="ru-RU"/>
        </w:rPr>
        <w:t>, Вологод</w:t>
      </w:r>
      <w:r w:rsidRPr="00E33563">
        <w:rPr>
          <w:rFonts w:ascii="Times New Roman" w:eastAsia="Times New Roman" w:hAnsi="Times New Roman" w:cs="Times New Roman"/>
          <w:color w:val="000000" w:themeColor="text1"/>
          <w:sz w:val="24"/>
          <w:szCs w:val="24"/>
          <w:lang w:eastAsia="ru-RU"/>
        </w:rPr>
        <w:t>ская</w:t>
      </w:r>
      <w:r w:rsidR="003B5660" w:rsidRPr="00E33563">
        <w:rPr>
          <w:rFonts w:ascii="Times New Roman" w:eastAsia="Times New Roman" w:hAnsi="Times New Roman" w:cs="Times New Roman"/>
          <w:color w:val="000000" w:themeColor="text1"/>
          <w:sz w:val="24"/>
          <w:szCs w:val="24"/>
          <w:lang w:eastAsia="ru-RU"/>
        </w:rPr>
        <w:t xml:space="preserve"> област</w:t>
      </w:r>
      <w:r w:rsidRPr="00E33563">
        <w:rPr>
          <w:rFonts w:ascii="Times New Roman" w:eastAsia="Times New Roman" w:hAnsi="Times New Roman" w:cs="Times New Roman"/>
          <w:color w:val="000000" w:themeColor="text1"/>
          <w:sz w:val="24"/>
          <w:szCs w:val="24"/>
          <w:lang w:eastAsia="ru-RU"/>
        </w:rPr>
        <w:t>и</w:t>
      </w:r>
      <w:r w:rsidR="003B5660" w:rsidRPr="00E33563">
        <w:rPr>
          <w:rFonts w:ascii="Times New Roman" w:eastAsia="Times New Roman" w:hAnsi="Times New Roman" w:cs="Times New Roman"/>
          <w:color w:val="000000" w:themeColor="text1"/>
          <w:sz w:val="24"/>
          <w:szCs w:val="24"/>
          <w:lang w:eastAsia="ru-RU"/>
        </w:rPr>
        <w:t xml:space="preserve"> и Республик</w:t>
      </w:r>
      <w:r w:rsidRPr="00E33563">
        <w:rPr>
          <w:rFonts w:ascii="Times New Roman" w:eastAsia="Times New Roman" w:hAnsi="Times New Roman" w:cs="Times New Roman"/>
          <w:color w:val="000000" w:themeColor="text1"/>
          <w:sz w:val="24"/>
          <w:szCs w:val="24"/>
          <w:lang w:eastAsia="ru-RU"/>
        </w:rPr>
        <w:t>а</w:t>
      </w:r>
      <w:r w:rsidR="003B5660" w:rsidRPr="00E33563">
        <w:rPr>
          <w:rFonts w:ascii="Times New Roman" w:eastAsia="Times New Roman" w:hAnsi="Times New Roman" w:cs="Times New Roman"/>
          <w:color w:val="000000" w:themeColor="text1"/>
          <w:sz w:val="24"/>
          <w:szCs w:val="24"/>
          <w:lang w:eastAsia="ru-RU"/>
        </w:rPr>
        <w:t xml:space="preserve"> Адыгея</w:t>
      </w:r>
      <w:r w:rsidR="00010333">
        <w:rPr>
          <w:rFonts w:ascii="Times New Roman" w:eastAsia="Times New Roman" w:hAnsi="Times New Roman" w:cs="Times New Roman"/>
          <w:color w:val="000000" w:themeColor="text1"/>
          <w:sz w:val="24"/>
          <w:szCs w:val="24"/>
          <w:lang w:eastAsia="ru-RU"/>
        </w:rPr>
        <w:t>)</w:t>
      </w:r>
      <w:r w:rsidR="003B5660" w:rsidRPr="00E33563">
        <w:rPr>
          <w:rFonts w:ascii="Times New Roman" w:eastAsia="Times New Roman" w:hAnsi="Times New Roman" w:cs="Times New Roman"/>
          <w:color w:val="000000" w:themeColor="text1"/>
          <w:sz w:val="24"/>
          <w:szCs w:val="24"/>
          <w:lang w:eastAsia="ru-RU"/>
        </w:rPr>
        <w:t xml:space="preserve">. </w:t>
      </w:r>
      <w:r w:rsidR="00E20AC5" w:rsidRPr="00E33563">
        <w:rPr>
          <w:rFonts w:ascii="Times New Roman" w:hAnsi="Times New Roman" w:cs="Times New Roman"/>
          <w:sz w:val="24"/>
          <w:szCs w:val="24"/>
        </w:rPr>
        <w:t xml:space="preserve">В ряде субъектов </w:t>
      </w:r>
      <w:r w:rsidR="0007672C">
        <w:rPr>
          <w:rFonts w:ascii="Times New Roman" w:hAnsi="Times New Roman" w:cs="Times New Roman"/>
          <w:sz w:val="24"/>
          <w:szCs w:val="24"/>
        </w:rPr>
        <w:t>наблюдалась</w:t>
      </w:r>
      <w:r w:rsidR="00E20AC5" w:rsidRPr="00E33563">
        <w:rPr>
          <w:rFonts w:ascii="Times New Roman" w:hAnsi="Times New Roman" w:cs="Times New Roman"/>
          <w:sz w:val="24"/>
          <w:szCs w:val="24"/>
        </w:rPr>
        <w:t xml:space="preserve"> </w:t>
      </w:r>
      <w:r w:rsidR="000A19B7" w:rsidRPr="00E33563">
        <w:rPr>
          <w:rFonts w:ascii="Times New Roman" w:hAnsi="Times New Roman" w:cs="Times New Roman"/>
          <w:sz w:val="24"/>
          <w:szCs w:val="24"/>
        </w:rPr>
        <w:t>обратная</w:t>
      </w:r>
      <w:r w:rsidR="00E20AC5" w:rsidRPr="00E33563">
        <w:rPr>
          <w:rFonts w:ascii="Times New Roman" w:hAnsi="Times New Roman" w:cs="Times New Roman"/>
          <w:sz w:val="24"/>
          <w:szCs w:val="24"/>
        </w:rPr>
        <w:t xml:space="preserve"> тенденция</w:t>
      </w:r>
      <w:r w:rsidR="000A19B7" w:rsidRPr="00E33563">
        <w:rPr>
          <w:rFonts w:ascii="Times New Roman" w:hAnsi="Times New Roman" w:cs="Times New Roman"/>
          <w:sz w:val="24"/>
          <w:szCs w:val="24"/>
        </w:rPr>
        <w:t xml:space="preserve"> (из регионов с </w:t>
      </w:r>
      <w:r w:rsidR="00F817F3" w:rsidRPr="00E33563">
        <w:rPr>
          <w:rFonts w:ascii="Times New Roman" w:hAnsi="Times New Roman" w:cs="Times New Roman"/>
          <w:sz w:val="24"/>
          <w:szCs w:val="24"/>
        </w:rPr>
        <w:t>УС</w:t>
      </w:r>
      <w:r w:rsidR="000A19B7" w:rsidRPr="00E33563">
        <w:rPr>
          <w:rFonts w:ascii="Times New Roman" w:hAnsi="Times New Roman" w:cs="Times New Roman"/>
          <w:sz w:val="24"/>
          <w:szCs w:val="24"/>
        </w:rPr>
        <w:t xml:space="preserve"> «выше среднего» перешли в </w:t>
      </w:r>
      <w:r w:rsidR="00F817F3" w:rsidRPr="00E33563">
        <w:rPr>
          <w:rFonts w:ascii="Times New Roman" w:hAnsi="Times New Roman" w:cs="Times New Roman"/>
          <w:sz w:val="24"/>
          <w:szCs w:val="24"/>
        </w:rPr>
        <w:t>группу</w:t>
      </w:r>
      <w:r w:rsidR="000A19B7" w:rsidRPr="00E33563">
        <w:rPr>
          <w:rFonts w:ascii="Times New Roman" w:hAnsi="Times New Roman" w:cs="Times New Roman"/>
          <w:sz w:val="24"/>
          <w:szCs w:val="24"/>
        </w:rPr>
        <w:t xml:space="preserve"> «ниже среднего»</w:t>
      </w:r>
      <w:r w:rsidR="00F817F3" w:rsidRPr="00E33563">
        <w:rPr>
          <w:rFonts w:ascii="Times New Roman" w:hAnsi="Times New Roman" w:cs="Times New Roman"/>
          <w:sz w:val="24"/>
          <w:szCs w:val="24"/>
        </w:rPr>
        <w:t xml:space="preserve"> УС</w:t>
      </w:r>
      <w:r w:rsidR="000A19B7" w:rsidRPr="00E33563">
        <w:rPr>
          <w:rFonts w:ascii="Times New Roman" w:hAnsi="Times New Roman" w:cs="Times New Roman"/>
          <w:sz w:val="24"/>
          <w:szCs w:val="24"/>
        </w:rPr>
        <w:t>)</w:t>
      </w:r>
      <w:r w:rsidR="00F817F3" w:rsidRPr="00E33563">
        <w:rPr>
          <w:rFonts w:ascii="Times New Roman" w:hAnsi="Times New Roman" w:cs="Times New Roman"/>
          <w:sz w:val="24"/>
          <w:szCs w:val="24"/>
        </w:rPr>
        <w:t xml:space="preserve">: </w:t>
      </w:r>
      <w:r w:rsidR="00683874" w:rsidRPr="00E33563">
        <w:rPr>
          <w:rFonts w:ascii="Times New Roman" w:eastAsia="Times New Roman" w:hAnsi="Times New Roman" w:cs="Times New Roman"/>
          <w:color w:val="000000" w:themeColor="text1"/>
          <w:sz w:val="24"/>
          <w:szCs w:val="24"/>
          <w:lang w:eastAsia="ru-RU"/>
        </w:rPr>
        <w:t>Свердловская и Астраханская области, Республики Тыва, Чувашия и Татарстан,</w:t>
      </w:r>
      <w:r w:rsidR="00F817F3" w:rsidRPr="00E33563">
        <w:rPr>
          <w:rFonts w:ascii="Times New Roman" w:eastAsia="Times New Roman" w:hAnsi="Times New Roman" w:cs="Times New Roman"/>
          <w:color w:val="000000" w:themeColor="text1"/>
          <w:sz w:val="24"/>
          <w:szCs w:val="24"/>
          <w:lang w:eastAsia="ru-RU"/>
        </w:rPr>
        <w:t xml:space="preserve"> </w:t>
      </w:r>
      <w:r w:rsidR="00683874" w:rsidRPr="00E33563">
        <w:rPr>
          <w:rFonts w:ascii="Times New Roman" w:eastAsia="Times New Roman" w:hAnsi="Times New Roman" w:cs="Times New Roman"/>
          <w:color w:val="000000" w:themeColor="text1"/>
          <w:sz w:val="24"/>
          <w:szCs w:val="24"/>
          <w:lang w:eastAsia="ru-RU"/>
        </w:rPr>
        <w:t>Хабаровский край.</w:t>
      </w:r>
    </w:p>
    <w:p w:rsidR="00010333" w:rsidRDefault="00010333" w:rsidP="00434ABE">
      <w:pPr>
        <w:spacing w:after="0" w:line="360" w:lineRule="auto"/>
        <w:ind w:firstLine="709"/>
        <w:jc w:val="both"/>
        <w:rPr>
          <w:rFonts w:ascii="Times New Roman" w:hAnsi="Times New Roman" w:cs="Times New Roman"/>
          <w:sz w:val="24"/>
          <w:szCs w:val="24"/>
        </w:rPr>
      </w:pPr>
      <w:r w:rsidRPr="00E33563">
        <w:rPr>
          <w:rFonts w:ascii="Times New Roman" w:hAnsi="Times New Roman" w:cs="Times New Roman"/>
          <w:sz w:val="24"/>
          <w:szCs w:val="24"/>
        </w:rPr>
        <w:t>По материалам ВОЗ [</w:t>
      </w:r>
      <w:r w:rsidR="00705387">
        <w:rPr>
          <w:rFonts w:ascii="Times New Roman" w:hAnsi="Times New Roman" w:cs="Times New Roman"/>
          <w:sz w:val="24"/>
          <w:szCs w:val="24"/>
        </w:rPr>
        <w:t>18</w:t>
      </w:r>
      <w:r w:rsidRPr="00E33563">
        <w:rPr>
          <w:rFonts w:ascii="Times New Roman" w:hAnsi="Times New Roman" w:cs="Times New Roman"/>
          <w:sz w:val="24"/>
          <w:szCs w:val="24"/>
        </w:rPr>
        <w:t>] и данным отечественных исследователей [</w:t>
      </w:r>
      <w:r w:rsidR="00705387">
        <w:rPr>
          <w:rFonts w:ascii="Times New Roman" w:hAnsi="Times New Roman" w:cs="Times New Roman"/>
          <w:sz w:val="24"/>
          <w:szCs w:val="24"/>
        </w:rPr>
        <w:t>11</w:t>
      </w:r>
      <w:r w:rsidRPr="00E33563">
        <w:rPr>
          <w:rFonts w:ascii="Times New Roman" w:hAnsi="Times New Roman" w:cs="Times New Roman"/>
          <w:sz w:val="24"/>
          <w:szCs w:val="24"/>
        </w:rPr>
        <w:t>], психические расстройства на момент совершения самоубийства имеют место у 90-95% суицидентов.</w:t>
      </w:r>
      <w:r>
        <w:rPr>
          <w:rFonts w:ascii="Times New Roman" w:hAnsi="Times New Roman" w:cs="Times New Roman"/>
          <w:sz w:val="24"/>
          <w:szCs w:val="24"/>
        </w:rPr>
        <w:t xml:space="preserve"> Однако лишь малая часть </w:t>
      </w:r>
      <w:r w:rsidR="00705387">
        <w:rPr>
          <w:rFonts w:ascii="Times New Roman" w:hAnsi="Times New Roman" w:cs="Times New Roman"/>
          <w:sz w:val="24"/>
          <w:szCs w:val="24"/>
        </w:rPr>
        <w:t>из них получали квалифицированную психологическую помощь</w:t>
      </w:r>
      <w:r>
        <w:rPr>
          <w:rFonts w:ascii="Times New Roman" w:hAnsi="Times New Roman" w:cs="Times New Roman"/>
          <w:sz w:val="24"/>
          <w:szCs w:val="24"/>
        </w:rPr>
        <w:t xml:space="preserve">. </w:t>
      </w:r>
    </w:p>
    <w:p w:rsidR="00E14D36" w:rsidRPr="00E33563" w:rsidRDefault="007C2466" w:rsidP="00E14D36">
      <w:pPr>
        <w:spacing w:after="0" w:line="360" w:lineRule="auto"/>
        <w:ind w:firstLine="709"/>
        <w:jc w:val="both"/>
        <w:rPr>
          <w:rFonts w:ascii="Times New Roman" w:hAnsi="Times New Roman" w:cs="Times New Roman"/>
          <w:sz w:val="24"/>
          <w:szCs w:val="24"/>
        </w:rPr>
      </w:pPr>
      <w:r w:rsidRPr="00E33563">
        <w:rPr>
          <w:rFonts w:ascii="Times New Roman" w:hAnsi="Times New Roman" w:cs="Times New Roman"/>
          <w:sz w:val="24"/>
          <w:szCs w:val="24"/>
        </w:rPr>
        <w:t>Многочисленные исследования подтверждают, что р</w:t>
      </w:r>
      <w:r w:rsidR="00F817F3" w:rsidRPr="00E33563">
        <w:rPr>
          <w:rFonts w:ascii="Times New Roman" w:hAnsi="Times New Roman" w:cs="Times New Roman"/>
          <w:sz w:val="24"/>
          <w:szCs w:val="24"/>
        </w:rPr>
        <w:t>иск с</w:t>
      </w:r>
      <w:r w:rsidR="00434ABE" w:rsidRPr="00E33563">
        <w:rPr>
          <w:rFonts w:ascii="Times New Roman" w:hAnsi="Times New Roman" w:cs="Times New Roman"/>
          <w:sz w:val="24"/>
          <w:szCs w:val="24"/>
        </w:rPr>
        <w:t>амоубийств</w:t>
      </w:r>
      <w:r w:rsidR="00BD772A" w:rsidRPr="00E33563">
        <w:rPr>
          <w:rFonts w:ascii="Times New Roman" w:hAnsi="Times New Roman" w:cs="Times New Roman"/>
          <w:sz w:val="24"/>
          <w:szCs w:val="24"/>
        </w:rPr>
        <w:t xml:space="preserve"> </w:t>
      </w:r>
      <w:r w:rsidR="00B912EE" w:rsidRPr="00E33563">
        <w:rPr>
          <w:rFonts w:ascii="Times New Roman" w:hAnsi="Times New Roman" w:cs="Times New Roman"/>
          <w:sz w:val="24"/>
          <w:szCs w:val="24"/>
        </w:rPr>
        <w:t xml:space="preserve">выше </w:t>
      </w:r>
      <w:r w:rsidR="00BD772A" w:rsidRPr="00E33563">
        <w:rPr>
          <w:rFonts w:ascii="Times New Roman" w:hAnsi="Times New Roman" w:cs="Times New Roman"/>
          <w:sz w:val="24"/>
          <w:szCs w:val="24"/>
        </w:rPr>
        <w:t xml:space="preserve">у лиц, </w:t>
      </w:r>
      <w:r w:rsidR="00434ABE" w:rsidRPr="00E33563">
        <w:rPr>
          <w:rFonts w:ascii="Times New Roman" w:hAnsi="Times New Roman" w:cs="Times New Roman"/>
          <w:sz w:val="24"/>
          <w:szCs w:val="24"/>
        </w:rPr>
        <w:t xml:space="preserve"> страдающих психическими расстройствами, чем </w:t>
      </w:r>
      <w:proofErr w:type="gramStart"/>
      <w:r w:rsidR="00BD772A" w:rsidRPr="00E33563">
        <w:rPr>
          <w:rFonts w:ascii="Times New Roman" w:hAnsi="Times New Roman" w:cs="Times New Roman"/>
          <w:sz w:val="24"/>
          <w:szCs w:val="24"/>
        </w:rPr>
        <w:t>среди</w:t>
      </w:r>
      <w:proofErr w:type="gramEnd"/>
      <w:r w:rsidR="00434ABE" w:rsidRPr="00E33563">
        <w:rPr>
          <w:rFonts w:ascii="Times New Roman" w:hAnsi="Times New Roman" w:cs="Times New Roman"/>
          <w:sz w:val="24"/>
          <w:szCs w:val="24"/>
        </w:rPr>
        <w:t xml:space="preserve"> населени</w:t>
      </w:r>
      <w:r w:rsidR="00F817F3" w:rsidRPr="00E33563">
        <w:rPr>
          <w:rFonts w:ascii="Times New Roman" w:hAnsi="Times New Roman" w:cs="Times New Roman"/>
          <w:sz w:val="24"/>
          <w:szCs w:val="24"/>
        </w:rPr>
        <w:t>и</w:t>
      </w:r>
      <w:r w:rsidR="00BD772A" w:rsidRPr="00E33563">
        <w:rPr>
          <w:rFonts w:ascii="Times New Roman" w:hAnsi="Times New Roman" w:cs="Times New Roman"/>
          <w:sz w:val="24"/>
          <w:szCs w:val="24"/>
        </w:rPr>
        <w:t xml:space="preserve"> в целом</w:t>
      </w:r>
      <w:r w:rsidR="00434ABE" w:rsidRPr="00E33563">
        <w:rPr>
          <w:rFonts w:ascii="Times New Roman" w:hAnsi="Times New Roman" w:cs="Times New Roman"/>
          <w:sz w:val="24"/>
          <w:szCs w:val="24"/>
        </w:rPr>
        <w:t xml:space="preserve"> </w:t>
      </w:r>
      <w:r w:rsidR="00F817F3" w:rsidRPr="00E33563">
        <w:rPr>
          <w:rFonts w:ascii="Times New Roman" w:hAnsi="Times New Roman" w:cs="Times New Roman"/>
          <w:sz w:val="24"/>
          <w:szCs w:val="24"/>
        </w:rPr>
        <w:t>[</w:t>
      </w:r>
      <w:r w:rsidR="00705387">
        <w:rPr>
          <w:rFonts w:ascii="Times New Roman" w:hAnsi="Times New Roman" w:cs="Times New Roman"/>
          <w:sz w:val="24"/>
          <w:szCs w:val="24"/>
        </w:rPr>
        <w:t>3; 6; 10; 13</w:t>
      </w:r>
      <w:r w:rsidR="00F817F3" w:rsidRPr="00E33563">
        <w:rPr>
          <w:rFonts w:ascii="Times New Roman" w:hAnsi="Times New Roman" w:cs="Times New Roman"/>
          <w:sz w:val="24"/>
          <w:szCs w:val="24"/>
        </w:rPr>
        <w:t>]</w:t>
      </w:r>
      <w:r w:rsidR="00434ABE" w:rsidRPr="00E33563">
        <w:rPr>
          <w:rFonts w:ascii="Times New Roman" w:hAnsi="Times New Roman" w:cs="Times New Roman"/>
          <w:sz w:val="24"/>
          <w:szCs w:val="24"/>
        </w:rPr>
        <w:t xml:space="preserve">. </w:t>
      </w:r>
      <w:r w:rsidR="00010333">
        <w:rPr>
          <w:rFonts w:ascii="Times New Roman" w:hAnsi="Times New Roman" w:cs="Times New Roman"/>
          <w:sz w:val="24"/>
          <w:szCs w:val="24"/>
        </w:rPr>
        <w:t>З</w:t>
      </w:r>
      <w:r w:rsidR="00C1042A" w:rsidRPr="00E33563">
        <w:rPr>
          <w:rFonts w:ascii="Times New Roman" w:hAnsi="Times New Roman" w:cs="Times New Roman"/>
          <w:sz w:val="24"/>
          <w:szCs w:val="24"/>
        </w:rPr>
        <w:t>начительно п</w:t>
      </w:r>
      <w:r w:rsidR="00E873F3" w:rsidRPr="00E33563">
        <w:rPr>
          <w:rFonts w:ascii="Times New Roman" w:hAnsi="Times New Roman" w:cs="Times New Roman"/>
          <w:sz w:val="24"/>
          <w:szCs w:val="24"/>
        </w:rPr>
        <w:t>овышает риск самоубийства наличие депре</w:t>
      </w:r>
      <w:r w:rsidR="00C1042A" w:rsidRPr="00E33563">
        <w:rPr>
          <w:rFonts w:ascii="Times New Roman" w:hAnsi="Times New Roman" w:cs="Times New Roman"/>
          <w:sz w:val="24"/>
          <w:szCs w:val="24"/>
        </w:rPr>
        <w:t>с</w:t>
      </w:r>
      <w:r w:rsidR="00E873F3" w:rsidRPr="00E33563">
        <w:rPr>
          <w:rFonts w:ascii="Times New Roman" w:hAnsi="Times New Roman" w:cs="Times New Roman"/>
          <w:sz w:val="24"/>
          <w:szCs w:val="24"/>
        </w:rPr>
        <w:t>си</w:t>
      </w:r>
      <w:r w:rsidR="00010333">
        <w:rPr>
          <w:rFonts w:ascii="Times New Roman" w:hAnsi="Times New Roman" w:cs="Times New Roman"/>
          <w:sz w:val="24"/>
          <w:szCs w:val="24"/>
        </w:rPr>
        <w:t>и</w:t>
      </w:r>
      <w:r w:rsidR="00E873F3" w:rsidRPr="00E33563">
        <w:rPr>
          <w:rFonts w:ascii="Times New Roman" w:hAnsi="Times New Roman" w:cs="Times New Roman"/>
          <w:sz w:val="24"/>
          <w:szCs w:val="24"/>
        </w:rPr>
        <w:t xml:space="preserve"> [</w:t>
      </w:r>
      <w:r w:rsidR="00705387">
        <w:rPr>
          <w:rFonts w:ascii="Times New Roman" w:hAnsi="Times New Roman" w:cs="Times New Roman"/>
          <w:sz w:val="24"/>
          <w:szCs w:val="24"/>
        </w:rPr>
        <w:t>7; 23-24; 26</w:t>
      </w:r>
      <w:r w:rsidR="00E873F3" w:rsidRPr="00E33563">
        <w:rPr>
          <w:rFonts w:ascii="Times New Roman" w:hAnsi="Times New Roman" w:cs="Times New Roman"/>
          <w:sz w:val="24"/>
          <w:szCs w:val="24"/>
        </w:rPr>
        <w:t>],</w:t>
      </w:r>
      <w:r w:rsidR="00A95A21" w:rsidRPr="00E33563">
        <w:rPr>
          <w:rFonts w:ascii="Times New Roman" w:hAnsi="Times New Roman" w:cs="Times New Roman"/>
          <w:sz w:val="24"/>
          <w:szCs w:val="24"/>
        </w:rPr>
        <w:t xml:space="preserve"> шизофрени</w:t>
      </w:r>
      <w:r w:rsidR="00010333">
        <w:rPr>
          <w:rFonts w:ascii="Times New Roman" w:hAnsi="Times New Roman" w:cs="Times New Roman"/>
          <w:sz w:val="24"/>
          <w:szCs w:val="24"/>
        </w:rPr>
        <w:t>и</w:t>
      </w:r>
      <w:r w:rsidR="00A95A21" w:rsidRPr="00E33563">
        <w:rPr>
          <w:rFonts w:ascii="Times New Roman" w:hAnsi="Times New Roman" w:cs="Times New Roman"/>
          <w:sz w:val="24"/>
          <w:szCs w:val="24"/>
        </w:rPr>
        <w:t xml:space="preserve"> [</w:t>
      </w:r>
      <w:r w:rsidR="00705387">
        <w:rPr>
          <w:rFonts w:ascii="Times New Roman" w:hAnsi="Times New Roman" w:cs="Times New Roman"/>
          <w:sz w:val="24"/>
          <w:szCs w:val="24"/>
        </w:rPr>
        <w:t>19-21</w:t>
      </w:r>
      <w:r w:rsidR="00A95A21" w:rsidRPr="00E33563">
        <w:rPr>
          <w:rFonts w:ascii="Times New Roman" w:hAnsi="Times New Roman" w:cs="Times New Roman"/>
          <w:sz w:val="24"/>
          <w:szCs w:val="24"/>
        </w:rPr>
        <w:t>]</w:t>
      </w:r>
      <w:r w:rsidR="00010333">
        <w:rPr>
          <w:rFonts w:ascii="Times New Roman" w:hAnsi="Times New Roman" w:cs="Times New Roman"/>
          <w:sz w:val="24"/>
          <w:szCs w:val="24"/>
        </w:rPr>
        <w:t xml:space="preserve"> и</w:t>
      </w:r>
      <w:r w:rsidR="00A95A21" w:rsidRPr="00E33563">
        <w:rPr>
          <w:rFonts w:ascii="Times New Roman" w:hAnsi="Times New Roman" w:cs="Times New Roman"/>
          <w:sz w:val="24"/>
          <w:szCs w:val="24"/>
        </w:rPr>
        <w:t xml:space="preserve"> алкоголизм</w:t>
      </w:r>
      <w:r w:rsidR="00010333">
        <w:rPr>
          <w:rFonts w:ascii="Times New Roman" w:hAnsi="Times New Roman" w:cs="Times New Roman"/>
          <w:sz w:val="24"/>
          <w:szCs w:val="24"/>
        </w:rPr>
        <w:t>а</w:t>
      </w:r>
      <w:r w:rsidR="00A95A21" w:rsidRPr="00E33563">
        <w:rPr>
          <w:rFonts w:ascii="Times New Roman" w:hAnsi="Times New Roman" w:cs="Times New Roman"/>
          <w:sz w:val="24"/>
          <w:szCs w:val="24"/>
        </w:rPr>
        <w:t xml:space="preserve"> [</w:t>
      </w:r>
      <w:r w:rsidR="00705387">
        <w:rPr>
          <w:rFonts w:ascii="Times New Roman" w:hAnsi="Times New Roman" w:cs="Times New Roman"/>
          <w:sz w:val="24"/>
          <w:szCs w:val="24"/>
        </w:rPr>
        <w:t>4-5; 12; 15; 17</w:t>
      </w:r>
      <w:r w:rsidR="00A95A21" w:rsidRPr="00E33563">
        <w:rPr>
          <w:rFonts w:ascii="Times New Roman" w:hAnsi="Times New Roman" w:cs="Times New Roman"/>
          <w:sz w:val="24"/>
          <w:szCs w:val="24"/>
        </w:rPr>
        <w:t>]</w:t>
      </w:r>
      <w:r w:rsidRPr="00E33563">
        <w:rPr>
          <w:rFonts w:ascii="Times New Roman" w:hAnsi="Times New Roman" w:cs="Times New Roman"/>
          <w:sz w:val="24"/>
          <w:szCs w:val="24"/>
        </w:rPr>
        <w:t xml:space="preserve">. </w:t>
      </w:r>
      <w:r w:rsidR="00010333">
        <w:rPr>
          <w:rFonts w:ascii="Times New Roman" w:hAnsi="Times New Roman" w:cs="Times New Roman"/>
          <w:sz w:val="24"/>
          <w:szCs w:val="24"/>
        </w:rPr>
        <w:t>Так п</w:t>
      </w:r>
      <w:r w:rsidR="00B828B7" w:rsidRPr="00E33563">
        <w:rPr>
          <w:rFonts w:ascii="Times New Roman" w:hAnsi="Times New Roman" w:cs="Times New Roman"/>
          <w:sz w:val="24"/>
          <w:szCs w:val="24"/>
        </w:rPr>
        <w:t>ри депрессивных расстройствах риск суицида выше, чем в общей популяции, в 30</w:t>
      </w:r>
      <w:r w:rsidR="003B247F">
        <w:rPr>
          <w:rFonts w:ascii="Times New Roman" w:hAnsi="Times New Roman" w:cs="Times New Roman"/>
          <w:sz w:val="24"/>
          <w:szCs w:val="24"/>
        </w:rPr>
        <w:t xml:space="preserve"> раз, при шизофрении – в 20 раз, п</w:t>
      </w:r>
      <w:r w:rsidR="00B828B7" w:rsidRPr="00E33563">
        <w:rPr>
          <w:rFonts w:ascii="Times New Roman" w:hAnsi="Times New Roman" w:cs="Times New Roman"/>
          <w:sz w:val="24"/>
          <w:szCs w:val="24"/>
        </w:rPr>
        <w:t>ри расстройствах</w:t>
      </w:r>
      <w:r w:rsidR="003B247F">
        <w:rPr>
          <w:rFonts w:ascii="Times New Roman" w:hAnsi="Times New Roman" w:cs="Times New Roman"/>
          <w:sz w:val="24"/>
          <w:szCs w:val="24"/>
        </w:rPr>
        <w:t xml:space="preserve"> </w:t>
      </w:r>
      <w:r w:rsidR="003B247F">
        <w:rPr>
          <w:rFonts w:ascii="Times New Roman" w:hAnsi="Times New Roman" w:cs="Times New Roman"/>
          <w:sz w:val="24"/>
          <w:szCs w:val="24"/>
        </w:rPr>
        <w:lastRenderedPageBreak/>
        <w:t>личности</w:t>
      </w:r>
      <w:r w:rsidR="00B828B7" w:rsidRPr="00E33563">
        <w:rPr>
          <w:rFonts w:ascii="Times New Roman" w:hAnsi="Times New Roman" w:cs="Times New Roman"/>
          <w:sz w:val="24"/>
          <w:szCs w:val="24"/>
        </w:rPr>
        <w:t xml:space="preserve"> </w:t>
      </w:r>
      <w:r w:rsidR="003B247F">
        <w:rPr>
          <w:rFonts w:ascii="Times New Roman" w:hAnsi="Times New Roman" w:cs="Times New Roman"/>
          <w:sz w:val="24"/>
          <w:szCs w:val="24"/>
        </w:rPr>
        <w:t>-</w:t>
      </w:r>
      <w:r w:rsidR="00B828B7" w:rsidRPr="00E33563">
        <w:rPr>
          <w:rFonts w:ascii="Times New Roman" w:hAnsi="Times New Roman" w:cs="Times New Roman"/>
          <w:sz w:val="24"/>
          <w:szCs w:val="24"/>
        </w:rPr>
        <w:t xml:space="preserve"> в 15 раз</w:t>
      </w:r>
      <w:r w:rsidR="003B247F">
        <w:rPr>
          <w:rFonts w:ascii="Times New Roman" w:hAnsi="Times New Roman" w:cs="Times New Roman"/>
          <w:sz w:val="24"/>
          <w:szCs w:val="24"/>
        </w:rPr>
        <w:t>, п</w:t>
      </w:r>
      <w:r w:rsidR="00B828B7" w:rsidRPr="00E33563">
        <w:rPr>
          <w:rFonts w:ascii="Times New Roman" w:hAnsi="Times New Roman" w:cs="Times New Roman"/>
          <w:sz w:val="24"/>
          <w:szCs w:val="24"/>
        </w:rPr>
        <w:t xml:space="preserve">ри алкоголизме </w:t>
      </w:r>
      <w:r w:rsidR="003B247F">
        <w:rPr>
          <w:rFonts w:ascii="Times New Roman" w:hAnsi="Times New Roman" w:cs="Times New Roman"/>
          <w:sz w:val="24"/>
          <w:szCs w:val="24"/>
        </w:rPr>
        <w:t>–</w:t>
      </w:r>
      <w:r w:rsidR="00B828B7" w:rsidRPr="00E33563">
        <w:rPr>
          <w:rFonts w:ascii="Times New Roman" w:hAnsi="Times New Roman" w:cs="Times New Roman"/>
          <w:sz w:val="24"/>
          <w:szCs w:val="24"/>
        </w:rPr>
        <w:t xml:space="preserve"> в 10 раз, при эпилепсии – в 4 раза, при стрессовых расстройствах – </w:t>
      </w:r>
      <w:proofErr w:type="gramStart"/>
      <w:r w:rsidR="00B828B7" w:rsidRPr="00E33563">
        <w:rPr>
          <w:rFonts w:ascii="Times New Roman" w:hAnsi="Times New Roman" w:cs="Times New Roman"/>
          <w:sz w:val="24"/>
          <w:szCs w:val="24"/>
        </w:rPr>
        <w:t>в</w:t>
      </w:r>
      <w:proofErr w:type="gramEnd"/>
      <w:r w:rsidR="00B828B7" w:rsidRPr="00E33563">
        <w:rPr>
          <w:rFonts w:ascii="Times New Roman" w:hAnsi="Times New Roman" w:cs="Times New Roman"/>
          <w:sz w:val="24"/>
          <w:szCs w:val="24"/>
        </w:rPr>
        <w:t xml:space="preserve"> 3 раза [</w:t>
      </w:r>
      <w:r w:rsidR="00705387">
        <w:rPr>
          <w:rFonts w:ascii="Times New Roman" w:hAnsi="Times New Roman" w:cs="Times New Roman"/>
          <w:sz w:val="24"/>
          <w:szCs w:val="24"/>
        </w:rPr>
        <w:t>11</w:t>
      </w:r>
      <w:r w:rsidR="00B828B7" w:rsidRPr="00E33563">
        <w:rPr>
          <w:rFonts w:ascii="Times New Roman" w:hAnsi="Times New Roman" w:cs="Times New Roman"/>
          <w:sz w:val="24"/>
          <w:szCs w:val="24"/>
        </w:rPr>
        <w:t xml:space="preserve">]. </w:t>
      </w:r>
      <w:r w:rsidR="003B247F">
        <w:rPr>
          <w:rFonts w:ascii="Times New Roman" w:hAnsi="Times New Roman" w:cs="Times New Roman"/>
          <w:sz w:val="24"/>
          <w:szCs w:val="24"/>
        </w:rPr>
        <w:t>Таким образом, л</w:t>
      </w:r>
      <w:r w:rsidR="00E14D36" w:rsidRPr="00E33563">
        <w:rPr>
          <w:rFonts w:ascii="Times New Roman" w:hAnsi="Times New Roman" w:cs="Times New Roman"/>
          <w:sz w:val="24"/>
          <w:szCs w:val="24"/>
        </w:rPr>
        <w:t>ица, страдающие психическими расстройствами, несут потенциальную повышенную «опасность для себя» и требуют постоянной дифференцированной оценки на предмет степени актуальности риска самоубийства [</w:t>
      </w:r>
      <w:r w:rsidR="00705387">
        <w:rPr>
          <w:rFonts w:ascii="Times New Roman" w:hAnsi="Times New Roman" w:cs="Times New Roman"/>
          <w:sz w:val="24"/>
          <w:szCs w:val="24"/>
        </w:rPr>
        <w:t>7</w:t>
      </w:r>
      <w:r w:rsidR="00E14D36" w:rsidRPr="00E33563">
        <w:rPr>
          <w:rFonts w:ascii="Times New Roman" w:hAnsi="Times New Roman" w:cs="Times New Roman"/>
          <w:sz w:val="24"/>
          <w:szCs w:val="24"/>
        </w:rPr>
        <w:t>].</w:t>
      </w:r>
    </w:p>
    <w:p w:rsidR="005B2BE7" w:rsidRPr="00E33563" w:rsidRDefault="005B2BE7" w:rsidP="00C00707">
      <w:pPr>
        <w:spacing w:after="0" w:line="360" w:lineRule="auto"/>
        <w:ind w:firstLine="709"/>
        <w:jc w:val="both"/>
        <w:rPr>
          <w:rFonts w:ascii="Times New Roman" w:hAnsi="Times New Roman" w:cs="Times New Roman"/>
          <w:sz w:val="24"/>
          <w:szCs w:val="24"/>
        </w:rPr>
      </w:pPr>
      <w:r w:rsidRPr="00E33563">
        <w:rPr>
          <w:rFonts w:ascii="Times New Roman" w:hAnsi="Times New Roman" w:cs="Times New Roman"/>
          <w:sz w:val="24"/>
          <w:szCs w:val="24"/>
        </w:rPr>
        <w:t>В результате анализа данных медицинской статистики</w:t>
      </w:r>
      <w:r w:rsidR="008B6DBE" w:rsidRPr="00E33563">
        <w:rPr>
          <w:rFonts w:ascii="Times New Roman" w:hAnsi="Times New Roman" w:cs="Times New Roman"/>
          <w:sz w:val="24"/>
          <w:szCs w:val="24"/>
        </w:rPr>
        <w:t xml:space="preserve"> России</w:t>
      </w:r>
      <w:r w:rsidR="00F144CF">
        <w:rPr>
          <w:rStyle w:val="ad"/>
          <w:rFonts w:ascii="Times New Roman" w:hAnsi="Times New Roman" w:cs="Times New Roman"/>
          <w:sz w:val="24"/>
          <w:szCs w:val="24"/>
        </w:rPr>
        <w:footnoteReference w:id="4"/>
      </w:r>
      <w:r w:rsidR="003B247F">
        <w:rPr>
          <w:rFonts w:ascii="Times New Roman" w:hAnsi="Times New Roman" w:cs="Times New Roman"/>
          <w:sz w:val="24"/>
          <w:szCs w:val="24"/>
        </w:rPr>
        <w:t xml:space="preserve"> </w:t>
      </w:r>
      <w:r w:rsidR="0007672C">
        <w:rPr>
          <w:rFonts w:ascii="Times New Roman" w:hAnsi="Times New Roman" w:cs="Times New Roman"/>
          <w:sz w:val="24"/>
          <w:szCs w:val="24"/>
        </w:rPr>
        <w:t>выявлен</w:t>
      </w:r>
      <w:r w:rsidR="00010333">
        <w:rPr>
          <w:rFonts w:ascii="Times New Roman" w:hAnsi="Times New Roman" w:cs="Times New Roman"/>
          <w:sz w:val="24"/>
          <w:szCs w:val="24"/>
        </w:rPr>
        <w:t>о</w:t>
      </w:r>
      <w:r w:rsidR="0007672C">
        <w:rPr>
          <w:rFonts w:ascii="Times New Roman" w:hAnsi="Times New Roman" w:cs="Times New Roman"/>
          <w:sz w:val="24"/>
          <w:szCs w:val="24"/>
        </w:rPr>
        <w:t xml:space="preserve">, что </w:t>
      </w:r>
      <w:r w:rsidRPr="00E33563">
        <w:rPr>
          <w:rFonts w:ascii="Times New Roman" w:hAnsi="Times New Roman" w:cs="Times New Roman"/>
          <w:sz w:val="24"/>
          <w:szCs w:val="24"/>
        </w:rPr>
        <w:t xml:space="preserve">УС душевнобольных (на 100 тыс. </w:t>
      </w:r>
      <w:r w:rsidR="00D0765B" w:rsidRPr="00E33563">
        <w:rPr>
          <w:rFonts w:ascii="Times New Roman" w:hAnsi="Times New Roman" w:cs="Times New Roman"/>
          <w:sz w:val="24"/>
          <w:szCs w:val="24"/>
        </w:rPr>
        <w:t xml:space="preserve">пациентов, </w:t>
      </w:r>
      <w:r w:rsidRPr="00E33563">
        <w:rPr>
          <w:rFonts w:ascii="Times New Roman" w:hAnsi="Times New Roman" w:cs="Times New Roman"/>
          <w:sz w:val="24"/>
          <w:szCs w:val="24"/>
        </w:rPr>
        <w:t>зарегистрированных психиатрическими службами) практически в два раза выше, чем среди населения (в 2017 – 23,1 и 13,8 соответственно).</w:t>
      </w:r>
      <w:r w:rsidR="00A13904" w:rsidRPr="00E33563">
        <w:rPr>
          <w:rFonts w:ascii="Times New Roman" w:hAnsi="Times New Roman" w:cs="Times New Roman"/>
          <w:sz w:val="24"/>
          <w:szCs w:val="24"/>
        </w:rPr>
        <w:t xml:space="preserve"> </w:t>
      </w:r>
    </w:p>
    <w:p w:rsidR="00C32482" w:rsidRPr="00E33563" w:rsidRDefault="005F2F54" w:rsidP="003B247F">
      <w:pPr>
        <w:spacing w:after="0" w:line="360" w:lineRule="auto"/>
        <w:ind w:firstLine="709"/>
        <w:jc w:val="both"/>
        <w:rPr>
          <w:rFonts w:ascii="Times New Roman" w:hAnsi="Times New Roman" w:cs="Times New Roman"/>
          <w:sz w:val="24"/>
          <w:szCs w:val="24"/>
        </w:rPr>
      </w:pPr>
      <w:r w:rsidRPr="00E33563">
        <w:rPr>
          <w:rFonts w:ascii="Times New Roman" w:hAnsi="Times New Roman" w:cs="Times New Roman"/>
          <w:sz w:val="24"/>
          <w:szCs w:val="24"/>
        </w:rPr>
        <w:t xml:space="preserve">В течение последних 10 лет можно говорить </w:t>
      </w:r>
      <w:r w:rsidR="0007672C">
        <w:rPr>
          <w:rFonts w:ascii="Times New Roman" w:hAnsi="Times New Roman" w:cs="Times New Roman"/>
          <w:sz w:val="24"/>
          <w:szCs w:val="24"/>
        </w:rPr>
        <w:t xml:space="preserve">также </w:t>
      </w:r>
      <w:r w:rsidRPr="00E33563">
        <w:rPr>
          <w:rFonts w:ascii="Times New Roman" w:hAnsi="Times New Roman" w:cs="Times New Roman"/>
          <w:sz w:val="24"/>
          <w:szCs w:val="24"/>
        </w:rPr>
        <w:t xml:space="preserve">о тенденции снижения </w:t>
      </w:r>
      <w:r w:rsidR="007C2466" w:rsidRPr="00E33563">
        <w:rPr>
          <w:rFonts w:ascii="Times New Roman" w:hAnsi="Times New Roman" w:cs="Times New Roman"/>
          <w:sz w:val="24"/>
          <w:szCs w:val="24"/>
        </w:rPr>
        <w:t xml:space="preserve">УС среди душевнобольных </w:t>
      </w:r>
      <w:r w:rsidR="00AB26B3" w:rsidRPr="00E33563">
        <w:rPr>
          <w:rFonts w:ascii="Times New Roman" w:hAnsi="Times New Roman" w:cs="Times New Roman"/>
          <w:sz w:val="24"/>
          <w:szCs w:val="24"/>
        </w:rPr>
        <w:t xml:space="preserve">в России </w:t>
      </w:r>
      <w:r w:rsidR="004621AE" w:rsidRPr="00E33563">
        <w:rPr>
          <w:rFonts w:ascii="Times New Roman" w:hAnsi="Times New Roman" w:cs="Times New Roman"/>
          <w:sz w:val="24"/>
          <w:szCs w:val="24"/>
        </w:rPr>
        <w:t>и практически во всех Федеральных округах</w:t>
      </w:r>
      <w:r w:rsidR="00434ABE" w:rsidRPr="00E33563">
        <w:rPr>
          <w:rFonts w:ascii="Times New Roman" w:hAnsi="Times New Roman" w:cs="Times New Roman"/>
          <w:sz w:val="24"/>
          <w:szCs w:val="24"/>
        </w:rPr>
        <w:t>.</w:t>
      </w:r>
      <w:r w:rsidR="00C00707" w:rsidRPr="00E33563">
        <w:rPr>
          <w:rFonts w:ascii="Times New Roman" w:hAnsi="Times New Roman" w:cs="Times New Roman"/>
          <w:sz w:val="24"/>
          <w:szCs w:val="24"/>
        </w:rPr>
        <w:t xml:space="preserve"> </w:t>
      </w:r>
      <w:r w:rsidR="004621AE" w:rsidRPr="00E33563">
        <w:rPr>
          <w:rFonts w:ascii="Times New Roman" w:hAnsi="Times New Roman" w:cs="Times New Roman"/>
          <w:sz w:val="24"/>
          <w:szCs w:val="24"/>
        </w:rPr>
        <w:t xml:space="preserve">Исключение составил Северо-западный ФО, где </w:t>
      </w:r>
      <w:r w:rsidR="00C32482" w:rsidRPr="00E33563">
        <w:rPr>
          <w:rFonts w:ascii="Times New Roman" w:hAnsi="Times New Roman" w:cs="Times New Roman"/>
          <w:sz w:val="24"/>
          <w:szCs w:val="24"/>
        </w:rPr>
        <w:t>начиная с 2014 г.</w:t>
      </w:r>
      <w:r w:rsidR="004621AE" w:rsidRPr="00E33563">
        <w:rPr>
          <w:rFonts w:ascii="Times New Roman" w:hAnsi="Times New Roman" w:cs="Times New Roman"/>
          <w:sz w:val="24"/>
          <w:szCs w:val="24"/>
        </w:rPr>
        <w:t xml:space="preserve"> отмечен </w:t>
      </w:r>
      <w:r w:rsidR="00C32482" w:rsidRPr="00E33563">
        <w:rPr>
          <w:rFonts w:ascii="Times New Roman" w:hAnsi="Times New Roman" w:cs="Times New Roman"/>
          <w:sz w:val="24"/>
          <w:szCs w:val="24"/>
        </w:rPr>
        <w:t>рост</w:t>
      </w:r>
      <w:r w:rsidR="004621AE" w:rsidRPr="00E33563">
        <w:rPr>
          <w:rFonts w:ascii="Times New Roman" w:hAnsi="Times New Roman" w:cs="Times New Roman"/>
          <w:sz w:val="24"/>
          <w:szCs w:val="24"/>
        </w:rPr>
        <w:t xml:space="preserve"> показателя </w:t>
      </w:r>
      <w:r w:rsidR="00C32482" w:rsidRPr="00E33563">
        <w:rPr>
          <w:rFonts w:ascii="Times New Roman" w:hAnsi="Times New Roman" w:cs="Times New Roman"/>
          <w:sz w:val="24"/>
          <w:szCs w:val="24"/>
        </w:rPr>
        <w:t>на треть</w:t>
      </w:r>
      <w:r w:rsidR="004621AE" w:rsidRPr="00E33563">
        <w:rPr>
          <w:rFonts w:ascii="Times New Roman" w:hAnsi="Times New Roman" w:cs="Times New Roman"/>
          <w:sz w:val="24"/>
          <w:szCs w:val="24"/>
        </w:rPr>
        <w:t xml:space="preserve">. </w:t>
      </w:r>
    </w:p>
    <w:p w:rsidR="00B912EE" w:rsidRPr="00E33563" w:rsidRDefault="00010333" w:rsidP="00B912EE">
      <w:pPr>
        <w:spacing w:after="0" w:line="360" w:lineRule="auto"/>
        <w:ind w:firstLine="709"/>
        <w:jc w:val="both"/>
        <w:rPr>
          <w:rFonts w:ascii="Times New Roman" w:eastAsia="Times New Roman" w:hAnsi="Times New Roman" w:cs="Times New Roman"/>
          <w:color w:val="000000"/>
          <w:sz w:val="24"/>
          <w:szCs w:val="24"/>
          <w:lang w:eastAsia="ru-RU"/>
        </w:rPr>
      </w:pPr>
      <w:r>
        <w:rPr>
          <w:rFonts w:ascii="Times New Roman" w:hAnsi="Times New Roman" w:cs="Times New Roman"/>
          <w:sz w:val="24"/>
          <w:szCs w:val="24"/>
        </w:rPr>
        <w:t>Также з</w:t>
      </w:r>
      <w:r w:rsidR="00B912EE" w:rsidRPr="00E33563">
        <w:rPr>
          <w:rFonts w:ascii="Times New Roman" w:hAnsi="Times New Roman" w:cs="Times New Roman"/>
          <w:sz w:val="24"/>
          <w:szCs w:val="24"/>
        </w:rPr>
        <w:t>а минувш</w:t>
      </w:r>
      <w:r w:rsidR="0007672C">
        <w:rPr>
          <w:rFonts w:ascii="Times New Roman" w:hAnsi="Times New Roman" w:cs="Times New Roman"/>
          <w:sz w:val="24"/>
          <w:szCs w:val="24"/>
        </w:rPr>
        <w:t>е</w:t>
      </w:r>
      <w:r w:rsidR="00B912EE" w:rsidRPr="00E33563">
        <w:rPr>
          <w:rFonts w:ascii="Times New Roman" w:hAnsi="Times New Roman" w:cs="Times New Roman"/>
          <w:sz w:val="24"/>
          <w:szCs w:val="24"/>
        </w:rPr>
        <w:t xml:space="preserve">е </w:t>
      </w:r>
      <w:r w:rsidR="0007672C">
        <w:rPr>
          <w:rFonts w:ascii="Times New Roman" w:hAnsi="Times New Roman" w:cs="Times New Roman"/>
          <w:sz w:val="24"/>
          <w:szCs w:val="24"/>
        </w:rPr>
        <w:t xml:space="preserve">десятилетие </w:t>
      </w:r>
      <w:r w:rsidR="00B912EE" w:rsidRPr="00E33563">
        <w:rPr>
          <w:rFonts w:ascii="Times New Roman" w:hAnsi="Times New Roman" w:cs="Times New Roman"/>
          <w:sz w:val="24"/>
          <w:szCs w:val="24"/>
        </w:rPr>
        <w:t>вырос УС душевнобольных более</w:t>
      </w:r>
      <w:proofErr w:type="gramStart"/>
      <w:r w:rsidR="00B912EE" w:rsidRPr="00E33563">
        <w:rPr>
          <w:rFonts w:ascii="Times New Roman" w:hAnsi="Times New Roman" w:cs="Times New Roman"/>
          <w:sz w:val="24"/>
          <w:szCs w:val="24"/>
        </w:rPr>
        <w:t>,</w:t>
      </w:r>
      <w:proofErr w:type="gramEnd"/>
      <w:r w:rsidR="00B912EE" w:rsidRPr="00E33563">
        <w:rPr>
          <w:rFonts w:ascii="Times New Roman" w:hAnsi="Times New Roman" w:cs="Times New Roman"/>
          <w:sz w:val="24"/>
          <w:szCs w:val="24"/>
        </w:rPr>
        <w:t xml:space="preserve"> чем на порядок, в Чечне и Северной Осетии. Более чем втрое</w:t>
      </w:r>
      <w:r w:rsidR="00C87FA1">
        <w:rPr>
          <w:rFonts w:ascii="Times New Roman" w:hAnsi="Times New Roman" w:cs="Times New Roman"/>
          <w:sz w:val="24"/>
          <w:szCs w:val="24"/>
        </w:rPr>
        <w:t xml:space="preserve"> – в </w:t>
      </w:r>
      <w:r w:rsidR="00B912EE" w:rsidRPr="00E33563">
        <w:rPr>
          <w:rFonts w:ascii="Times New Roman" w:eastAsia="Times New Roman" w:hAnsi="Times New Roman" w:cs="Times New Roman"/>
          <w:color w:val="000000"/>
          <w:sz w:val="24"/>
          <w:szCs w:val="24"/>
          <w:lang w:eastAsia="ru-RU"/>
        </w:rPr>
        <w:t xml:space="preserve">Республике Тыва, Иркутской и Курской областях, вдвое и более – в республике Коми и Омской области, на 40-50% – в Республике Хакасия, Марий Эл, Чувашии, Вологодской, Ростовской и Архангельской области. </w:t>
      </w:r>
    </w:p>
    <w:p w:rsidR="00C370F5" w:rsidRPr="00E33563" w:rsidRDefault="006A5656" w:rsidP="00C370F5">
      <w:pPr>
        <w:spacing w:after="0" w:line="360" w:lineRule="auto"/>
        <w:ind w:firstLine="709"/>
        <w:jc w:val="both"/>
        <w:rPr>
          <w:rFonts w:ascii="Times New Roman" w:hAnsi="Times New Roman" w:cs="Times New Roman"/>
          <w:sz w:val="24"/>
          <w:szCs w:val="24"/>
        </w:rPr>
      </w:pPr>
      <w:r w:rsidRPr="00E33563">
        <w:rPr>
          <w:rFonts w:ascii="Times New Roman" w:hAnsi="Times New Roman" w:cs="Times New Roman"/>
          <w:sz w:val="24"/>
          <w:szCs w:val="24"/>
        </w:rPr>
        <w:t xml:space="preserve">Самые высокие показатели УС душевнобольных </w:t>
      </w:r>
      <w:r w:rsidR="00B912EE" w:rsidRPr="00E33563">
        <w:rPr>
          <w:rFonts w:ascii="Times New Roman" w:hAnsi="Times New Roman" w:cs="Times New Roman"/>
          <w:sz w:val="24"/>
          <w:szCs w:val="24"/>
        </w:rPr>
        <w:t xml:space="preserve">в 2017 г. </w:t>
      </w:r>
      <w:r w:rsidRPr="00E33563">
        <w:rPr>
          <w:rFonts w:ascii="Times New Roman" w:hAnsi="Times New Roman" w:cs="Times New Roman"/>
          <w:sz w:val="24"/>
          <w:szCs w:val="24"/>
        </w:rPr>
        <w:t>отмеча</w:t>
      </w:r>
      <w:r w:rsidR="00010333">
        <w:rPr>
          <w:rFonts w:ascii="Times New Roman" w:hAnsi="Times New Roman" w:cs="Times New Roman"/>
          <w:sz w:val="24"/>
          <w:szCs w:val="24"/>
        </w:rPr>
        <w:t>лись</w:t>
      </w:r>
      <w:r w:rsidRPr="00E33563">
        <w:rPr>
          <w:rFonts w:ascii="Times New Roman" w:hAnsi="Times New Roman" w:cs="Times New Roman"/>
          <w:sz w:val="24"/>
          <w:szCs w:val="24"/>
        </w:rPr>
        <w:t xml:space="preserve"> в Ненецком АО, Республиках Коми и Марий Эл и Чукотском АО (более 100). Многие из регионов-лидеров являются малонаселенными субъектами России. </w:t>
      </w:r>
    </w:p>
    <w:p w:rsidR="00C370F5" w:rsidRPr="00E33563" w:rsidRDefault="00C370F5" w:rsidP="00C370F5">
      <w:pPr>
        <w:spacing w:after="0" w:line="360" w:lineRule="auto"/>
        <w:ind w:firstLine="709"/>
        <w:jc w:val="both"/>
        <w:rPr>
          <w:rFonts w:ascii="Times New Roman" w:hAnsi="Times New Roman" w:cs="Times New Roman"/>
          <w:sz w:val="24"/>
          <w:szCs w:val="24"/>
        </w:rPr>
      </w:pPr>
      <w:r w:rsidRPr="00E33563">
        <w:rPr>
          <w:rFonts w:ascii="Times New Roman" w:hAnsi="Times New Roman" w:cs="Times New Roman"/>
          <w:sz w:val="24"/>
          <w:szCs w:val="24"/>
        </w:rPr>
        <w:t xml:space="preserve">Прямой зависимости УС душевнобольных и УС населения, </w:t>
      </w:r>
      <w:r w:rsidR="00C87FA1">
        <w:rPr>
          <w:rFonts w:ascii="Times New Roman" w:hAnsi="Times New Roman" w:cs="Times New Roman"/>
          <w:sz w:val="24"/>
          <w:szCs w:val="24"/>
        </w:rPr>
        <w:t xml:space="preserve">нами </w:t>
      </w:r>
      <w:r w:rsidRPr="00E33563">
        <w:rPr>
          <w:rFonts w:ascii="Times New Roman" w:hAnsi="Times New Roman" w:cs="Times New Roman"/>
          <w:sz w:val="24"/>
          <w:szCs w:val="24"/>
        </w:rPr>
        <w:t xml:space="preserve">не выявлено. Регионы, где высокий </w:t>
      </w:r>
      <w:proofErr w:type="gramStart"/>
      <w:r w:rsidRPr="00E33563">
        <w:rPr>
          <w:rFonts w:ascii="Times New Roman" w:hAnsi="Times New Roman" w:cs="Times New Roman"/>
          <w:sz w:val="24"/>
          <w:szCs w:val="24"/>
        </w:rPr>
        <w:t>УС</w:t>
      </w:r>
      <w:proofErr w:type="gramEnd"/>
      <w:r w:rsidRPr="00E33563">
        <w:rPr>
          <w:rFonts w:ascii="Times New Roman" w:hAnsi="Times New Roman" w:cs="Times New Roman"/>
          <w:sz w:val="24"/>
          <w:szCs w:val="24"/>
        </w:rPr>
        <w:t xml:space="preserve"> как среди всего населения, так и среди пациентов психиатрических учреждений, – это Ненецкий и Чукотский АО, Республики Коми и Удмуртия. </w:t>
      </w:r>
    </w:p>
    <w:p w:rsidR="00116AD9" w:rsidRPr="00E33563" w:rsidRDefault="00010333" w:rsidP="000B7F68">
      <w:pPr>
        <w:spacing w:after="0" w:line="360" w:lineRule="auto"/>
        <w:ind w:firstLine="709"/>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ru-RU"/>
        </w:rPr>
        <w:t>П</w:t>
      </w:r>
      <w:r w:rsidR="005060F4" w:rsidRPr="00E33563">
        <w:rPr>
          <w:rFonts w:ascii="Times New Roman" w:eastAsia="Times New Roman" w:hAnsi="Times New Roman" w:cs="Times New Roman"/>
          <w:color w:val="000000"/>
          <w:sz w:val="24"/>
          <w:szCs w:val="24"/>
          <w:lang w:eastAsia="ru-RU"/>
        </w:rPr>
        <w:t xml:space="preserve">о нашим расчетам, </w:t>
      </w:r>
      <w:r w:rsidR="006A5656" w:rsidRPr="00E33563">
        <w:rPr>
          <w:rFonts w:ascii="Times New Roman" w:eastAsia="Times New Roman" w:hAnsi="Times New Roman" w:cs="Times New Roman"/>
          <w:color w:val="000000"/>
          <w:sz w:val="24"/>
          <w:szCs w:val="24"/>
          <w:lang w:eastAsia="ru-RU"/>
        </w:rPr>
        <w:t>у</w:t>
      </w:r>
      <w:r w:rsidR="00AB26B3" w:rsidRPr="00E33563">
        <w:rPr>
          <w:rFonts w:ascii="Times New Roman" w:eastAsia="Times New Roman" w:hAnsi="Times New Roman" w:cs="Times New Roman"/>
          <w:color w:val="000000"/>
          <w:sz w:val="24"/>
          <w:szCs w:val="24"/>
          <w:lang w:eastAsia="ru-RU"/>
        </w:rPr>
        <w:t xml:space="preserve">средненная доля </w:t>
      </w:r>
      <w:r w:rsidR="005060F4" w:rsidRPr="00E33563">
        <w:rPr>
          <w:rFonts w:ascii="Times New Roman" w:eastAsia="Times New Roman" w:hAnsi="Times New Roman" w:cs="Times New Roman"/>
          <w:color w:val="000000"/>
          <w:sz w:val="24"/>
          <w:szCs w:val="24"/>
          <w:lang w:eastAsia="ru-RU"/>
        </w:rPr>
        <w:t>суицидов</w:t>
      </w:r>
      <w:r w:rsidR="00AB26B3" w:rsidRPr="00E33563">
        <w:rPr>
          <w:rFonts w:ascii="Times New Roman" w:eastAsia="Times New Roman" w:hAnsi="Times New Roman" w:cs="Times New Roman"/>
          <w:color w:val="000000"/>
          <w:sz w:val="24"/>
          <w:szCs w:val="24"/>
          <w:lang w:eastAsia="ru-RU"/>
        </w:rPr>
        <w:t xml:space="preserve"> душевнобольных в массиве самоубийств в </w:t>
      </w:r>
      <w:r w:rsidR="005060F4" w:rsidRPr="00E33563">
        <w:rPr>
          <w:rFonts w:ascii="Times New Roman" w:eastAsia="Times New Roman" w:hAnsi="Times New Roman" w:cs="Times New Roman"/>
          <w:color w:val="000000"/>
          <w:sz w:val="24"/>
          <w:szCs w:val="24"/>
          <w:lang w:eastAsia="ru-RU"/>
        </w:rPr>
        <w:t>России</w:t>
      </w:r>
      <w:r w:rsidR="008B6DBE" w:rsidRPr="00E33563">
        <w:rPr>
          <w:rFonts w:ascii="Times New Roman" w:eastAsia="Times New Roman" w:hAnsi="Times New Roman" w:cs="Times New Roman"/>
          <w:color w:val="000000"/>
          <w:sz w:val="24"/>
          <w:szCs w:val="24"/>
          <w:lang w:eastAsia="ru-RU"/>
        </w:rPr>
        <w:t xml:space="preserve"> составляет</w:t>
      </w:r>
      <w:r w:rsidR="00AB26B3" w:rsidRPr="00E33563">
        <w:rPr>
          <w:rFonts w:ascii="Times New Roman" w:eastAsia="Times New Roman" w:hAnsi="Times New Roman" w:cs="Times New Roman"/>
          <w:color w:val="000000"/>
          <w:sz w:val="24"/>
          <w:szCs w:val="24"/>
          <w:lang w:eastAsia="ru-RU"/>
        </w:rPr>
        <w:t xml:space="preserve"> около 4%</w:t>
      </w:r>
      <w:r w:rsidR="00D850DB" w:rsidRPr="00E33563">
        <w:rPr>
          <w:rFonts w:ascii="Times New Roman" w:eastAsia="Times New Roman" w:hAnsi="Times New Roman" w:cs="Times New Roman"/>
          <w:color w:val="000000"/>
          <w:sz w:val="24"/>
          <w:szCs w:val="24"/>
          <w:lang w:eastAsia="ru-RU"/>
        </w:rPr>
        <w:t xml:space="preserve"> (</w:t>
      </w:r>
      <w:r w:rsidR="00AC162E" w:rsidRPr="00E33563">
        <w:rPr>
          <w:rFonts w:ascii="Times New Roman" w:eastAsia="Times New Roman" w:hAnsi="Times New Roman" w:cs="Times New Roman"/>
          <w:color w:val="000000"/>
          <w:sz w:val="24"/>
          <w:szCs w:val="24"/>
          <w:lang w:eastAsia="ru-RU"/>
        </w:rPr>
        <w:t>в Северо-Западном и</w:t>
      </w:r>
      <w:r w:rsidR="00D850DB" w:rsidRPr="00E33563">
        <w:rPr>
          <w:rFonts w:ascii="Times New Roman" w:eastAsia="Times New Roman" w:hAnsi="Times New Roman" w:cs="Times New Roman"/>
          <w:color w:val="000000"/>
          <w:sz w:val="24"/>
          <w:szCs w:val="24"/>
          <w:lang w:eastAsia="ru-RU"/>
        </w:rPr>
        <w:t xml:space="preserve"> Южном ФО – 7%)</w:t>
      </w:r>
      <w:r w:rsidR="00AB26B3" w:rsidRPr="00E33563">
        <w:rPr>
          <w:rFonts w:ascii="Times New Roman" w:eastAsia="Times New Roman" w:hAnsi="Times New Roman" w:cs="Times New Roman"/>
          <w:color w:val="000000"/>
          <w:sz w:val="24"/>
          <w:szCs w:val="24"/>
          <w:lang w:eastAsia="ru-RU"/>
        </w:rPr>
        <w:t>. За последнее десятилетие отмечен незначительный ее рост</w:t>
      </w:r>
      <w:r w:rsidR="008B6DBE" w:rsidRPr="00E33563">
        <w:rPr>
          <w:rFonts w:ascii="Times New Roman" w:eastAsia="Times New Roman" w:hAnsi="Times New Roman" w:cs="Times New Roman"/>
          <w:color w:val="000000"/>
          <w:sz w:val="24"/>
          <w:szCs w:val="24"/>
          <w:lang w:eastAsia="ru-RU"/>
        </w:rPr>
        <w:t xml:space="preserve"> (на 18</w:t>
      </w:r>
      <w:r w:rsidR="00AC162E" w:rsidRPr="00E33563">
        <w:rPr>
          <w:rFonts w:ascii="Times New Roman" w:eastAsia="Times New Roman" w:hAnsi="Times New Roman" w:cs="Times New Roman"/>
          <w:color w:val="000000"/>
          <w:sz w:val="24"/>
          <w:szCs w:val="24"/>
          <w:lang w:eastAsia="ru-RU"/>
        </w:rPr>
        <w:t>%</w:t>
      </w:r>
      <w:r w:rsidR="008B6DBE" w:rsidRPr="00E33563">
        <w:rPr>
          <w:rFonts w:ascii="Times New Roman" w:eastAsia="Times New Roman" w:hAnsi="Times New Roman" w:cs="Times New Roman"/>
          <w:color w:val="000000"/>
          <w:sz w:val="24"/>
          <w:szCs w:val="24"/>
          <w:lang w:eastAsia="ru-RU"/>
        </w:rPr>
        <w:t>)</w:t>
      </w:r>
      <w:r w:rsidR="00AC162E" w:rsidRPr="00E33563">
        <w:rPr>
          <w:rFonts w:ascii="Times New Roman" w:eastAsia="Times New Roman" w:hAnsi="Times New Roman" w:cs="Times New Roman"/>
          <w:color w:val="000000"/>
          <w:sz w:val="24"/>
          <w:szCs w:val="24"/>
          <w:lang w:eastAsia="ru-RU"/>
        </w:rPr>
        <w:t>.</w:t>
      </w:r>
      <w:r w:rsidR="00AB26B3" w:rsidRPr="00E33563">
        <w:rPr>
          <w:rFonts w:ascii="Times New Roman" w:eastAsia="Times New Roman" w:hAnsi="Times New Roman" w:cs="Times New Roman"/>
          <w:color w:val="000000"/>
          <w:sz w:val="24"/>
          <w:szCs w:val="24"/>
          <w:lang w:eastAsia="ru-RU"/>
        </w:rPr>
        <w:t xml:space="preserve"> </w:t>
      </w:r>
      <w:r w:rsidR="00C87FA1">
        <w:rPr>
          <w:rFonts w:ascii="Times New Roman" w:eastAsia="Times New Roman" w:hAnsi="Times New Roman" w:cs="Times New Roman"/>
          <w:color w:val="000000"/>
          <w:sz w:val="24"/>
          <w:szCs w:val="24"/>
          <w:lang w:eastAsia="ru-RU"/>
        </w:rPr>
        <w:t xml:space="preserve"> Однако в</w:t>
      </w:r>
      <w:r w:rsidR="000B7F68" w:rsidRPr="00E33563">
        <w:rPr>
          <w:rFonts w:ascii="Times New Roman" w:eastAsia="Times New Roman" w:hAnsi="Times New Roman" w:cs="Times New Roman"/>
          <w:color w:val="000000"/>
          <w:sz w:val="24"/>
          <w:szCs w:val="24"/>
          <w:lang w:eastAsia="ru-RU"/>
        </w:rPr>
        <w:t xml:space="preserve"> таких субъектах РФ, как</w:t>
      </w:r>
      <w:r w:rsidR="000B7F68" w:rsidRPr="00E33563">
        <w:rPr>
          <w:rFonts w:ascii="Times New Roman" w:hAnsi="Times New Roman" w:cs="Times New Roman"/>
          <w:sz w:val="24"/>
          <w:szCs w:val="24"/>
        </w:rPr>
        <w:t xml:space="preserve"> Республика Северная Осетия – </w:t>
      </w:r>
      <w:r w:rsidR="00C87FA1">
        <w:rPr>
          <w:rFonts w:ascii="Times New Roman" w:hAnsi="Times New Roman" w:cs="Times New Roman"/>
          <w:sz w:val="24"/>
          <w:szCs w:val="24"/>
        </w:rPr>
        <w:t xml:space="preserve">показатель вырос </w:t>
      </w:r>
      <w:r w:rsidR="000B7F68" w:rsidRPr="00E33563">
        <w:rPr>
          <w:rFonts w:ascii="Times New Roman" w:hAnsi="Times New Roman" w:cs="Times New Roman"/>
          <w:sz w:val="24"/>
          <w:szCs w:val="24"/>
        </w:rPr>
        <w:t>в 10 раз, в Чечне – в 12,5 раз, в Ненецком АО – в 16 раз, в Республике Тыва – в 40 раз,  в Астраханской области – в 53 раза.</w:t>
      </w:r>
      <w:r w:rsidR="007E44C8">
        <w:rPr>
          <w:rFonts w:ascii="Times New Roman" w:hAnsi="Times New Roman" w:cs="Times New Roman"/>
          <w:sz w:val="24"/>
          <w:szCs w:val="24"/>
        </w:rPr>
        <w:t xml:space="preserve"> </w:t>
      </w:r>
      <w:r w:rsidR="00FD2B2E">
        <w:rPr>
          <w:rFonts w:ascii="Times New Roman" w:hAnsi="Times New Roman" w:cs="Times New Roman"/>
          <w:sz w:val="24"/>
          <w:szCs w:val="24"/>
        </w:rPr>
        <w:t>В последнем регионе в 2017 г. зафиксировано  наименьшее число самоубий</w:t>
      </w:r>
      <w:proofErr w:type="gramStart"/>
      <w:r w:rsidR="00FD2B2E">
        <w:rPr>
          <w:rFonts w:ascii="Times New Roman" w:hAnsi="Times New Roman" w:cs="Times New Roman"/>
          <w:sz w:val="24"/>
          <w:szCs w:val="24"/>
        </w:rPr>
        <w:t>ств ср</w:t>
      </w:r>
      <w:proofErr w:type="gramEnd"/>
      <w:r w:rsidR="00FD2B2E">
        <w:rPr>
          <w:rFonts w:ascii="Times New Roman" w:hAnsi="Times New Roman" w:cs="Times New Roman"/>
          <w:sz w:val="24"/>
          <w:szCs w:val="24"/>
        </w:rPr>
        <w:t xml:space="preserve">еди населения. </w:t>
      </w:r>
      <w:r w:rsidR="006A5656" w:rsidRPr="00E33563">
        <w:rPr>
          <w:rFonts w:ascii="Times New Roman" w:hAnsi="Times New Roman" w:cs="Times New Roman"/>
          <w:sz w:val="24"/>
          <w:szCs w:val="24"/>
        </w:rPr>
        <w:t xml:space="preserve">В ряде </w:t>
      </w:r>
      <w:r w:rsidR="00FD2B2E">
        <w:rPr>
          <w:rFonts w:ascii="Times New Roman" w:hAnsi="Times New Roman" w:cs="Times New Roman"/>
          <w:sz w:val="24"/>
          <w:szCs w:val="24"/>
        </w:rPr>
        <w:t>субъектов</w:t>
      </w:r>
      <w:r w:rsidR="006A5656" w:rsidRPr="00E33563">
        <w:rPr>
          <w:rFonts w:ascii="Times New Roman" w:hAnsi="Times New Roman" w:cs="Times New Roman"/>
          <w:sz w:val="24"/>
          <w:szCs w:val="24"/>
        </w:rPr>
        <w:t xml:space="preserve"> Р</w:t>
      </w:r>
      <w:r w:rsidR="000B7F68" w:rsidRPr="00E33563">
        <w:rPr>
          <w:rFonts w:ascii="Times New Roman" w:hAnsi="Times New Roman" w:cs="Times New Roman"/>
          <w:sz w:val="24"/>
          <w:szCs w:val="24"/>
        </w:rPr>
        <w:t>оссии</w:t>
      </w:r>
      <w:r w:rsidR="006A5656" w:rsidRPr="00E33563">
        <w:rPr>
          <w:rFonts w:ascii="Times New Roman" w:hAnsi="Times New Roman" w:cs="Times New Roman"/>
          <w:sz w:val="24"/>
          <w:szCs w:val="24"/>
        </w:rPr>
        <w:t xml:space="preserve">, напротив, отмечается снижение доли суицидов </w:t>
      </w:r>
      <w:r w:rsidR="006A5656" w:rsidRPr="00E33563">
        <w:rPr>
          <w:rFonts w:ascii="Times New Roman" w:hAnsi="Times New Roman" w:cs="Times New Roman"/>
          <w:sz w:val="24"/>
          <w:szCs w:val="24"/>
        </w:rPr>
        <w:lastRenderedPageBreak/>
        <w:t xml:space="preserve">душевнобольных в общей </w:t>
      </w:r>
      <w:r w:rsidR="002324F6">
        <w:rPr>
          <w:rFonts w:ascii="Times New Roman" w:hAnsi="Times New Roman" w:cs="Times New Roman"/>
          <w:sz w:val="24"/>
          <w:szCs w:val="24"/>
        </w:rPr>
        <w:t>популяции</w:t>
      </w:r>
      <w:r w:rsidR="000B7F68" w:rsidRPr="00E33563">
        <w:rPr>
          <w:rFonts w:ascii="Times New Roman" w:hAnsi="Times New Roman" w:cs="Times New Roman"/>
          <w:sz w:val="24"/>
          <w:szCs w:val="24"/>
        </w:rPr>
        <w:t xml:space="preserve"> (</w:t>
      </w:r>
      <w:r w:rsidR="006A5656" w:rsidRPr="00E33563">
        <w:rPr>
          <w:rFonts w:ascii="Times New Roman" w:hAnsi="Times New Roman" w:cs="Times New Roman"/>
          <w:sz w:val="24"/>
          <w:szCs w:val="24"/>
        </w:rPr>
        <w:t xml:space="preserve">в Магаданской области доля </w:t>
      </w:r>
      <w:r w:rsidR="000B7F68" w:rsidRPr="00E33563">
        <w:rPr>
          <w:rFonts w:ascii="Times New Roman" w:hAnsi="Times New Roman" w:cs="Times New Roman"/>
          <w:sz w:val="24"/>
          <w:szCs w:val="24"/>
        </w:rPr>
        <w:t>–</w:t>
      </w:r>
      <w:r w:rsidR="006A5656" w:rsidRPr="00E33563">
        <w:rPr>
          <w:rFonts w:ascii="Times New Roman" w:hAnsi="Times New Roman" w:cs="Times New Roman"/>
          <w:sz w:val="24"/>
          <w:szCs w:val="24"/>
        </w:rPr>
        <w:t xml:space="preserve"> в 10 р</w:t>
      </w:r>
      <w:r w:rsidR="000B7F68" w:rsidRPr="00E33563">
        <w:rPr>
          <w:rFonts w:ascii="Times New Roman" w:hAnsi="Times New Roman" w:cs="Times New Roman"/>
          <w:sz w:val="24"/>
          <w:szCs w:val="24"/>
        </w:rPr>
        <w:t>аз</w:t>
      </w:r>
      <w:r w:rsidR="006A5656" w:rsidRPr="00E33563">
        <w:rPr>
          <w:rFonts w:ascii="Times New Roman" w:hAnsi="Times New Roman" w:cs="Times New Roman"/>
          <w:sz w:val="24"/>
          <w:szCs w:val="24"/>
        </w:rPr>
        <w:t>, в Калмыкии – в 4,4 р</w:t>
      </w:r>
      <w:r w:rsidR="000B7F68" w:rsidRPr="00E33563">
        <w:rPr>
          <w:rFonts w:ascii="Times New Roman" w:hAnsi="Times New Roman" w:cs="Times New Roman"/>
          <w:sz w:val="24"/>
          <w:szCs w:val="24"/>
        </w:rPr>
        <w:t>аза.).</w:t>
      </w:r>
      <w:r w:rsidR="006A5656" w:rsidRPr="00E33563">
        <w:rPr>
          <w:rFonts w:ascii="Times New Roman" w:hAnsi="Times New Roman" w:cs="Times New Roman"/>
          <w:sz w:val="24"/>
          <w:szCs w:val="24"/>
        </w:rPr>
        <w:t xml:space="preserve"> </w:t>
      </w:r>
    </w:p>
    <w:p w:rsidR="00E14D36" w:rsidRPr="00E33563" w:rsidRDefault="007A56F9" w:rsidP="0007672C">
      <w:pPr>
        <w:autoSpaceDE w:val="0"/>
        <w:autoSpaceDN w:val="0"/>
        <w:adjustRightInd w:val="0"/>
        <w:spacing w:after="0" w:line="360" w:lineRule="auto"/>
        <w:ind w:firstLine="709"/>
        <w:jc w:val="both"/>
        <w:rPr>
          <w:rFonts w:ascii="Times New Roman" w:hAnsi="Times New Roman" w:cs="Times New Roman"/>
          <w:sz w:val="24"/>
          <w:szCs w:val="24"/>
        </w:rPr>
      </w:pPr>
      <w:r w:rsidRPr="00E33563">
        <w:rPr>
          <w:rFonts w:ascii="Times New Roman" w:hAnsi="Times New Roman"/>
          <w:bCs/>
          <w:sz w:val="24"/>
          <w:szCs w:val="24"/>
        </w:rPr>
        <w:t>На каждое самоубийство приходится значительно больше людей, которые совершают попытки уйти из жизни (</w:t>
      </w:r>
      <w:r w:rsidRPr="00E33563">
        <w:rPr>
          <w:rFonts w:ascii="Times New Roman" w:hAnsi="Times New Roman"/>
          <w:sz w:val="24"/>
          <w:szCs w:val="24"/>
        </w:rPr>
        <w:t>20 человек на каждый суицид</w:t>
      </w:r>
      <w:r w:rsidRPr="00E33563">
        <w:rPr>
          <w:rStyle w:val="ad"/>
          <w:rFonts w:ascii="Times New Roman" w:hAnsi="Times New Roman"/>
          <w:sz w:val="24"/>
          <w:szCs w:val="24"/>
        </w:rPr>
        <w:footnoteReference w:id="5"/>
      </w:r>
      <w:r w:rsidRPr="00E33563">
        <w:rPr>
          <w:rFonts w:ascii="Times New Roman" w:hAnsi="Times New Roman"/>
          <w:sz w:val="24"/>
          <w:szCs w:val="24"/>
        </w:rPr>
        <w:t>). Суицидальные попытки</w:t>
      </w:r>
      <w:r w:rsidR="0007672C">
        <w:rPr>
          <w:rFonts w:ascii="Times New Roman" w:hAnsi="Times New Roman"/>
          <w:sz w:val="24"/>
          <w:szCs w:val="24"/>
        </w:rPr>
        <w:t xml:space="preserve"> также</w:t>
      </w:r>
      <w:r w:rsidRPr="00E33563">
        <w:rPr>
          <w:rFonts w:ascii="Times New Roman" w:hAnsi="Times New Roman"/>
          <w:sz w:val="24"/>
          <w:szCs w:val="24"/>
        </w:rPr>
        <w:t xml:space="preserve"> налагают на общество значительное социальное и экономическое бремя вследствие лечения пострадавшего, а порой и досрочной инвалидности вследствие полученной травмы</w:t>
      </w:r>
      <w:r w:rsidRPr="00E33563">
        <w:rPr>
          <w:rStyle w:val="ad"/>
          <w:rFonts w:ascii="Times New Roman" w:hAnsi="Times New Roman"/>
          <w:sz w:val="24"/>
          <w:szCs w:val="24"/>
        </w:rPr>
        <w:footnoteReference w:id="6"/>
      </w:r>
      <w:r w:rsidRPr="00E33563">
        <w:rPr>
          <w:rFonts w:ascii="Times New Roman" w:hAnsi="Times New Roman"/>
          <w:sz w:val="24"/>
          <w:szCs w:val="24"/>
        </w:rPr>
        <w:t xml:space="preserve">. Предшествующая попытка самоубийства является основным предиктором смертности от </w:t>
      </w:r>
      <w:r w:rsidRPr="00705387">
        <w:rPr>
          <w:rFonts w:ascii="Times New Roman" w:hAnsi="Times New Roman"/>
          <w:sz w:val="24"/>
          <w:szCs w:val="24"/>
        </w:rPr>
        <w:t>суицида [</w:t>
      </w:r>
      <w:r w:rsidR="00705387" w:rsidRPr="00705387">
        <w:rPr>
          <w:rFonts w:ascii="Times New Roman" w:hAnsi="Times New Roman"/>
          <w:sz w:val="24"/>
          <w:szCs w:val="24"/>
        </w:rPr>
        <w:t>8</w:t>
      </w:r>
      <w:r w:rsidRPr="00705387">
        <w:rPr>
          <w:rFonts w:ascii="Times New Roman" w:hAnsi="Times New Roman"/>
          <w:sz w:val="24"/>
          <w:szCs w:val="24"/>
        </w:rPr>
        <w:t>].</w:t>
      </w:r>
      <w:r w:rsidRPr="00E33563">
        <w:rPr>
          <w:rFonts w:ascii="Times New Roman" w:hAnsi="Times New Roman"/>
          <w:sz w:val="24"/>
          <w:szCs w:val="24"/>
        </w:rPr>
        <w:t xml:space="preserve"> Поэтому ключевым элементом любого комплексного подхода к предупреждению самоубийств должно быть выявление </w:t>
      </w:r>
      <w:proofErr w:type="spellStart"/>
      <w:r w:rsidRPr="00E33563">
        <w:rPr>
          <w:rFonts w:ascii="Times New Roman" w:hAnsi="Times New Roman"/>
          <w:sz w:val="24"/>
          <w:szCs w:val="24"/>
        </w:rPr>
        <w:t>парасуицидентов</w:t>
      </w:r>
      <w:proofErr w:type="spellEnd"/>
      <w:r w:rsidR="00563B3C">
        <w:rPr>
          <w:rFonts w:ascii="Times New Roman" w:hAnsi="Times New Roman"/>
          <w:sz w:val="24"/>
          <w:szCs w:val="24"/>
        </w:rPr>
        <w:t>, особенно среди</w:t>
      </w:r>
      <w:r w:rsidR="00E14D36" w:rsidRPr="00E33563">
        <w:rPr>
          <w:rFonts w:ascii="Times New Roman" w:hAnsi="Times New Roman" w:cs="Times New Roman"/>
          <w:sz w:val="24"/>
          <w:szCs w:val="24"/>
        </w:rPr>
        <w:t xml:space="preserve"> психически больных</w:t>
      </w:r>
      <w:r w:rsidR="007E44C8">
        <w:rPr>
          <w:rFonts w:ascii="Times New Roman" w:hAnsi="Times New Roman" w:cs="Times New Roman"/>
          <w:sz w:val="24"/>
          <w:szCs w:val="24"/>
        </w:rPr>
        <w:t xml:space="preserve"> </w:t>
      </w:r>
      <w:r w:rsidR="00E14D36" w:rsidRPr="00E33563">
        <w:rPr>
          <w:rFonts w:ascii="Times New Roman" w:hAnsi="Times New Roman" w:cs="Times New Roman"/>
          <w:sz w:val="24"/>
          <w:szCs w:val="24"/>
        </w:rPr>
        <w:t>[</w:t>
      </w:r>
      <w:r w:rsidR="00705387">
        <w:rPr>
          <w:rFonts w:ascii="Times New Roman" w:hAnsi="Times New Roman" w:cs="Times New Roman"/>
          <w:sz w:val="24"/>
          <w:szCs w:val="24"/>
        </w:rPr>
        <w:t>1; 3</w:t>
      </w:r>
      <w:r w:rsidR="00E14D36" w:rsidRPr="00E33563">
        <w:rPr>
          <w:rFonts w:ascii="Times New Roman" w:hAnsi="Times New Roman" w:cs="Times New Roman"/>
          <w:sz w:val="24"/>
          <w:szCs w:val="24"/>
        </w:rPr>
        <w:t xml:space="preserve">]. Наиболее опасным в этом плане является период ближайшего года после первичного </w:t>
      </w:r>
      <w:r w:rsidR="0007672C">
        <w:rPr>
          <w:rFonts w:ascii="Times New Roman" w:hAnsi="Times New Roman" w:cs="Times New Roman"/>
          <w:sz w:val="24"/>
          <w:szCs w:val="24"/>
        </w:rPr>
        <w:t xml:space="preserve">суицида </w:t>
      </w:r>
      <w:r w:rsidR="00E14D36" w:rsidRPr="00E33563">
        <w:rPr>
          <w:rFonts w:ascii="Times New Roman" w:hAnsi="Times New Roman" w:cs="Times New Roman"/>
          <w:sz w:val="24"/>
          <w:szCs w:val="24"/>
        </w:rPr>
        <w:t>[</w:t>
      </w:r>
      <w:r w:rsidR="00705387">
        <w:rPr>
          <w:rFonts w:ascii="Times New Roman" w:hAnsi="Times New Roman" w:cs="Times New Roman"/>
          <w:sz w:val="24"/>
          <w:szCs w:val="24"/>
        </w:rPr>
        <w:t>1</w:t>
      </w:r>
      <w:r w:rsidR="00E14D36" w:rsidRPr="00E33563">
        <w:rPr>
          <w:rFonts w:ascii="Times New Roman" w:hAnsi="Times New Roman" w:cs="Times New Roman"/>
          <w:sz w:val="24"/>
          <w:szCs w:val="24"/>
        </w:rPr>
        <w:t xml:space="preserve">]. </w:t>
      </w:r>
    </w:p>
    <w:p w:rsidR="008D1AED" w:rsidRPr="00E33563" w:rsidRDefault="0007672C" w:rsidP="00A236B6">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У</w:t>
      </w:r>
      <w:r w:rsidR="00C4722C" w:rsidRPr="00E33563">
        <w:rPr>
          <w:rFonts w:ascii="Times New Roman" w:hAnsi="Times New Roman" w:cs="Times New Roman"/>
          <w:color w:val="000000" w:themeColor="text1"/>
          <w:sz w:val="24"/>
          <w:szCs w:val="24"/>
        </w:rPr>
        <w:t>ров</w:t>
      </w:r>
      <w:r>
        <w:rPr>
          <w:rFonts w:ascii="Times New Roman" w:hAnsi="Times New Roman" w:cs="Times New Roman"/>
          <w:color w:val="000000" w:themeColor="text1"/>
          <w:sz w:val="24"/>
          <w:szCs w:val="24"/>
        </w:rPr>
        <w:t>е</w:t>
      </w:r>
      <w:r w:rsidR="00C4722C" w:rsidRPr="00E33563">
        <w:rPr>
          <w:rFonts w:ascii="Times New Roman" w:hAnsi="Times New Roman" w:cs="Times New Roman"/>
          <w:color w:val="000000" w:themeColor="text1"/>
          <w:sz w:val="24"/>
          <w:szCs w:val="24"/>
        </w:rPr>
        <w:t>н</w:t>
      </w:r>
      <w:r>
        <w:rPr>
          <w:rFonts w:ascii="Times New Roman" w:hAnsi="Times New Roman" w:cs="Times New Roman"/>
          <w:color w:val="000000" w:themeColor="text1"/>
          <w:sz w:val="24"/>
          <w:szCs w:val="24"/>
        </w:rPr>
        <w:t>ь</w:t>
      </w:r>
      <w:r w:rsidR="00C4722C" w:rsidRPr="00E33563">
        <w:rPr>
          <w:rFonts w:ascii="Times New Roman" w:hAnsi="Times New Roman" w:cs="Times New Roman"/>
          <w:color w:val="000000" w:themeColor="text1"/>
          <w:sz w:val="24"/>
          <w:szCs w:val="24"/>
        </w:rPr>
        <w:t xml:space="preserve"> суицидальных попыток</w:t>
      </w:r>
      <w:r w:rsidR="002B5FEF">
        <w:rPr>
          <w:rFonts w:ascii="Times New Roman" w:hAnsi="Times New Roman" w:cs="Times New Roman"/>
          <w:color w:val="000000" w:themeColor="text1"/>
          <w:sz w:val="24"/>
          <w:szCs w:val="24"/>
        </w:rPr>
        <w:t xml:space="preserve">, совершенных </w:t>
      </w:r>
      <w:r w:rsidR="002324F6">
        <w:rPr>
          <w:rFonts w:ascii="Times New Roman" w:hAnsi="Times New Roman" w:cs="Times New Roman"/>
          <w:color w:val="000000" w:themeColor="text1"/>
          <w:sz w:val="24"/>
          <w:szCs w:val="24"/>
        </w:rPr>
        <w:t>душевно</w:t>
      </w:r>
      <w:r w:rsidR="002B5FEF">
        <w:rPr>
          <w:rFonts w:ascii="Times New Roman" w:hAnsi="Times New Roman" w:cs="Times New Roman"/>
          <w:color w:val="000000" w:themeColor="text1"/>
          <w:sz w:val="24"/>
          <w:szCs w:val="24"/>
        </w:rPr>
        <w:t xml:space="preserve"> больными</w:t>
      </w:r>
      <w:r w:rsidR="00C4722C" w:rsidRPr="00E33563">
        <w:rPr>
          <w:rFonts w:ascii="Times New Roman" w:hAnsi="Times New Roman" w:cs="Times New Roman"/>
          <w:color w:val="000000" w:themeColor="text1"/>
          <w:sz w:val="24"/>
          <w:szCs w:val="24"/>
        </w:rPr>
        <w:t xml:space="preserve">, </w:t>
      </w:r>
      <w:r w:rsidR="002B5FEF" w:rsidRPr="00E33563">
        <w:rPr>
          <w:rFonts w:ascii="Times New Roman" w:hAnsi="Times New Roman" w:cs="Times New Roman"/>
          <w:color w:val="000000" w:themeColor="text1"/>
          <w:sz w:val="24"/>
          <w:szCs w:val="24"/>
        </w:rPr>
        <w:t xml:space="preserve">за </w:t>
      </w:r>
      <w:proofErr w:type="gramStart"/>
      <w:r w:rsidR="002B5FEF" w:rsidRPr="00E33563">
        <w:rPr>
          <w:rFonts w:ascii="Times New Roman" w:hAnsi="Times New Roman" w:cs="Times New Roman"/>
          <w:color w:val="000000" w:themeColor="text1"/>
          <w:sz w:val="24"/>
          <w:szCs w:val="24"/>
        </w:rPr>
        <w:t>последние</w:t>
      </w:r>
      <w:proofErr w:type="gramEnd"/>
      <w:r w:rsidR="002B5FEF" w:rsidRPr="00E33563">
        <w:rPr>
          <w:rFonts w:ascii="Times New Roman" w:hAnsi="Times New Roman" w:cs="Times New Roman"/>
          <w:color w:val="000000" w:themeColor="text1"/>
          <w:sz w:val="24"/>
          <w:szCs w:val="24"/>
        </w:rPr>
        <w:t xml:space="preserve"> 10 лет </w:t>
      </w:r>
      <w:r w:rsidR="002B5FEF">
        <w:rPr>
          <w:rFonts w:ascii="Times New Roman" w:hAnsi="Times New Roman" w:cs="Times New Roman"/>
          <w:color w:val="000000" w:themeColor="text1"/>
          <w:sz w:val="24"/>
          <w:szCs w:val="24"/>
        </w:rPr>
        <w:t xml:space="preserve">показатель </w:t>
      </w:r>
      <w:r w:rsidR="00C4722C" w:rsidRPr="00E33563">
        <w:rPr>
          <w:rFonts w:ascii="Times New Roman" w:hAnsi="Times New Roman" w:cs="Times New Roman"/>
          <w:color w:val="000000" w:themeColor="text1"/>
          <w:sz w:val="24"/>
          <w:szCs w:val="24"/>
        </w:rPr>
        <w:t>сократился</w:t>
      </w:r>
      <w:r w:rsidR="002E2184" w:rsidRPr="00E33563">
        <w:rPr>
          <w:rFonts w:ascii="Times New Roman" w:hAnsi="Times New Roman" w:cs="Times New Roman"/>
          <w:color w:val="000000" w:themeColor="text1"/>
          <w:sz w:val="24"/>
          <w:szCs w:val="24"/>
        </w:rPr>
        <w:t xml:space="preserve"> на 60% (с 144 до 88</w:t>
      </w:r>
      <w:r w:rsidR="002B5FEF" w:rsidRPr="002B5FEF">
        <w:rPr>
          <w:rFonts w:ascii="Times New Roman" w:hAnsi="Times New Roman" w:cs="Times New Roman"/>
          <w:color w:val="000000" w:themeColor="text1"/>
          <w:sz w:val="24"/>
          <w:szCs w:val="24"/>
        </w:rPr>
        <w:t xml:space="preserve"> </w:t>
      </w:r>
      <w:r w:rsidR="002B5FEF" w:rsidRPr="00E33563">
        <w:rPr>
          <w:rFonts w:ascii="Times New Roman" w:hAnsi="Times New Roman" w:cs="Times New Roman"/>
          <w:color w:val="000000" w:themeColor="text1"/>
          <w:sz w:val="24"/>
          <w:szCs w:val="24"/>
        </w:rPr>
        <w:t xml:space="preserve">на 100 тыс. </w:t>
      </w:r>
      <w:r w:rsidR="002B5FEF">
        <w:rPr>
          <w:rFonts w:ascii="Times New Roman" w:hAnsi="Times New Roman" w:cs="Times New Roman"/>
          <w:color w:val="000000" w:themeColor="text1"/>
          <w:sz w:val="24"/>
          <w:szCs w:val="24"/>
        </w:rPr>
        <w:t>пациентов</w:t>
      </w:r>
      <w:r w:rsidR="002E2184" w:rsidRPr="00E33563">
        <w:rPr>
          <w:rFonts w:ascii="Times New Roman" w:hAnsi="Times New Roman" w:cs="Times New Roman"/>
          <w:color w:val="000000" w:themeColor="text1"/>
          <w:sz w:val="24"/>
          <w:szCs w:val="24"/>
        </w:rPr>
        <w:t xml:space="preserve">). </w:t>
      </w:r>
      <w:r w:rsidR="00A236B6" w:rsidRPr="00E33563">
        <w:rPr>
          <w:rFonts w:ascii="Times New Roman" w:hAnsi="Times New Roman" w:cs="Times New Roman"/>
          <w:color w:val="000000" w:themeColor="text1"/>
          <w:sz w:val="24"/>
          <w:szCs w:val="24"/>
        </w:rPr>
        <w:t>Абсолютное число попыток добровольно уйти из жизни за указанный период снизилось вдвое.</w:t>
      </w:r>
      <w:r w:rsidR="008D1AED" w:rsidRPr="00E33563">
        <w:rPr>
          <w:rFonts w:ascii="Times New Roman" w:hAnsi="Times New Roman" w:cs="Times New Roman"/>
          <w:color w:val="000000" w:themeColor="text1"/>
          <w:sz w:val="24"/>
          <w:szCs w:val="24"/>
        </w:rPr>
        <w:t xml:space="preserve"> </w:t>
      </w:r>
    </w:p>
    <w:p w:rsidR="00586ED9" w:rsidRPr="00E33563" w:rsidRDefault="00464452" w:rsidP="003367B7">
      <w:pPr>
        <w:spacing w:after="0" w:line="360" w:lineRule="auto"/>
        <w:ind w:firstLine="709"/>
        <w:jc w:val="both"/>
        <w:rPr>
          <w:rFonts w:ascii="Times New Roman" w:hAnsi="Times New Roman" w:cs="Times New Roman"/>
          <w:sz w:val="24"/>
          <w:szCs w:val="24"/>
        </w:rPr>
      </w:pPr>
      <w:r w:rsidRPr="00E33563">
        <w:rPr>
          <w:rFonts w:ascii="Times New Roman" w:hAnsi="Times New Roman" w:cs="Times New Roman"/>
          <w:color w:val="000000" w:themeColor="text1"/>
          <w:sz w:val="24"/>
          <w:szCs w:val="24"/>
        </w:rPr>
        <w:t>В среднем одна из трех-четырех попыток</w:t>
      </w:r>
      <w:r w:rsidR="0007672C">
        <w:rPr>
          <w:rFonts w:ascii="Times New Roman" w:hAnsi="Times New Roman" w:cs="Times New Roman"/>
          <w:color w:val="000000" w:themeColor="text1"/>
          <w:sz w:val="24"/>
          <w:szCs w:val="24"/>
        </w:rPr>
        <w:t xml:space="preserve"> пациентов</w:t>
      </w:r>
      <w:r w:rsidRPr="00E33563">
        <w:rPr>
          <w:rFonts w:ascii="Times New Roman" w:hAnsi="Times New Roman" w:cs="Times New Roman"/>
          <w:color w:val="000000" w:themeColor="text1"/>
          <w:sz w:val="24"/>
          <w:szCs w:val="24"/>
        </w:rPr>
        <w:t xml:space="preserve"> завершается трагически. </w:t>
      </w:r>
      <w:r w:rsidR="00586ED9" w:rsidRPr="00E33563">
        <w:rPr>
          <w:rFonts w:ascii="Times New Roman" w:hAnsi="Times New Roman" w:cs="Times New Roman"/>
          <w:sz w:val="24"/>
          <w:szCs w:val="24"/>
        </w:rPr>
        <w:t xml:space="preserve">В Кабардино-Балкарии, Дагестане, Карачаево-Черкессии и Курской области в 2017 году все попытки </w:t>
      </w:r>
      <w:r w:rsidR="002324F6">
        <w:rPr>
          <w:rFonts w:ascii="Times New Roman" w:hAnsi="Times New Roman" w:cs="Times New Roman"/>
          <w:sz w:val="24"/>
          <w:szCs w:val="24"/>
        </w:rPr>
        <w:t>привели к смерти</w:t>
      </w:r>
      <w:r w:rsidR="00586ED9" w:rsidRPr="00E33563">
        <w:rPr>
          <w:rFonts w:ascii="Times New Roman" w:hAnsi="Times New Roman" w:cs="Times New Roman"/>
          <w:sz w:val="24"/>
          <w:szCs w:val="24"/>
        </w:rPr>
        <w:t>.</w:t>
      </w:r>
      <w:r w:rsidR="0007672C">
        <w:rPr>
          <w:rFonts w:ascii="Times New Roman" w:hAnsi="Times New Roman" w:cs="Times New Roman"/>
          <w:sz w:val="24"/>
          <w:szCs w:val="24"/>
        </w:rPr>
        <w:t xml:space="preserve"> </w:t>
      </w:r>
      <w:r w:rsidR="00586ED9" w:rsidRPr="00E33563">
        <w:rPr>
          <w:rFonts w:ascii="Times New Roman" w:hAnsi="Times New Roman" w:cs="Times New Roman"/>
          <w:sz w:val="24"/>
          <w:szCs w:val="24"/>
        </w:rPr>
        <w:t>В Вологодской,</w:t>
      </w:r>
      <w:r w:rsidR="000C1C70" w:rsidRPr="00E33563">
        <w:rPr>
          <w:rFonts w:ascii="Times New Roman" w:hAnsi="Times New Roman" w:cs="Times New Roman"/>
          <w:sz w:val="24"/>
          <w:szCs w:val="24"/>
        </w:rPr>
        <w:t xml:space="preserve"> Самар</w:t>
      </w:r>
      <w:r w:rsidR="00586ED9" w:rsidRPr="00E33563">
        <w:rPr>
          <w:rFonts w:ascii="Times New Roman" w:hAnsi="Times New Roman" w:cs="Times New Roman"/>
          <w:sz w:val="24"/>
          <w:szCs w:val="24"/>
        </w:rPr>
        <w:t>ской, Калининградской област</w:t>
      </w:r>
      <w:r w:rsidR="005E45B9" w:rsidRPr="00E33563">
        <w:rPr>
          <w:rFonts w:ascii="Times New Roman" w:hAnsi="Times New Roman" w:cs="Times New Roman"/>
          <w:sz w:val="24"/>
          <w:szCs w:val="24"/>
        </w:rPr>
        <w:t>ях</w:t>
      </w:r>
      <w:r w:rsidR="00586ED9" w:rsidRPr="00E33563">
        <w:rPr>
          <w:rFonts w:ascii="Times New Roman" w:hAnsi="Times New Roman" w:cs="Times New Roman"/>
          <w:sz w:val="24"/>
          <w:szCs w:val="24"/>
        </w:rPr>
        <w:t xml:space="preserve"> каждая вторая</w:t>
      </w:r>
      <w:r w:rsidR="0007672C">
        <w:rPr>
          <w:rFonts w:ascii="Times New Roman" w:hAnsi="Times New Roman" w:cs="Times New Roman"/>
          <w:sz w:val="24"/>
          <w:szCs w:val="24"/>
        </w:rPr>
        <w:t>.</w:t>
      </w:r>
      <w:r w:rsidR="00586ED9" w:rsidRPr="00E33563">
        <w:rPr>
          <w:rFonts w:ascii="Times New Roman" w:hAnsi="Times New Roman" w:cs="Times New Roman"/>
          <w:sz w:val="24"/>
          <w:szCs w:val="24"/>
        </w:rPr>
        <w:t xml:space="preserve"> В </w:t>
      </w:r>
      <w:r w:rsidR="000C1C70" w:rsidRPr="00E33563">
        <w:rPr>
          <w:rFonts w:ascii="Times New Roman" w:hAnsi="Times New Roman" w:cs="Times New Roman"/>
          <w:sz w:val="24"/>
          <w:szCs w:val="24"/>
        </w:rPr>
        <w:t>Белгородск</w:t>
      </w:r>
      <w:r w:rsidR="00586ED9" w:rsidRPr="00E33563">
        <w:rPr>
          <w:rFonts w:ascii="Times New Roman" w:hAnsi="Times New Roman" w:cs="Times New Roman"/>
          <w:sz w:val="24"/>
          <w:szCs w:val="24"/>
        </w:rPr>
        <w:t xml:space="preserve">ой и </w:t>
      </w:r>
      <w:r w:rsidR="000C1C70" w:rsidRPr="00E33563">
        <w:rPr>
          <w:rFonts w:ascii="Times New Roman" w:hAnsi="Times New Roman" w:cs="Times New Roman"/>
          <w:sz w:val="24"/>
          <w:szCs w:val="24"/>
        </w:rPr>
        <w:t>Ленинградск</w:t>
      </w:r>
      <w:r w:rsidR="00586ED9" w:rsidRPr="00E33563">
        <w:rPr>
          <w:rFonts w:ascii="Times New Roman" w:hAnsi="Times New Roman" w:cs="Times New Roman"/>
          <w:sz w:val="24"/>
          <w:szCs w:val="24"/>
        </w:rPr>
        <w:t xml:space="preserve">ой </w:t>
      </w:r>
      <w:proofErr w:type="gramStart"/>
      <w:r w:rsidR="00586ED9" w:rsidRPr="00E33563">
        <w:rPr>
          <w:rFonts w:ascii="Times New Roman" w:hAnsi="Times New Roman" w:cs="Times New Roman"/>
          <w:sz w:val="24"/>
          <w:szCs w:val="24"/>
        </w:rPr>
        <w:t>областях</w:t>
      </w:r>
      <w:proofErr w:type="gramEnd"/>
      <w:r w:rsidR="00586ED9" w:rsidRPr="00E33563">
        <w:rPr>
          <w:rFonts w:ascii="Times New Roman" w:hAnsi="Times New Roman" w:cs="Times New Roman"/>
          <w:sz w:val="24"/>
          <w:szCs w:val="24"/>
        </w:rPr>
        <w:t xml:space="preserve"> – д</w:t>
      </w:r>
      <w:r w:rsidR="005E45B9" w:rsidRPr="00E33563">
        <w:rPr>
          <w:rFonts w:ascii="Times New Roman" w:hAnsi="Times New Roman" w:cs="Times New Roman"/>
          <w:sz w:val="24"/>
          <w:szCs w:val="24"/>
        </w:rPr>
        <w:t>ве из трех, а в</w:t>
      </w:r>
      <w:r w:rsidR="00586ED9" w:rsidRPr="00E33563">
        <w:rPr>
          <w:rFonts w:ascii="Times New Roman" w:hAnsi="Times New Roman" w:cs="Times New Roman"/>
          <w:sz w:val="24"/>
          <w:szCs w:val="24"/>
        </w:rPr>
        <w:t xml:space="preserve"> </w:t>
      </w:r>
      <w:r w:rsidR="000C1C70" w:rsidRPr="00E33563">
        <w:rPr>
          <w:rFonts w:ascii="Times New Roman" w:hAnsi="Times New Roman" w:cs="Times New Roman"/>
          <w:sz w:val="24"/>
          <w:szCs w:val="24"/>
        </w:rPr>
        <w:t>Волгоградск</w:t>
      </w:r>
      <w:r w:rsidR="005E45B9" w:rsidRPr="00E33563">
        <w:rPr>
          <w:rFonts w:ascii="Times New Roman" w:hAnsi="Times New Roman" w:cs="Times New Roman"/>
          <w:sz w:val="24"/>
          <w:szCs w:val="24"/>
        </w:rPr>
        <w:t>ой</w:t>
      </w:r>
      <w:r w:rsidR="000C1C70" w:rsidRPr="00E33563">
        <w:rPr>
          <w:rFonts w:ascii="Times New Roman" w:hAnsi="Times New Roman" w:cs="Times New Roman"/>
          <w:sz w:val="24"/>
          <w:szCs w:val="24"/>
        </w:rPr>
        <w:t>, Томск</w:t>
      </w:r>
      <w:r w:rsidR="005E45B9" w:rsidRPr="00E33563">
        <w:rPr>
          <w:rFonts w:ascii="Times New Roman" w:hAnsi="Times New Roman" w:cs="Times New Roman"/>
          <w:sz w:val="24"/>
          <w:szCs w:val="24"/>
        </w:rPr>
        <w:t>ой</w:t>
      </w:r>
      <w:r w:rsidR="000C1C70" w:rsidRPr="00E33563">
        <w:rPr>
          <w:rFonts w:ascii="Times New Roman" w:hAnsi="Times New Roman" w:cs="Times New Roman"/>
          <w:sz w:val="24"/>
          <w:szCs w:val="24"/>
        </w:rPr>
        <w:t>, Кировск</w:t>
      </w:r>
      <w:r w:rsidR="005E45B9" w:rsidRPr="00E33563">
        <w:rPr>
          <w:rFonts w:ascii="Times New Roman" w:hAnsi="Times New Roman" w:cs="Times New Roman"/>
          <w:sz w:val="24"/>
          <w:szCs w:val="24"/>
        </w:rPr>
        <w:t>ой,</w:t>
      </w:r>
      <w:r w:rsidR="003E53BA" w:rsidRPr="00E33563">
        <w:rPr>
          <w:rFonts w:ascii="Times New Roman" w:hAnsi="Times New Roman" w:cs="Times New Roman"/>
          <w:sz w:val="24"/>
          <w:szCs w:val="24"/>
        </w:rPr>
        <w:t xml:space="preserve"> Владимирск</w:t>
      </w:r>
      <w:r w:rsidR="005E45B9" w:rsidRPr="00E33563">
        <w:rPr>
          <w:rFonts w:ascii="Times New Roman" w:hAnsi="Times New Roman" w:cs="Times New Roman"/>
          <w:sz w:val="24"/>
          <w:szCs w:val="24"/>
        </w:rPr>
        <w:t>ой</w:t>
      </w:r>
      <w:r w:rsidR="003E53BA" w:rsidRPr="00E33563">
        <w:rPr>
          <w:rFonts w:ascii="Times New Roman" w:hAnsi="Times New Roman" w:cs="Times New Roman"/>
          <w:sz w:val="24"/>
          <w:szCs w:val="24"/>
        </w:rPr>
        <w:t xml:space="preserve"> области</w:t>
      </w:r>
      <w:r w:rsidR="000C1C70" w:rsidRPr="00E33563">
        <w:rPr>
          <w:rFonts w:ascii="Times New Roman" w:hAnsi="Times New Roman" w:cs="Times New Roman"/>
          <w:sz w:val="24"/>
          <w:szCs w:val="24"/>
        </w:rPr>
        <w:t xml:space="preserve"> и Камчатск</w:t>
      </w:r>
      <w:r w:rsidR="005E45B9" w:rsidRPr="00E33563">
        <w:rPr>
          <w:rFonts w:ascii="Times New Roman" w:hAnsi="Times New Roman" w:cs="Times New Roman"/>
          <w:sz w:val="24"/>
          <w:szCs w:val="24"/>
        </w:rPr>
        <w:t>ом</w:t>
      </w:r>
      <w:r w:rsidR="000C1C70" w:rsidRPr="00E33563">
        <w:rPr>
          <w:rFonts w:ascii="Times New Roman" w:hAnsi="Times New Roman" w:cs="Times New Roman"/>
          <w:sz w:val="24"/>
          <w:szCs w:val="24"/>
        </w:rPr>
        <w:t xml:space="preserve"> кра</w:t>
      </w:r>
      <w:r w:rsidR="005E45B9" w:rsidRPr="00E33563">
        <w:rPr>
          <w:rFonts w:ascii="Times New Roman" w:hAnsi="Times New Roman" w:cs="Times New Roman"/>
          <w:sz w:val="24"/>
          <w:szCs w:val="24"/>
        </w:rPr>
        <w:t>е – каждые 4 из пяти-шести</w:t>
      </w:r>
      <w:r w:rsidR="002324F6">
        <w:rPr>
          <w:rFonts w:ascii="Times New Roman" w:hAnsi="Times New Roman" w:cs="Times New Roman"/>
          <w:sz w:val="24"/>
          <w:szCs w:val="24"/>
        </w:rPr>
        <w:t>.</w:t>
      </w:r>
    </w:p>
    <w:p w:rsidR="00E54912" w:rsidRDefault="002C0EBA" w:rsidP="001F759E">
      <w:pPr>
        <w:spacing w:after="0" w:line="360" w:lineRule="auto"/>
        <w:ind w:firstLine="709"/>
        <w:jc w:val="both"/>
        <w:rPr>
          <w:rFonts w:ascii="Times New Roman" w:hAnsi="Times New Roman" w:cs="Times New Roman"/>
          <w:sz w:val="24"/>
          <w:szCs w:val="24"/>
        </w:rPr>
      </w:pPr>
      <w:r w:rsidRPr="002C0EBA">
        <w:rPr>
          <w:rFonts w:ascii="Times New Roman" w:eastAsia="Times New Roman" w:hAnsi="Times New Roman" w:cs="Times New Roman"/>
          <w:color w:val="000000"/>
          <w:sz w:val="24"/>
          <w:szCs w:val="24"/>
          <w:lang w:eastAsia="ru-RU"/>
        </w:rPr>
        <w:t>Таким образом, можно сделать следующие выводы</w:t>
      </w:r>
      <w:r w:rsidR="001F759E">
        <w:rPr>
          <w:rFonts w:ascii="Times New Roman" w:eastAsia="Times New Roman" w:hAnsi="Times New Roman" w:cs="Times New Roman"/>
          <w:b/>
          <w:color w:val="000000"/>
          <w:sz w:val="24"/>
          <w:szCs w:val="24"/>
          <w:lang w:eastAsia="ru-RU"/>
        </w:rPr>
        <w:t xml:space="preserve">. </w:t>
      </w:r>
      <w:r w:rsidR="0015589A">
        <w:rPr>
          <w:rFonts w:ascii="Times New Roman" w:hAnsi="Times New Roman" w:cs="Times New Roman"/>
          <w:sz w:val="24"/>
          <w:szCs w:val="24"/>
        </w:rPr>
        <w:t>УС</w:t>
      </w:r>
      <w:r w:rsidR="00C75FDB" w:rsidRPr="00E33563">
        <w:rPr>
          <w:rFonts w:ascii="Times New Roman" w:hAnsi="Times New Roman" w:cs="Times New Roman"/>
          <w:sz w:val="24"/>
          <w:szCs w:val="24"/>
        </w:rPr>
        <w:t xml:space="preserve"> в России </w:t>
      </w:r>
      <w:r w:rsidR="007651E2" w:rsidRPr="00E33563">
        <w:rPr>
          <w:rFonts w:ascii="Times New Roman" w:hAnsi="Times New Roman" w:cs="Times New Roman"/>
          <w:sz w:val="24"/>
          <w:szCs w:val="24"/>
        </w:rPr>
        <w:t xml:space="preserve">за </w:t>
      </w:r>
      <w:proofErr w:type="gramStart"/>
      <w:r w:rsidR="00C75FDB" w:rsidRPr="00E33563">
        <w:rPr>
          <w:rFonts w:ascii="Times New Roman" w:hAnsi="Times New Roman" w:cs="Times New Roman"/>
          <w:sz w:val="24"/>
          <w:szCs w:val="24"/>
        </w:rPr>
        <w:t>последние</w:t>
      </w:r>
      <w:proofErr w:type="gramEnd"/>
      <w:r w:rsidR="00C75FDB" w:rsidRPr="00E33563">
        <w:rPr>
          <w:rFonts w:ascii="Times New Roman" w:hAnsi="Times New Roman" w:cs="Times New Roman"/>
          <w:sz w:val="24"/>
          <w:szCs w:val="24"/>
        </w:rPr>
        <w:t xml:space="preserve"> </w:t>
      </w:r>
      <w:r w:rsidR="007651E2" w:rsidRPr="00E33563">
        <w:rPr>
          <w:rFonts w:ascii="Times New Roman" w:hAnsi="Times New Roman" w:cs="Times New Roman"/>
          <w:sz w:val="24"/>
          <w:szCs w:val="24"/>
        </w:rPr>
        <w:t>10</w:t>
      </w:r>
      <w:r w:rsidR="00C75FDB" w:rsidRPr="00E33563">
        <w:rPr>
          <w:rFonts w:ascii="Times New Roman" w:hAnsi="Times New Roman" w:cs="Times New Roman"/>
          <w:sz w:val="24"/>
          <w:szCs w:val="24"/>
        </w:rPr>
        <w:t xml:space="preserve"> лет </w:t>
      </w:r>
      <w:r w:rsidR="007651E2" w:rsidRPr="00E33563">
        <w:rPr>
          <w:rFonts w:ascii="Times New Roman" w:hAnsi="Times New Roman" w:cs="Times New Roman"/>
          <w:sz w:val="24"/>
          <w:szCs w:val="24"/>
        </w:rPr>
        <w:t>снизился вдвое</w:t>
      </w:r>
      <w:r w:rsidR="0015589A">
        <w:rPr>
          <w:rFonts w:ascii="Times New Roman" w:hAnsi="Times New Roman" w:cs="Times New Roman"/>
          <w:sz w:val="24"/>
          <w:szCs w:val="24"/>
        </w:rPr>
        <w:t>, а</w:t>
      </w:r>
      <w:r w:rsidR="0015589A" w:rsidRPr="0015589A">
        <w:rPr>
          <w:rFonts w:ascii="Times New Roman" w:hAnsi="Times New Roman" w:cs="Times New Roman"/>
          <w:sz w:val="24"/>
          <w:szCs w:val="24"/>
        </w:rPr>
        <w:t xml:space="preserve"> </w:t>
      </w:r>
      <w:r w:rsidR="0015589A">
        <w:rPr>
          <w:rFonts w:ascii="Times New Roman" w:hAnsi="Times New Roman" w:cs="Times New Roman"/>
          <w:sz w:val="24"/>
          <w:szCs w:val="24"/>
        </w:rPr>
        <w:t>УС</w:t>
      </w:r>
      <w:r w:rsidR="0015589A" w:rsidRPr="00E33563">
        <w:rPr>
          <w:rFonts w:ascii="Times New Roman" w:hAnsi="Times New Roman" w:cs="Times New Roman"/>
          <w:sz w:val="24"/>
          <w:szCs w:val="24"/>
        </w:rPr>
        <w:t xml:space="preserve"> душевнобольных</w:t>
      </w:r>
      <w:r w:rsidR="0015589A">
        <w:rPr>
          <w:rFonts w:ascii="Times New Roman" w:hAnsi="Times New Roman" w:cs="Times New Roman"/>
          <w:sz w:val="24"/>
          <w:szCs w:val="24"/>
        </w:rPr>
        <w:t xml:space="preserve"> </w:t>
      </w:r>
      <w:r w:rsidR="0015589A" w:rsidRPr="002324F6">
        <w:rPr>
          <w:rFonts w:ascii="Times New Roman" w:hAnsi="Times New Roman" w:cs="Times New Roman"/>
          <w:sz w:val="24"/>
          <w:szCs w:val="24"/>
        </w:rPr>
        <w:t>– н</w:t>
      </w:r>
      <w:r w:rsidR="0015589A" w:rsidRPr="0015589A">
        <w:rPr>
          <w:rFonts w:ascii="Times New Roman" w:hAnsi="Times New Roman" w:cs="Times New Roman"/>
          <w:sz w:val="24"/>
          <w:szCs w:val="24"/>
        </w:rPr>
        <w:t>а треть</w:t>
      </w:r>
      <w:r w:rsidR="00C75FDB" w:rsidRPr="00E33563">
        <w:rPr>
          <w:rFonts w:ascii="Times New Roman" w:hAnsi="Times New Roman" w:cs="Times New Roman"/>
          <w:sz w:val="24"/>
          <w:szCs w:val="24"/>
        </w:rPr>
        <w:t>.</w:t>
      </w:r>
      <w:r w:rsidR="001F759E">
        <w:rPr>
          <w:rFonts w:ascii="Times New Roman" w:hAnsi="Times New Roman" w:cs="Times New Roman"/>
          <w:sz w:val="24"/>
          <w:szCs w:val="24"/>
        </w:rPr>
        <w:t xml:space="preserve"> </w:t>
      </w:r>
      <w:r w:rsidR="0015589A">
        <w:rPr>
          <w:rFonts w:ascii="Times New Roman" w:hAnsi="Times New Roman" w:cs="Times New Roman"/>
          <w:sz w:val="24"/>
          <w:szCs w:val="24"/>
        </w:rPr>
        <w:t xml:space="preserve">Последний </w:t>
      </w:r>
      <w:r w:rsidR="001F759E" w:rsidRPr="00E33563">
        <w:rPr>
          <w:rFonts w:ascii="Times New Roman" w:hAnsi="Times New Roman" w:cs="Times New Roman"/>
          <w:sz w:val="24"/>
          <w:szCs w:val="24"/>
        </w:rPr>
        <w:t xml:space="preserve">в два раза превышает </w:t>
      </w:r>
      <w:r w:rsidR="001F759E">
        <w:rPr>
          <w:rFonts w:ascii="Times New Roman" w:hAnsi="Times New Roman" w:cs="Times New Roman"/>
          <w:sz w:val="24"/>
          <w:szCs w:val="24"/>
        </w:rPr>
        <w:t>УС «здорового»</w:t>
      </w:r>
      <w:r w:rsidR="0015589A">
        <w:rPr>
          <w:rFonts w:ascii="Times New Roman" w:hAnsi="Times New Roman" w:cs="Times New Roman"/>
          <w:sz w:val="24"/>
          <w:szCs w:val="24"/>
        </w:rPr>
        <w:t xml:space="preserve"> населения</w:t>
      </w:r>
      <w:r w:rsidR="0015589A" w:rsidRPr="0015589A">
        <w:rPr>
          <w:rFonts w:ascii="Times New Roman" w:hAnsi="Times New Roman" w:cs="Times New Roman"/>
          <w:sz w:val="24"/>
          <w:szCs w:val="24"/>
        </w:rPr>
        <w:t>.</w:t>
      </w:r>
      <w:r w:rsidR="0015589A" w:rsidRPr="00E33563">
        <w:rPr>
          <w:rFonts w:ascii="Times New Roman" w:hAnsi="Times New Roman" w:cs="Times New Roman"/>
          <w:sz w:val="24"/>
          <w:szCs w:val="24"/>
        </w:rPr>
        <w:t xml:space="preserve"> </w:t>
      </w:r>
      <w:r w:rsidR="001F759E">
        <w:rPr>
          <w:rFonts w:ascii="Times New Roman" w:hAnsi="Times New Roman" w:cs="Times New Roman"/>
          <w:sz w:val="24"/>
          <w:szCs w:val="24"/>
        </w:rPr>
        <w:t>Регионы-лидеры по УС в обеих категориях</w:t>
      </w:r>
      <w:r w:rsidR="0054644C">
        <w:rPr>
          <w:rFonts w:ascii="Times New Roman" w:hAnsi="Times New Roman" w:cs="Times New Roman"/>
          <w:sz w:val="24"/>
          <w:szCs w:val="24"/>
        </w:rPr>
        <w:t xml:space="preserve">: </w:t>
      </w:r>
      <w:r w:rsidR="000B0EDD" w:rsidRPr="00E33563">
        <w:rPr>
          <w:rFonts w:ascii="Times New Roman" w:hAnsi="Times New Roman" w:cs="Times New Roman"/>
          <w:sz w:val="24"/>
          <w:szCs w:val="24"/>
        </w:rPr>
        <w:t>Ненец</w:t>
      </w:r>
      <w:r w:rsidR="001F759E">
        <w:rPr>
          <w:rFonts w:ascii="Times New Roman" w:hAnsi="Times New Roman" w:cs="Times New Roman"/>
          <w:sz w:val="24"/>
          <w:szCs w:val="24"/>
        </w:rPr>
        <w:t>кий и Чукотский АО, Республики</w:t>
      </w:r>
      <w:r w:rsidR="001F759E" w:rsidRPr="00E33563">
        <w:rPr>
          <w:rFonts w:ascii="Times New Roman" w:hAnsi="Times New Roman" w:cs="Times New Roman"/>
          <w:sz w:val="24"/>
          <w:szCs w:val="24"/>
        </w:rPr>
        <w:t xml:space="preserve"> Коми и Удмурти</w:t>
      </w:r>
      <w:r w:rsidR="001F759E">
        <w:rPr>
          <w:rFonts w:ascii="Times New Roman" w:hAnsi="Times New Roman" w:cs="Times New Roman"/>
          <w:sz w:val="24"/>
          <w:szCs w:val="24"/>
        </w:rPr>
        <w:t xml:space="preserve">я. </w:t>
      </w:r>
      <w:r w:rsidR="005C5CA0" w:rsidRPr="00E33563">
        <w:rPr>
          <w:rFonts w:ascii="Times New Roman" w:hAnsi="Times New Roman" w:cs="Times New Roman"/>
          <w:sz w:val="24"/>
          <w:szCs w:val="24"/>
        </w:rPr>
        <w:t>В среднем добровольно ушедшие из жизни душевнобольные пациенты составляют 4</w:t>
      </w:r>
      <w:r w:rsidR="0015589A">
        <w:rPr>
          <w:rFonts w:ascii="Times New Roman" w:hAnsi="Times New Roman" w:cs="Times New Roman"/>
          <w:sz w:val="24"/>
          <w:szCs w:val="24"/>
        </w:rPr>
        <w:t>-7</w:t>
      </w:r>
      <w:r w:rsidR="005C5CA0" w:rsidRPr="00E33563">
        <w:rPr>
          <w:rFonts w:ascii="Times New Roman" w:hAnsi="Times New Roman" w:cs="Times New Roman"/>
          <w:sz w:val="24"/>
          <w:szCs w:val="24"/>
        </w:rPr>
        <w:t>% от всех суицидентов</w:t>
      </w:r>
      <w:r w:rsidR="0015589A">
        <w:rPr>
          <w:rFonts w:ascii="Times New Roman" w:hAnsi="Times New Roman" w:cs="Times New Roman"/>
          <w:sz w:val="24"/>
          <w:szCs w:val="24"/>
        </w:rPr>
        <w:t xml:space="preserve">. Примерно </w:t>
      </w:r>
      <w:r w:rsidR="00732818">
        <w:rPr>
          <w:rFonts w:ascii="Times New Roman" w:hAnsi="Times New Roman" w:cs="Times New Roman"/>
          <w:sz w:val="24"/>
          <w:szCs w:val="24"/>
        </w:rPr>
        <w:t>каж</w:t>
      </w:r>
      <w:r w:rsidR="002324F6">
        <w:rPr>
          <w:rFonts w:ascii="Times New Roman" w:hAnsi="Times New Roman" w:cs="Times New Roman"/>
          <w:sz w:val="24"/>
          <w:szCs w:val="24"/>
        </w:rPr>
        <w:t>дая че</w:t>
      </w:r>
      <w:r w:rsidR="00732818">
        <w:rPr>
          <w:rFonts w:ascii="Times New Roman" w:hAnsi="Times New Roman" w:cs="Times New Roman"/>
          <w:sz w:val="24"/>
          <w:szCs w:val="24"/>
        </w:rPr>
        <w:t>твертая</w:t>
      </w:r>
      <w:r w:rsidR="006D3714" w:rsidRPr="00E33563">
        <w:rPr>
          <w:rFonts w:ascii="Times New Roman" w:hAnsi="Times New Roman" w:cs="Times New Roman"/>
          <w:sz w:val="24"/>
          <w:szCs w:val="24"/>
        </w:rPr>
        <w:t xml:space="preserve"> попытк</w:t>
      </w:r>
      <w:r w:rsidR="00732818">
        <w:rPr>
          <w:rFonts w:ascii="Times New Roman" w:hAnsi="Times New Roman" w:cs="Times New Roman"/>
          <w:sz w:val="24"/>
          <w:szCs w:val="24"/>
        </w:rPr>
        <w:t>а</w:t>
      </w:r>
      <w:r>
        <w:rPr>
          <w:rFonts w:ascii="Times New Roman" w:hAnsi="Times New Roman" w:cs="Times New Roman"/>
          <w:sz w:val="24"/>
          <w:szCs w:val="24"/>
        </w:rPr>
        <w:t xml:space="preserve"> </w:t>
      </w:r>
      <w:r w:rsidR="0015589A" w:rsidRPr="00E33563">
        <w:rPr>
          <w:rFonts w:ascii="Times New Roman" w:hAnsi="Times New Roman" w:cs="Times New Roman"/>
          <w:sz w:val="24"/>
          <w:szCs w:val="24"/>
        </w:rPr>
        <w:t>пациентов</w:t>
      </w:r>
      <w:r w:rsidR="00705387">
        <w:rPr>
          <w:rFonts w:ascii="Times New Roman" w:hAnsi="Times New Roman" w:cs="Times New Roman"/>
          <w:sz w:val="24"/>
          <w:szCs w:val="24"/>
        </w:rPr>
        <w:t xml:space="preserve"> уйти из жизни</w:t>
      </w:r>
      <w:r w:rsidR="0015589A" w:rsidRPr="00E33563">
        <w:rPr>
          <w:rFonts w:ascii="Times New Roman" w:hAnsi="Times New Roman" w:cs="Times New Roman"/>
          <w:sz w:val="24"/>
          <w:szCs w:val="24"/>
        </w:rPr>
        <w:t xml:space="preserve"> </w:t>
      </w:r>
      <w:r w:rsidR="00732818">
        <w:rPr>
          <w:rFonts w:ascii="Times New Roman" w:hAnsi="Times New Roman" w:cs="Times New Roman"/>
          <w:sz w:val="24"/>
          <w:szCs w:val="24"/>
        </w:rPr>
        <w:t>приводит к гибели</w:t>
      </w:r>
      <w:r w:rsidR="006D3714" w:rsidRPr="00E33563">
        <w:rPr>
          <w:rFonts w:ascii="Times New Roman" w:hAnsi="Times New Roman" w:cs="Times New Roman"/>
          <w:sz w:val="24"/>
          <w:szCs w:val="24"/>
        </w:rPr>
        <w:t>.</w:t>
      </w:r>
      <w:r w:rsidR="00CE3ADA" w:rsidRPr="00E33563">
        <w:rPr>
          <w:rFonts w:ascii="Times New Roman" w:hAnsi="Times New Roman" w:cs="Times New Roman"/>
          <w:sz w:val="24"/>
          <w:szCs w:val="24"/>
        </w:rPr>
        <w:t xml:space="preserve"> </w:t>
      </w:r>
      <w:r w:rsidR="00732818">
        <w:rPr>
          <w:rFonts w:ascii="Times New Roman" w:hAnsi="Times New Roman" w:cs="Times New Roman"/>
          <w:sz w:val="24"/>
          <w:szCs w:val="24"/>
        </w:rPr>
        <w:t>Уровень суицидальных попыток</w:t>
      </w:r>
      <w:r w:rsidR="001F759E">
        <w:rPr>
          <w:rFonts w:ascii="Times New Roman" w:hAnsi="Times New Roman" w:cs="Times New Roman"/>
          <w:sz w:val="24"/>
          <w:szCs w:val="24"/>
        </w:rPr>
        <w:t xml:space="preserve"> </w:t>
      </w:r>
      <w:r w:rsidR="00705387">
        <w:rPr>
          <w:rFonts w:ascii="Times New Roman" w:hAnsi="Times New Roman" w:cs="Times New Roman"/>
          <w:sz w:val="24"/>
          <w:szCs w:val="24"/>
        </w:rPr>
        <w:t>душевнобольных</w:t>
      </w:r>
      <w:r w:rsidR="00732818">
        <w:rPr>
          <w:rFonts w:ascii="Times New Roman" w:hAnsi="Times New Roman" w:cs="Times New Roman"/>
          <w:sz w:val="24"/>
          <w:szCs w:val="24"/>
        </w:rPr>
        <w:t xml:space="preserve"> снижается значительно</w:t>
      </w:r>
      <w:r w:rsidR="0015589A">
        <w:rPr>
          <w:rFonts w:ascii="Times New Roman" w:hAnsi="Times New Roman" w:cs="Times New Roman"/>
          <w:sz w:val="24"/>
          <w:szCs w:val="24"/>
        </w:rPr>
        <w:t xml:space="preserve"> медленнее, чем </w:t>
      </w:r>
      <w:r w:rsidR="00732818">
        <w:rPr>
          <w:rFonts w:ascii="Times New Roman" w:hAnsi="Times New Roman" w:cs="Times New Roman"/>
          <w:sz w:val="24"/>
          <w:szCs w:val="24"/>
        </w:rPr>
        <w:t>УС, что может говорить о недостаточной эффективности превентивной суицидологической работы в психиатрических учреждениях.</w:t>
      </w:r>
    </w:p>
    <w:p w:rsidR="00BA3F3F" w:rsidRDefault="00BA3F3F" w:rsidP="001F759E">
      <w:pPr>
        <w:spacing w:after="0" w:line="36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Суицидологическая</w:t>
      </w:r>
      <w:proofErr w:type="spellEnd"/>
      <w:r>
        <w:rPr>
          <w:rFonts w:ascii="Times New Roman" w:hAnsi="Times New Roman" w:cs="Times New Roman"/>
          <w:sz w:val="24"/>
          <w:szCs w:val="24"/>
        </w:rPr>
        <w:t xml:space="preserve"> помощь является одним из сам</w:t>
      </w:r>
      <w:r w:rsidR="00EF5868">
        <w:rPr>
          <w:rFonts w:ascii="Times New Roman" w:hAnsi="Times New Roman" w:cs="Times New Roman"/>
          <w:sz w:val="24"/>
          <w:szCs w:val="24"/>
        </w:rPr>
        <w:t>ы</w:t>
      </w:r>
      <w:r>
        <w:rPr>
          <w:rFonts w:ascii="Times New Roman" w:hAnsi="Times New Roman" w:cs="Times New Roman"/>
          <w:sz w:val="24"/>
          <w:szCs w:val="24"/>
        </w:rPr>
        <w:t>х трудных и сложных процессов в системе медико-</w:t>
      </w:r>
      <w:proofErr w:type="spellStart"/>
      <w:r>
        <w:rPr>
          <w:rFonts w:ascii="Times New Roman" w:hAnsi="Times New Roman" w:cs="Times New Roman"/>
          <w:sz w:val="24"/>
          <w:szCs w:val="24"/>
        </w:rPr>
        <w:t>психо</w:t>
      </w:r>
      <w:proofErr w:type="spellEnd"/>
      <w:r>
        <w:rPr>
          <w:rFonts w:ascii="Times New Roman" w:hAnsi="Times New Roman" w:cs="Times New Roman"/>
          <w:sz w:val="24"/>
          <w:szCs w:val="24"/>
        </w:rPr>
        <w:t>-социальной помощи населению</w:t>
      </w:r>
      <w:r w:rsidR="00EF5868">
        <w:rPr>
          <w:rFonts w:ascii="Times New Roman" w:hAnsi="Times New Roman" w:cs="Times New Roman"/>
          <w:sz w:val="24"/>
          <w:szCs w:val="24"/>
        </w:rPr>
        <w:t>.</w:t>
      </w:r>
      <w:r w:rsidR="00050AAF" w:rsidRPr="00E462A2">
        <w:rPr>
          <w:rFonts w:ascii="Times New Roman" w:hAnsi="Times New Roman" w:cs="Times New Roman"/>
          <w:sz w:val="28"/>
          <w:szCs w:val="28"/>
        </w:rPr>
        <w:t xml:space="preserve"> </w:t>
      </w:r>
      <w:r w:rsidR="00050AAF" w:rsidRPr="00050AAF">
        <w:rPr>
          <w:rFonts w:ascii="Times New Roman" w:hAnsi="Times New Roman" w:cs="Times New Roman"/>
          <w:sz w:val="24"/>
          <w:szCs w:val="24"/>
        </w:rPr>
        <w:t xml:space="preserve">Отсутствие единой программы профилактики суицидов, включающей научно обоснованные и эффективные методы, инструменты и практики, единые понятия и направления деятельности, препятствует </w:t>
      </w:r>
      <w:r w:rsidR="00050AAF" w:rsidRPr="00050AAF">
        <w:rPr>
          <w:rFonts w:ascii="Times New Roman" w:hAnsi="Times New Roman" w:cs="Times New Roman"/>
          <w:sz w:val="24"/>
          <w:szCs w:val="24"/>
        </w:rPr>
        <w:lastRenderedPageBreak/>
        <w:t>превенции самоубийств [</w:t>
      </w:r>
      <w:r w:rsidR="00705387">
        <w:rPr>
          <w:rFonts w:ascii="Times New Roman" w:hAnsi="Times New Roman" w:cs="Times New Roman"/>
          <w:sz w:val="24"/>
          <w:szCs w:val="24"/>
        </w:rPr>
        <w:t>2</w:t>
      </w:r>
      <w:r w:rsidR="00050AAF" w:rsidRPr="00050AAF">
        <w:rPr>
          <w:rFonts w:ascii="Times New Roman" w:hAnsi="Times New Roman" w:cs="Times New Roman"/>
          <w:sz w:val="24"/>
          <w:szCs w:val="24"/>
        </w:rPr>
        <w:t xml:space="preserve">]. </w:t>
      </w:r>
      <w:r w:rsidR="00EF5868">
        <w:rPr>
          <w:rFonts w:ascii="Times New Roman" w:hAnsi="Times New Roman" w:cs="Times New Roman"/>
          <w:sz w:val="24"/>
          <w:szCs w:val="24"/>
        </w:rPr>
        <w:t>Необходим</w:t>
      </w:r>
      <w:r w:rsidR="00705387">
        <w:rPr>
          <w:rFonts w:ascii="Times New Roman" w:hAnsi="Times New Roman" w:cs="Times New Roman"/>
          <w:sz w:val="24"/>
          <w:szCs w:val="24"/>
        </w:rPr>
        <w:t>о</w:t>
      </w:r>
      <w:r w:rsidR="00EF5868">
        <w:rPr>
          <w:rFonts w:ascii="Times New Roman" w:hAnsi="Times New Roman" w:cs="Times New Roman"/>
          <w:sz w:val="24"/>
          <w:szCs w:val="24"/>
        </w:rPr>
        <w:t xml:space="preserve"> внедрение общих критериев отчетности о совершенных суицидах и попытках самоубийства, анализе их причин, мотивов; алгоритмов оказания профилактической и экстренной суицидологической помощи группам риска. </w:t>
      </w:r>
      <w:r w:rsidR="00810DA0">
        <w:rPr>
          <w:rFonts w:ascii="Times New Roman" w:hAnsi="Times New Roman" w:cs="Times New Roman"/>
          <w:sz w:val="24"/>
          <w:szCs w:val="24"/>
        </w:rPr>
        <w:t xml:space="preserve">Также </w:t>
      </w:r>
      <w:r w:rsidR="00050AAF">
        <w:rPr>
          <w:rFonts w:ascii="Times New Roman" w:hAnsi="Times New Roman" w:cs="Times New Roman"/>
          <w:sz w:val="24"/>
          <w:szCs w:val="24"/>
        </w:rPr>
        <w:t>актуальными являются шаги по разработке</w:t>
      </w:r>
      <w:r w:rsidR="00810DA0">
        <w:rPr>
          <w:rFonts w:ascii="Times New Roman" w:hAnsi="Times New Roman" w:cs="Times New Roman"/>
          <w:sz w:val="24"/>
          <w:szCs w:val="24"/>
        </w:rPr>
        <w:t xml:space="preserve"> образовательной программы для различных специалистов, сталкивающихся с проблемой суицида (врачи, социальные работники, полиция, педагоги, психологи).</w:t>
      </w:r>
    </w:p>
    <w:p w:rsidR="00810DA0" w:rsidRDefault="00810DA0" w:rsidP="001F759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Разработка и развитие эффективных систем профилактики суицидального поведения в рамках страны и регионов будет способствовать снижению УС, суицидальных попыток, и как следствие уменьшать социально-экономическое бремя суицидов. А также приведет к укреплению общественного психического здоровья в частности и социального здоровья в целом.</w:t>
      </w:r>
    </w:p>
    <w:p w:rsidR="001F759E" w:rsidRPr="00E33563" w:rsidRDefault="001F759E" w:rsidP="001F759E">
      <w:pPr>
        <w:spacing w:after="0" w:line="360" w:lineRule="auto"/>
        <w:ind w:firstLine="709"/>
        <w:jc w:val="both"/>
        <w:rPr>
          <w:rFonts w:ascii="Times New Roman" w:hAnsi="Times New Roman" w:cs="Times New Roman"/>
          <w:sz w:val="24"/>
          <w:szCs w:val="24"/>
        </w:rPr>
      </w:pPr>
    </w:p>
    <w:p w:rsidR="007A0404" w:rsidRPr="00BE148D" w:rsidRDefault="00705387" w:rsidP="007A0404">
      <w:pPr>
        <w:spacing w:after="0" w:line="360" w:lineRule="auto"/>
        <w:ind w:firstLine="709"/>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Библи</w:t>
      </w:r>
      <w:r w:rsidR="004C149B">
        <w:rPr>
          <w:rFonts w:ascii="Times New Roman" w:eastAsia="Times New Roman" w:hAnsi="Times New Roman" w:cs="Times New Roman"/>
          <w:b/>
          <w:color w:val="000000"/>
          <w:sz w:val="24"/>
          <w:szCs w:val="24"/>
          <w:lang w:eastAsia="ru-RU"/>
        </w:rPr>
        <w:t>ографический список</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sidRPr="00614BAD">
        <w:rPr>
          <w:rFonts w:ascii="Times New Roman" w:hAnsi="Times New Roman" w:cs="Times New Roman"/>
          <w:sz w:val="24"/>
          <w:szCs w:val="24"/>
        </w:rPr>
        <w:t xml:space="preserve">1. </w:t>
      </w:r>
      <w:proofErr w:type="spellStart"/>
      <w:r w:rsidR="00F144CF" w:rsidRPr="00614BAD">
        <w:rPr>
          <w:rFonts w:ascii="Times New Roman" w:hAnsi="Times New Roman" w:cs="Times New Roman"/>
          <w:sz w:val="24"/>
          <w:szCs w:val="24"/>
        </w:rPr>
        <w:t>Амбрумова</w:t>
      </w:r>
      <w:proofErr w:type="spellEnd"/>
      <w:r w:rsidR="00F144CF" w:rsidRPr="00614BAD">
        <w:rPr>
          <w:rFonts w:ascii="Times New Roman" w:hAnsi="Times New Roman" w:cs="Times New Roman"/>
          <w:sz w:val="24"/>
          <w:szCs w:val="24"/>
        </w:rPr>
        <w:t xml:space="preserve"> А.Г., Тихоненко В.А. Диагностика суицидального поведения. Методические рекомендации: М., 1980</w:t>
      </w:r>
      <w:r w:rsidR="008909B0" w:rsidRPr="00614BAD">
        <w:rPr>
          <w:rFonts w:ascii="Times New Roman" w:hAnsi="Times New Roman" w:cs="Times New Roman"/>
          <w:sz w:val="24"/>
          <w:szCs w:val="24"/>
        </w:rPr>
        <w:t>.</w:t>
      </w:r>
      <w:r w:rsidR="00F144CF" w:rsidRPr="00614BAD">
        <w:rPr>
          <w:rFonts w:ascii="Times New Roman" w:hAnsi="Times New Roman" w:cs="Times New Roman"/>
          <w:sz w:val="24"/>
          <w:szCs w:val="24"/>
        </w:rPr>
        <w:t xml:space="preserve"> 45 с.</w:t>
      </w:r>
    </w:p>
    <w:p w:rsidR="00F144CF" w:rsidRPr="00614BAD" w:rsidRDefault="00614BAD" w:rsidP="00614BAD">
      <w:pPr>
        <w:autoSpaceDE w:val="0"/>
        <w:autoSpaceDN w:val="0"/>
        <w:adjustRightInd w:val="0"/>
        <w:spacing w:after="0" w:line="240" w:lineRule="auto"/>
        <w:ind w:firstLine="709"/>
        <w:jc w:val="both"/>
        <w:rPr>
          <w:rFonts w:ascii="Times New Roman" w:hAnsi="Times New Roman" w:cs="Times New Roman"/>
          <w:sz w:val="24"/>
          <w:szCs w:val="24"/>
        </w:rPr>
      </w:pPr>
      <w:r w:rsidRPr="00614BAD">
        <w:rPr>
          <w:rFonts w:ascii="Times New Roman" w:hAnsi="Times New Roman" w:cs="Times New Roman"/>
          <w:sz w:val="24"/>
          <w:szCs w:val="24"/>
        </w:rPr>
        <w:t xml:space="preserve">2. </w:t>
      </w:r>
      <w:proofErr w:type="spellStart"/>
      <w:r w:rsidR="00F144CF" w:rsidRPr="00614BAD">
        <w:rPr>
          <w:rFonts w:ascii="Times New Roman" w:hAnsi="Times New Roman" w:cs="Times New Roman"/>
          <w:sz w:val="24"/>
          <w:szCs w:val="24"/>
        </w:rPr>
        <w:t>Барыльник</w:t>
      </w:r>
      <w:proofErr w:type="spellEnd"/>
      <w:r w:rsidR="00F144CF" w:rsidRPr="00614BAD">
        <w:rPr>
          <w:rFonts w:ascii="Times New Roman" w:hAnsi="Times New Roman" w:cs="Times New Roman"/>
          <w:sz w:val="24"/>
          <w:szCs w:val="24"/>
        </w:rPr>
        <w:t xml:space="preserve">  Ю.Б., Е.В. </w:t>
      </w:r>
      <w:proofErr w:type="spellStart"/>
      <w:r w:rsidR="00F144CF" w:rsidRPr="00614BAD">
        <w:rPr>
          <w:rFonts w:ascii="Times New Roman" w:hAnsi="Times New Roman" w:cs="Times New Roman"/>
          <w:sz w:val="24"/>
          <w:szCs w:val="24"/>
        </w:rPr>
        <w:t>Бачило</w:t>
      </w:r>
      <w:proofErr w:type="spellEnd"/>
      <w:r w:rsidR="00F144CF" w:rsidRPr="00614BAD">
        <w:rPr>
          <w:rFonts w:ascii="Times New Roman" w:hAnsi="Times New Roman" w:cs="Times New Roman"/>
          <w:sz w:val="24"/>
          <w:szCs w:val="24"/>
        </w:rPr>
        <w:t>, Н.В. Филиппова, М.А. Деева, А.А. Антонова. Об улучшении профилактики суицидального поведения на региональном уровне. // Социальная и клиническая психиатрия</w:t>
      </w:r>
      <w:r w:rsidR="008909B0" w:rsidRPr="00614BAD">
        <w:rPr>
          <w:rFonts w:ascii="Times New Roman" w:hAnsi="Times New Roman" w:cs="Times New Roman"/>
          <w:sz w:val="24"/>
          <w:szCs w:val="24"/>
        </w:rPr>
        <w:t>,</w:t>
      </w:r>
      <w:r w:rsidR="00F144CF" w:rsidRPr="00614BAD">
        <w:rPr>
          <w:rFonts w:ascii="Times New Roman" w:hAnsi="Times New Roman" w:cs="Times New Roman"/>
          <w:sz w:val="24"/>
          <w:szCs w:val="24"/>
        </w:rPr>
        <w:t xml:space="preserve"> 2017</w:t>
      </w:r>
      <w:r w:rsidR="008909B0" w:rsidRPr="00614BAD">
        <w:rPr>
          <w:rFonts w:ascii="Times New Roman" w:hAnsi="Times New Roman" w:cs="Times New Roman"/>
          <w:sz w:val="24"/>
          <w:szCs w:val="24"/>
        </w:rPr>
        <w:t>.</w:t>
      </w:r>
      <w:r w:rsidR="00F144CF" w:rsidRPr="00614BAD">
        <w:rPr>
          <w:rFonts w:ascii="Times New Roman" w:hAnsi="Times New Roman" w:cs="Times New Roman"/>
          <w:sz w:val="24"/>
          <w:szCs w:val="24"/>
        </w:rPr>
        <w:t xml:space="preserve"> </w:t>
      </w:r>
      <w:r w:rsidR="008909B0" w:rsidRPr="00614BAD">
        <w:rPr>
          <w:rFonts w:ascii="Times New Roman" w:hAnsi="Times New Roman" w:cs="Times New Roman"/>
          <w:sz w:val="24"/>
          <w:szCs w:val="24"/>
        </w:rPr>
        <w:t>Т</w:t>
      </w:r>
      <w:r w:rsidR="00F144CF" w:rsidRPr="00614BAD">
        <w:rPr>
          <w:rFonts w:ascii="Times New Roman" w:hAnsi="Times New Roman" w:cs="Times New Roman"/>
          <w:sz w:val="24"/>
          <w:szCs w:val="24"/>
        </w:rPr>
        <w:t>. 27</w:t>
      </w:r>
      <w:r w:rsidR="008909B0" w:rsidRPr="00614BAD">
        <w:rPr>
          <w:rFonts w:ascii="Times New Roman" w:hAnsi="Times New Roman" w:cs="Times New Roman"/>
          <w:sz w:val="24"/>
          <w:szCs w:val="24"/>
        </w:rPr>
        <w:t>.</w:t>
      </w:r>
      <w:r w:rsidR="00F144CF" w:rsidRPr="00614BAD">
        <w:rPr>
          <w:rFonts w:ascii="Times New Roman" w:hAnsi="Times New Roman" w:cs="Times New Roman"/>
          <w:sz w:val="24"/>
          <w:szCs w:val="24"/>
        </w:rPr>
        <w:t xml:space="preserve"> № 2. С. 41-44.</w:t>
      </w:r>
    </w:p>
    <w:p w:rsidR="00F144CF" w:rsidRPr="00614BAD" w:rsidRDefault="00614BAD" w:rsidP="00614BAD">
      <w:pPr>
        <w:spacing w:after="0" w:line="240" w:lineRule="auto"/>
        <w:ind w:firstLine="709"/>
        <w:jc w:val="both"/>
        <w:rPr>
          <w:rFonts w:ascii="Times New Roman" w:hAnsi="Times New Roman" w:cs="Times New Roman"/>
          <w:sz w:val="24"/>
          <w:szCs w:val="24"/>
        </w:rPr>
      </w:pPr>
      <w:r w:rsidRPr="00614BAD">
        <w:rPr>
          <w:rFonts w:ascii="Times New Roman" w:hAnsi="Times New Roman" w:cs="Times New Roman"/>
          <w:sz w:val="24"/>
          <w:szCs w:val="24"/>
        </w:rPr>
        <w:t xml:space="preserve">3. </w:t>
      </w:r>
      <w:proofErr w:type="spellStart"/>
      <w:r w:rsidR="00F144CF" w:rsidRPr="00614BAD">
        <w:rPr>
          <w:rFonts w:ascii="Times New Roman" w:hAnsi="Times New Roman" w:cs="Times New Roman"/>
          <w:sz w:val="24"/>
          <w:szCs w:val="24"/>
        </w:rPr>
        <w:t>Войцех</w:t>
      </w:r>
      <w:proofErr w:type="spellEnd"/>
      <w:r w:rsidR="00F144CF" w:rsidRPr="00614BAD">
        <w:rPr>
          <w:rFonts w:ascii="Times New Roman" w:hAnsi="Times New Roman" w:cs="Times New Roman"/>
          <w:sz w:val="24"/>
          <w:szCs w:val="24"/>
        </w:rPr>
        <w:t xml:space="preserve"> В.Ф. </w:t>
      </w:r>
      <w:proofErr w:type="spellStart"/>
      <w:r w:rsidR="00F144CF" w:rsidRPr="00614BAD">
        <w:rPr>
          <w:rFonts w:ascii="Times New Roman" w:hAnsi="Times New Roman" w:cs="Times New Roman"/>
          <w:sz w:val="24"/>
          <w:szCs w:val="24"/>
        </w:rPr>
        <w:t>Суицидология</w:t>
      </w:r>
      <w:proofErr w:type="spellEnd"/>
      <w:r w:rsidR="00F144CF" w:rsidRPr="00614BAD">
        <w:rPr>
          <w:rFonts w:ascii="Times New Roman" w:hAnsi="Times New Roman" w:cs="Times New Roman"/>
          <w:sz w:val="24"/>
          <w:szCs w:val="24"/>
        </w:rPr>
        <w:t xml:space="preserve">. – М., 2007. – 280 с. </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sidRPr="00614BAD">
        <w:rPr>
          <w:rFonts w:ascii="Times New Roman" w:hAnsi="Times New Roman" w:cs="Times New Roman"/>
          <w:sz w:val="24"/>
          <w:szCs w:val="24"/>
        </w:rPr>
        <w:t xml:space="preserve">4. </w:t>
      </w:r>
      <w:r w:rsidR="00F144CF" w:rsidRPr="00614BAD">
        <w:rPr>
          <w:rFonts w:ascii="Times New Roman" w:hAnsi="Times New Roman" w:cs="Times New Roman"/>
          <w:sz w:val="24"/>
          <w:szCs w:val="24"/>
        </w:rPr>
        <w:t xml:space="preserve">Ковалев Ю.В. Клинический аспект </w:t>
      </w:r>
      <w:proofErr w:type="spellStart"/>
      <w:r w:rsidR="00F144CF" w:rsidRPr="00614BAD">
        <w:rPr>
          <w:rFonts w:ascii="Times New Roman" w:hAnsi="Times New Roman" w:cs="Times New Roman"/>
          <w:sz w:val="24"/>
          <w:szCs w:val="24"/>
        </w:rPr>
        <w:t>суицидологии</w:t>
      </w:r>
      <w:proofErr w:type="spellEnd"/>
      <w:r w:rsidR="00F144CF" w:rsidRPr="00614BAD">
        <w:rPr>
          <w:rFonts w:ascii="Times New Roman" w:hAnsi="Times New Roman" w:cs="Times New Roman"/>
          <w:sz w:val="24"/>
          <w:szCs w:val="24"/>
        </w:rPr>
        <w:t xml:space="preserve"> // Заместитель главного врача. 2007. Том 10, № 3. С. 117-123. </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sidRPr="00614BAD">
        <w:rPr>
          <w:rFonts w:ascii="Times New Roman" w:hAnsi="Times New Roman" w:cs="Times New Roman"/>
          <w:sz w:val="24"/>
          <w:szCs w:val="24"/>
        </w:rPr>
        <w:t xml:space="preserve">5. </w:t>
      </w:r>
      <w:r w:rsidR="00F144CF" w:rsidRPr="00614BAD">
        <w:rPr>
          <w:rFonts w:ascii="Times New Roman" w:hAnsi="Times New Roman" w:cs="Times New Roman"/>
          <w:sz w:val="24"/>
          <w:szCs w:val="24"/>
        </w:rPr>
        <w:t xml:space="preserve">Ковалев Ю.В., </w:t>
      </w:r>
      <w:proofErr w:type="spellStart"/>
      <w:r w:rsidR="00F144CF" w:rsidRPr="00614BAD">
        <w:rPr>
          <w:rFonts w:ascii="Times New Roman" w:hAnsi="Times New Roman" w:cs="Times New Roman"/>
          <w:sz w:val="24"/>
          <w:szCs w:val="24"/>
        </w:rPr>
        <w:t>Ахапкин</w:t>
      </w:r>
      <w:proofErr w:type="spellEnd"/>
      <w:r w:rsidR="00F144CF" w:rsidRPr="00614BAD">
        <w:rPr>
          <w:rFonts w:ascii="Times New Roman" w:hAnsi="Times New Roman" w:cs="Times New Roman"/>
          <w:sz w:val="24"/>
          <w:szCs w:val="24"/>
        </w:rPr>
        <w:t xml:space="preserve"> Р.В. </w:t>
      </w:r>
      <w:proofErr w:type="spellStart"/>
      <w:r w:rsidR="00F144CF" w:rsidRPr="00614BAD">
        <w:rPr>
          <w:rFonts w:ascii="Times New Roman" w:hAnsi="Times New Roman" w:cs="Times New Roman"/>
          <w:sz w:val="24"/>
          <w:szCs w:val="24"/>
        </w:rPr>
        <w:t>Суицидологическая</w:t>
      </w:r>
      <w:proofErr w:type="spellEnd"/>
      <w:r w:rsidR="00F144CF" w:rsidRPr="00614BAD">
        <w:rPr>
          <w:rFonts w:ascii="Times New Roman" w:hAnsi="Times New Roman" w:cs="Times New Roman"/>
          <w:sz w:val="24"/>
          <w:szCs w:val="24"/>
        </w:rPr>
        <w:t xml:space="preserve"> ситуация в Удмуртской Республике как </w:t>
      </w:r>
      <w:proofErr w:type="spellStart"/>
      <w:r w:rsidR="00F144CF" w:rsidRPr="00614BAD">
        <w:rPr>
          <w:rFonts w:ascii="Times New Roman" w:hAnsi="Times New Roman" w:cs="Times New Roman"/>
          <w:sz w:val="24"/>
          <w:szCs w:val="24"/>
        </w:rPr>
        <w:t>социальнопсихиатрическая</w:t>
      </w:r>
      <w:proofErr w:type="spellEnd"/>
      <w:r w:rsidR="00F144CF" w:rsidRPr="00614BAD">
        <w:rPr>
          <w:rFonts w:ascii="Times New Roman" w:hAnsi="Times New Roman" w:cs="Times New Roman"/>
          <w:sz w:val="24"/>
          <w:szCs w:val="24"/>
        </w:rPr>
        <w:t xml:space="preserve"> проблема: Информационное письмо. – Ижевск, 2005. – 14 с. </w:t>
      </w:r>
    </w:p>
    <w:p w:rsidR="00F144CF" w:rsidRPr="00614BAD" w:rsidRDefault="00614BAD" w:rsidP="00614BAD">
      <w:pPr>
        <w:autoSpaceDE w:val="0"/>
        <w:autoSpaceDN w:val="0"/>
        <w:adjustRightInd w:val="0"/>
        <w:spacing w:after="0" w:line="240" w:lineRule="auto"/>
        <w:ind w:firstLine="709"/>
        <w:jc w:val="both"/>
        <w:rPr>
          <w:rFonts w:ascii="Times New Roman" w:hAnsi="Times New Roman" w:cs="Times New Roman"/>
          <w:bCs/>
          <w:iCs/>
          <w:color w:val="000000" w:themeColor="text1"/>
          <w:sz w:val="24"/>
          <w:szCs w:val="24"/>
        </w:rPr>
      </w:pPr>
      <w:r w:rsidRPr="00614BAD">
        <w:rPr>
          <w:rFonts w:ascii="Times New Roman" w:hAnsi="Times New Roman" w:cs="Times New Roman"/>
          <w:bCs/>
          <w:color w:val="000000" w:themeColor="text1"/>
          <w:sz w:val="24"/>
          <w:szCs w:val="24"/>
        </w:rPr>
        <w:t xml:space="preserve">6. </w:t>
      </w:r>
      <w:r w:rsidR="00F144CF" w:rsidRPr="00614BAD">
        <w:rPr>
          <w:rFonts w:ascii="Times New Roman" w:hAnsi="Times New Roman" w:cs="Times New Roman"/>
          <w:bCs/>
          <w:color w:val="000000" w:themeColor="text1"/>
          <w:sz w:val="24"/>
          <w:szCs w:val="24"/>
        </w:rPr>
        <w:t xml:space="preserve">Коцюбинский А.П., Гусева О.В., </w:t>
      </w:r>
      <w:proofErr w:type="spellStart"/>
      <w:r w:rsidR="00F144CF" w:rsidRPr="00614BAD">
        <w:rPr>
          <w:rFonts w:ascii="Times New Roman" w:hAnsi="Times New Roman" w:cs="Times New Roman"/>
          <w:bCs/>
          <w:color w:val="000000" w:themeColor="text1"/>
          <w:sz w:val="24"/>
          <w:szCs w:val="24"/>
        </w:rPr>
        <w:t>Бутома</w:t>
      </w:r>
      <w:proofErr w:type="spellEnd"/>
      <w:r w:rsidR="00F144CF" w:rsidRPr="00614BAD">
        <w:rPr>
          <w:rFonts w:ascii="Times New Roman" w:hAnsi="Times New Roman" w:cs="Times New Roman"/>
          <w:bCs/>
          <w:color w:val="000000" w:themeColor="text1"/>
          <w:sz w:val="24"/>
          <w:szCs w:val="24"/>
        </w:rPr>
        <w:t xml:space="preserve"> Б.Г. Суицидальное поведение психически больных: </w:t>
      </w:r>
      <w:proofErr w:type="spellStart"/>
      <w:r w:rsidR="00F144CF" w:rsidRPr="00614BAD">
        <w:rPr>
          <w:rFonts w:ascii="Times New Roman" w:hAnsi="Times New Roman" w:cs="Times New Roman"/>
          <w:bCs/>
          <w:color w:val="000000" w:themeColor="text1"/>
          <w:sz w:val="24"/>
          <w:szCs w:val="24"/>
        </w:rPr>
        <w:t>биопсихосоциальный</w:t>
      </w:r>
      <w:proofErr w:type="spellEnd"/>
      <w:r w:rsidR="00F144CF" w:rsidRPr="00614BAD">
        <w:rPr>
          <w:rFonts w:ascii="Times New Roman" w:hAnsi="Times New Roman" w:cs="Times New Roman"/>
          <w:bCs/>
          <w:color w:val="000000" w:themeColor="text1"/>
          <w:sz w:val="24"/>
          <w:szCs w:val="24"/>
        </w:rPr>
        <w:t xml:space="preserve"> подход //</w:t>
      </w:r>
      <w:r w:rsidR="00F144CF" w:rsidRPr="00614BAD">
        <w:rPr>
          <w:rFonts w:ascii="Times New Roman" w:eastAsia="TimesNewRomanPSMT" w:hAnsi="Times New Roman" w:cs="Times New Roman"/>
          <w:color w:val="000000" w:themeColor="text1"/>
          <w:sz w:val="24"/>
          <w:szCs w:val="24"/>
        </w:rPr>
        <w:t xml:space="preserve"> Социальная и клиническая психиатрия. 2018. Т. 28. № 2. С.5-11.</w:t>
      </w:r>
    </w:p>
    <w:p w:rsidR="00F144CF" w:rsidRPr="00614BAD" w:rsidRDefault="00614BAD" w:rsidP="00614BAD">
      <w:pPr>
        <w:spacing w:after="0" w:line="240" w:lineRule="auto"/>
        <w:ind w:firstLine="709"/>
        <w:jc w:val="both"/>
        <w:rPr>
          <w:rFonts w:ascii="Times New Roman" w:hAnsi="Times New Roman" w:cs="Times New Roman"/>
          <w:sz w:val="24"/>
          <w:szCs w:val="24"/>
        </w:rPr>
      </w:pPr>
      <w:r w:rsidRPr="00614BAD">
        <w:rPr>
          <w:rFonts w:ascii="Times New Roman" w:hAnsi="Times New Roman" w:cs="Times New Roman"/>
          <w:sz w:val="24"/>
          <w:szCs w:val="24"/>
        </w:rPr>
        <w:t xml:space="preserve">7. </w:t>
      </w:r>
      <w:r w:rsidR="00F144CF" w:rsidRPr="00614BAD">
        <w:rPr>
          <w:rFonts w:ascii="Times New Roman" w:hAnsi="Times New Roman" w:cs="Times New Roman"/>
          <w:sz w:val="24"/>
          <w:szCs w:val="24"/>
        </w:rPr>
        <w:t>Кудрявцев И.А. Психодиагностика суицидального риска как критерий недобровольной госпитализации психически больных в системе профилактики их общественно опасного поведения</w:t>
      </w:r>
      <w:r w:rsidR="008909B0" w:rsidRPr="00614BAD">
        <w:rPr>
          <w:rFonts w:ascii="Times New Roman" w:hAnsi="Times New Roman" w:cs="Times New Roman"/>
          <w:sz w:val="24"/>
          <w:szCs w:val="24"/>
        </w:rPr>
        <w:t>. //</w:t>
      </w:r>
      <w:r w:rsidR="00F144CF" w:rsidRPr="00614BAD">
        <w:rPr>
          <w:rFonts w:ascii="Times New Roman" w:hAnsi="Times New Roman" w:cs="Times New Roman"/>
          <w:sz w:val="24"/>
          <w:szCs w:val="24"/>
        </w:rPr>
        <w:t xml:space="preserve"> </w:t>
      </w:r>
      <w:proofErr w:type="spellStart"/>
      <w:r w:rsidR="00F144CF" w:rsidRPr="00614BAD">
        <w:rPr>
          <w:rFonts w:ascii="Times New Roman" w:hAnsi="Times New Roman" w:cs="Times New Roman"/>
          <w:sz w:val="24"/>
          <w:szCs w:val="24"/>
        </w:rPr>
        <w:t>Суицидология</w:t>
      </w:r>
      <w:proofErr w:type="spellEnd"/>
      <w:r w:rsidR="00F144CF" w:rsidRPr="00614BAD">
        <w:rPr>
          <w:rFonts w:ascii="Times New Roman" w:hAnsi="Times New Roman" w:cs="Times New Roman"/>
          <w:sz w:val="24"/>
          <w:szCs w:val="24"/>
        </w:rPr>
        <w:t>. 2016. Том 7, № 4 (25). С. 11-22.</w:t>
      </w:r>
    </w:p>
    <w:p w:rsidR="00F144CF" w:rsidRPr="00705387" w:rsidRDefault="00614BAD" w:rsidP="00614BAD">
      <w:pPr>
        <w:pStyle w:val="ae"/>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8. </w:t>
      </w:r>
      <w:proofErr w:type="spellStart"/>
      <w:r w:rsidR="00F144CF" w:rsidRPr="00705387">
        <w:rPr>
          <w:rFonts w:ascii="Times New Roman" w:eastAsia="Times New Roman" w:hAnsi="Times New Roman" w:cs="Times New Roman"/>
          <w:color w:val="000000"/>
          <w:sz w:val="24"/>
          <w:szCs w:val="24"/>
        </w:rPr>
        <w:t>Любов</w:t>
      </w:r>
      <w:proofErr w:type="spellEnd"/>
      <w:r w:rsidR="00F144CF" w:rsidRPr="00705387">
        <w:rPr>
          <w:rFonts w:ascii="Times New Roman" w:eastAsia="Times New Roman" w:hAnsi="Times New Roman" w:cs="Times New Roman"/>
          <w:color w:val="000000"/>
          <w:sz w:val="24"/>
          <w:szCs w:val="24"/>
        </w:rPr>
        <w:t xml:space="preserve"> Е.Б., Зотов П.Б. Диагностика суицидального поведения и оценка степени суицидального риска. Сообщение 1.</w:t>
      </w:r>
      <w:r w:rsidR="00557615" w:rsidRPr="00705387">
        <w:rPr>
          <w:rFonts w:ascii="Times New Roman" w:eastAsia="Times New Roman" w:hAnsi="Times New Roman" w:cs="Times New Roman"/>
          <w:color w:val="000000"/>
          <w:sz w:val="24"/>
          <w:szCs w:val="24"/>
        </w:rPr>
        <w:t xml:space="preserve"> //</w:t>
      </w:r>
      <w:r w:rsidR="00F144CF" w:rsidRPr="00705387">
        <w:rPr>
          <w:rFonts w:ascii="Times New Roman" w:eastAsia="Times New Roman" w:hAnsi="Times New Roman" w:cs="Times New Roman"/>
          <w:i/>
          <w:iCs/>
          <w:color w:val="000000"/>
          <w:sz w:val="24"/>
          <w:szCs w:val="24"/>
        </w:rPr>
        <w:t xml:space="preserve"> </w:t>
      </w:r>
      <w:proofErr w:type="spellStart"/>
      <w:r w:rsidR="00F144CF" w:rsidRPr="00705387">
        <w:rPr>
          <w:rFonts w:ascii="Times New Roman" w:eastAsia="Times New Roman" w:hAnsi="Times New Roman" w:cs="Times New Roman"/>
          <w:iCs/>
          <w:color w:val="000000"/>
          <w:sz w:val="24"/>
          <w:szCs w:val="24"/>
        </w:rPr>
        <w:t>Суицидология</w:t>
      </w:r>
      <w:proofErr w:type="spellEnd"/>
      <w:r w:rsidR="00F144CF" w:rsidRPr="00705387">
        <w:rPr>
          <w:rFonts w:ascii="Times New Roman" w:eastAsia="Times New Roman" w:hAnsi="Times New Roman" w:cs="Times New Roman"/>
          <w:i/>
          <w:iCs/>
          <w:color w:val="000000"/>
          <w:sz w:val="24"/>
          <w:szCs w:val="24"/>
        </w:rPr>
        <w:t>.</w:t>
      </w:r>
      <w:r w:rsidR="00F144CF" w:rsidRPr="00705387">
        <w:rPr>
          <w:rFonts w:ascii="Times New Roman" w:eastAsia="Times New Roman" w:hAnsi="Times New Roman" w:cs="Times New Roman"/>
          <w:color w:val="000000"/>
          <w:sz w:val="24"/>
          <w:szCs w:val="24"/>
        </w:rPr>
        <w:t> 2018; 9.1(30): 25-35.</w:t>
      </w:r>
    </w:p>
    <w:p w:rsidR="00F144CF" w:rsidRPr="00705387" w:rsidRDefault="00614BAD" w:rsidP="00614BAD">
      <w:pPr>
        <w:pStyle w:val="ae"/>
        <w:ind w:firstLine="709"/>
        <w:jc w:val="both"/>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9. </w:t>
      </w:r>
      <w:proofErr w:type="spellStart"/>
      <w:r w:rsidR="00F144CF" w:rsidRPr="00705387">
        <w:rPr>
          <w:rFonts w:ascii="Times New Roman" w:hAnsi="Times New Roman" w:cs="Times New Roman"/>
          <w:sz w:val="24"/>
          <w:szCs w:val="24"/>
        </w:rPr>
        <w:t>Любов</w:t>
      </w:r>
      <w:proofErr w:type="spellEnd"/>
      <w:r w:rsidR="00F144CF" w:rsidRPr="00705387">
        <w:rPr>
          <w:rFonts w:ascii="Times New Roman" w:hAnsi="Times New Roman" w:cs="Times New Roman"/>
          <w:sz w:val="24"/>
          <w:szCs w:val="24"/>
        </w:rPr>
        <w:t xml:space="preserve"> Е.Б., </w:t>
      </w:r>
      <w:proofErr w:type="spellStart"/>
      <w:r w:rsidR="00F144CF" w:rsidRPr="00705387">
        <w:rPr>
          <w:rFonts w:ascii="Times New Roman" w:hAnsi="Times New Roman" w:cs="Times New Roman"/>
          <w:sz w:val="24"/>
          <w:szCs w:val="24"/>
        </w:rPr>
        <w:t>Морев</w:t>
      </w:r>
      <w:proofErr w:type="spellEnd"/>
      <w:r w:rsidR="00F144CF" w:rsidRPr="00705387">
        <w:rPr>
          <w:rFonts w:ascii="Times New Roman" w:hAnsi="Times New Roman" w:cs="Times New Roman"/>
          <w:sz w:val="24"/>
          <w:szCs w:val="24"/>
        </w:rPr>
        <w:t xml:space="preserve"> М.В., </w:t>
      </w:r>
      <w:proofErr w:type="spellStart"/>
      <w:r w:rsidR="00F144CF" w:rsidRPr="00705387">
        <w:rPr>
          <w:rFonts w:ascii="Times New Roman" w:hAnsi="Times New Roman" w:cs="Times New Roman"/>
          <w:sz w:val="24"/>
          <w:szCs w:val="24"/>
        </w:rPr>
        <w:t>Фалалеева</w:t>
      </w:r>
      <w:proofErr w:type="spellEnd"/>
      <w:r w:rsidR="00F144CF" w:rsidRPr="00705387">
        <w:rPr>
          <w:rFonts w:ascii="Times New Roman" w:hAnsi="Times New Roman" w:cs="Times New Roman"/>
          <w:sz w:val="24"/>
          <w:szCs w:val="24"/>
        </w:rPr>
        <w:t xml:space="preserve"> О.И. </w:t>
      </w:r>
      <w:proofErr w:type="spellStart"/>
      <w:proofErr w:type="gramStart"/>
      <w:r w:rsidR="00F144CF" w:rsidRPr="00705387">
        <w:rPr>
          <w:rFonts w:ascii="Times New Roman" w:hAnsi="Times New Roman" w:cs="Times New Roman"/>
          <w:sz w:val="24"/>
          <w:szCs w:val="24"/>
        </w:rPr>
        <w:t>C</w:t>
      </w:r>
      <w:proofErr w:type="gramEnd"/>
      <w:r w:rsidR="00F144CF" w:rsidRPr="00705387">
        <w:rPr>
          <w:rFonts w:ascii="Times New Roman" w:hAnsi="Times New Roman" w:cs="Times New Roman"/>
          <w:sz w:val="24"/>
          <w:szCs w:val="24"/>
        </w:rPr>
        <w:t>оциальноэкономическое</w:t>
      </w:r>
      <w:proofErr w:type="spellEnd"/>
      <w:r w:rsidR="00F144CF" w:rsidRPr="00705387">
        <w:rPr>
          <w:rFonts w:ascii="Times New Roman" w:hAnsi="Times New Roman" w:cs="Times New Roman"/>
          <w:sz w:val="24"/>
          <w:szCs w:val="24"/>
        </w:rPr>
        <w:t xml:space="preserve"> бремя суицидальной смертности в России как научно-доказательное обоснование развития программ превенции суицидов // </w:t>
      </w:r>
      <w:proofErr w:type="spellStart"/>
      <w:r w:rsidR="00F144CF" w:rsidRPr="00705387">
        <w:rPr>
          <w:rFonts w:ascii="Times New Roman" w:hAnsi="Times New Roman" w:cs="Times New Roman"/>
          <w:sz w:val="24"/>
          <w:szCs w:val="24"/>
        </w:rPr>
        <w:t>Суицидология</w:t>
      </w:r>
      <w:proofErr w:type="spellEnd"/>
      <w:r w:rsidR="00F144CF" w:rsidRPr="00705387">
        <w:rPr>
          <w:rFonts w:ascii="Times New Roman" w:hAnsi="Times New Roman" w:cs="Times New Roman"/>
          <w:sz w:val="24"/>
          <w:szCs w:val="24"/>
        </w:rPr>
        <w:t>. 2011. № 2. С. 41–42</w:t>
      </w:r>
      <w:r w:rsidR="00557615" w:rsidRPr="00705387">
        <w:rPr>
          <w:rFonts w:ascii="Times New Roman" w:hAnsi="Times New Roman" w:cs="Times New Roman"/>
          <w:sz w:val="24"/>
          <w:szCs w:val="24"/>
        </w:rPr>
        <w:t>.</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sidRPr="00614BAD">
        <w:rPr>
          <w:rFonts w:ascii="Times New Roman" w:hAnsi="Times New Roman" w:cs="Times New Roman"/>
          <w:sz w:val="24"/>
          <w:szCs w:val="24"/>
        </w:rPr>
        <w:t xml:space="preserve">10. </w:t>
      </w:r>
      <w:r w:rsidR="00F144CF" w:rsidRPr="00614BAD">
        <w:rPr>
          <w:rFonts w:ascii="Times New Roman" w:hAnsi="Times New Roman" w:cs="Times New Roman"/>
          <w:sz w:val="24"/>
          <w:szCs w:val="24"/>
        </w:rPr>
        <w:t xml:space="preserve">Положий Б.С. Концептуальная модель суицидального поведения // </w:t>
      </w:r>
      <w:proofErr w:type="spellStart"/>
      <w:r w:rsidR="00F144CF" w:rsidRPr="00614BAD">
        <w:rPr>
          <w:rFonts w:ascii="Times New Roman" w:hAnsi="Times New Roman" w:cs="Times New Roman"/>
          <w:sz w:val="24"/>
          <w:szCs w:val="24"/>
        </w:rPr>
        <w:t>Суицидология</w:t>
      </w:r>
      <w:proofErr w:type="spellEnd"/>
      <w:r w:rsidR="00F144CF" w:rsidRPr="00614BAD">
        <w:rPr>
          <w:rFonts w:ascii="Times New Roman" w:hAnsi="Times New Roman" w:cs="Times New Roman"/>
          <w:sz w:val="24"/>
          <w:szCs w:val="24"/>
        </w:rPr>
        <w:t>. 2015</w:t>
      </w:r>
      <w:r w:rsidR="003F0842" w:rsidRPr="00614BAD">
        <w:rPr>
          <w:rFonts w:ascii="Times New Roman" w:hAnsi="Times New Roman" w:cs="Times New Roman"/>
          <w:sz w:val="24"/>
          <w:szCs w:val="24"/>
        </w:rPr>
        <w:t>.</w:t>
      </w:r>
      <w:r w:rsidR="00F144CF" w:rsidRPr="00614BAD">
        <w:rPr>
          <w:rFonts w:ascii="Times New Roman" w:hAnsi="Times New Roman" w:cs="Times New Roman"/>
          <w:sz w:val="24"/>
          <w:szCs w:val="24"/>
        </w:rPr>
        <w:t xml:space="preserve"> Том 6, № 1 (18). С. 3-7.</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sidRPr="00614BAD">
        <w:rPr>
          <w:rFonts w:ascii="Times New Roman" w:hAnsi="Times New Roman" w:cs="Times New Roman"/>
          <w:sz w:val="24"/>
          <w:szCs w:val="24"/>
        </w:rPr>
        <w:t xml:space="preserve">11. </w:t>
      </w:r>
      <w:r w:rsidR="00F144CF" w:rsidRPr="00614BAD">
        <w:rPr>
          <w:rFonts w:ascii="Times New Roman" w:hAnsi="Times New Roman" w:cs="Times New Roman"/>
          <w:sz w:val="24"/>
          <w:szCs w:val="24"/>
        </w:rPr>
        <w:t>Положий Б.С. Суицидальное поведение (</w:t>
      </w:r>
      <w:proofErr w:type="gramStart"/>
      <w:r w:rsidR="00F144CF" w:rsidRPr="00614BAD">
        <w:rPr>
          <w:rFonts w:ascii="Times New Roman" w:hAnsi="Times New Roman" w:cs="Times New Roman"/>
          <w:sz w:val="24"/>
          <w:szCs w:val="24"/>
        </w:rPr>
        <w:t>клинико - эпидемиологические</w:t>
      </w:r>
      <w:proofErr w:type="gramEnd"/>
      <w:r w:rsidR="00F144CF" w:rsidRPr="00614BAD">
        <w:rPr>
          <w:rFonts w:ascii="Times New Roman" w:hAnsi="Times New Roman" w:cs="Times New Roman"/>
          <w:sz w:val="24"/>
          <w:szCs w:val="24"/>
        </w:rPr>
        <w:t xml:space="preserve"> и </w:t>
      </w:r>
      <w:proofErr w:type="spellStart"/>
      <w:r w:rsidR="00F144CF" w:rsidRPr="00614BAD">
        <w:rPr>
          <w:rFonts w:ascii="Times New Roman" w:hAnsi="Times New Roman" w:cs="Times New Roman"/>
          <w:sz w:val="24"/>
          <w:szCs w:val="24"/>
        </w:rPr>
        <w:t>этнокультуральные</w:t>
      </w:r>
      <w:proofErr w:type="spellEnd"/>
      <w:r w:rsidR="00F144CF" w:rsidRPr="00614BAD">
        <w:rPr>
          <w:rFonts w:ascii="Times New Roman" w:hAnsi="Times New Roman" w:cs="Times New Roman"/>
          <w:sz w:val="24"/>
          <w:szCs w:val="24"/>
        </w:rPr>
        <w:t xml:space="preserve"> аспекты). – М.: Рио «ФГУ ГНЦ ССП им. В.П. </w:t>
      </w:r>
      <w:proofErr w:type="gramStart"/>
      <w:r w:rsidR="00F144CF" w:rsidRPr="00614BAD">
        <w:rPr>
          <w:rFonts w:ascii="Times New Roman" w:hAnsi="Times New Roman" w:cs="Times New Roman"/>
          <w:sz w:val="24"/>
          <w:szCs w:val="24"/>
        </w:rPr>
        <w:t>Сербского</w:t>
      </w:r>
      <w:proofErr w:type="gramEnd"/>
      <w:r w:rsidR="00F144CF" w:rsidRPr="00614BAD">
        <w:rPr>
          <w:rFonts w:ascii="Times New Roman" w:hAnsi="Times New Roman" w:cs="Times New Roman"/>
          <w:sz w:val="24"/>
          <w:szCs w:val="24"/>
        </w:rPr>
        <w:t>», 2010 – 232</w:t>
      </w:r>
      <w:r w:rsidR="00557615" w:rsidRPr="00614BAD">
        <w:rPr>
          <w:rFonts w:ascii="Times New Roman" w:hAnsi="Times New Roman" w:cs="Times New Roman"/>
          <w:sz w:val="24"/>
          <w:szCs w:val="24"/>
        </w:rPr>
        <w:t xml:space="preserve"> </w:t>
      </w:r>
      <w:r w:rsidR="00F144CF" w:rsidRPr="00614BAD">
        <w:rPr>
          <w:rFonts w:ascii="Times New Roman" w:hAnsi="Times New Roman" w:cs="Times New Roman"/>
          <w:sz w:val="24"/>
          <w:szCs w:val="24"/>
        </w:rPr>
        <w:t>с.</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hAnsi="Times New Roman" w:cs="Times New Roman"/>
          <w:sz w:val="24"/>
          <w:szCs w:val="24"/>
        </w:rPr>
        <w:t>1</w:t>
      </w:r>
      <w:r w:rsidRPr="00614BAD">
        <w:rPr>
          <w:rFonts w:ascii="Times New Roman" w:hAnsi="Times New Roman" w:cs="Times New Roman"/>
          <w:sz w:val="24"/>
          <w:szCs w:val="24"/>
        </w:rPr>
        <w:t xml:space="preserve">2. </w:t>
      </w:r>
      <w:r w:rsidR="00F144CF" w:rsidRPr="00614BAD">
        <w:rPr>
          <w:rFonts w:ascii="Times New Roman" w:hAnsi="Times New Roman" w:cs="Times New Roman"/>
          <w:sz w:val="24"/>
          <w:szCs w:val="24"/>
        </w:rPr>
        <w:t xml:space="preserve">Сахаров А.В., </w:t>
      </w:r>
      <w:proofErr w:type="spellStart"/>
      <w:r w:rsidR="00F144CF" w:rsidRPr="00614BAD">
        <w:rPr>
          <w:rFonts w:ascii="Times New Roman" w:hAnsi="Times New Roman" w:cs="Times New Roman"/>
          <w:sz w:val="24"/>
          <w:szCs w:val="24"/>
        </w:rPr>
        <w:t>Говорин</w:t>
      </w:r>
      <w:proofErr w:type="spellEnd"/>
      <w:r w:rsidR="00F144CF" w:rsidRPr="00614BAD">
        <w:rPr>
          <w:rFonts w:ascii="Times New Roman" w:hAnsi="Times New Roman" w:cs="Times New Roman"/>
          <w:sz w:val="24"/>
          <w:szCs w:val="24"/>
        </w:rPr>
        <w:t xml:space="preserve"> Н.В. Роль алкогольного фактора в </w:t>
      </w:r>
      <w:proofErr w:type="spellStart"/>
      <w:r w:rsidR="00F144CF" w:rsidRPr="00614BAD">
        <w:rPr>
          <w:rFonts w:ascii="Times New Roman" w:hAnsi="Times New Roman" w:cs="Times New Roman"/>
          <w:sz w:val="24"/>
          <w:szCs w:val="24"/>
        </w:rPr>
        <w:t>суицидогенезе</w:t>
      </w:r>
      <w:proofErr w:type="spellEnd"/>
      <w:r w:rsidR="00F144CF" w:rsidRPr="00614BAD">
        <w:rPr>
          <w:rFonts w:ascii="Times New Roman" w:hAnsi="Times New Roman" w:cs="Times New Roman"/>
          <w:sz w:val="24"/>
          <w:szCs w:val="24"/>
        </w:rPr>
        <w:t>. // Социальные преобразования и психическое здоровье: Второй национальный конгресс по социальной психиатрии: Научные материалы. – М., 2006. – С. 131-132</w:t>
      </w:r>
      <w:r w:rsidR="00557615" w:rsidRPr="00614BAD">
        <w:rPr>
          <w:rFonts w:ascii="Times New Roman" w:hAnsi="Times New Roman" w:cs="Times New Roman"/>
          <w:sz w:val="24"/>
          <w:szCs w:val="24"/>
        </w:rPr>
        <w:t>.</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sidRPr="00614BAD">
        <w:rPr>
          <w:rFonts w:ascii="Times New Roman" w:hAnsi="Times New Roman" w:cs="Times New Roman"/>
          <w:sz w:val="24"/>
          <w:szCs w:val="24"/>
        </w:rPr>
        <w:t xml:space="preserve">13. </w:t>
      </w:r>
      <w:r w:rsidR="00F144CF" w:rsidRPr="00614BAD">
        <w:rPr>
          <w:rFonts w:ascii="Times New Roman" w:hAnsi="Times New Roman" w:cs="Times New Roman"/>
          <w:sz w:val="24"/>
          <w:szCs w:val="24"/>
        </w:rPr>
        <w:t xml:space="preserve">Сергеева Е.А., Васильев В.В., </w:t>
      </w:r>
      <w:proofErr w:type="spellStart"/>
      <w:r w:rsidR="00F144CF" w:rsidRPr="00614BAD">
        <w:rPr>
          <w:rFonts w:ascii="Times New Roman" w:hAnsi="Times New Roman" w:cs="Times New Roman"/>
          <w:sz w:val="24"/>
          <w:szCs w:val="24"/>
        </w:rPr>
        <w:t>Пакриев</w:t>
      </w:r>
      <w:proofErr w:type="spellEnd"/>
      <w:r w:rsidR="00F144CF" w:rsidRPr="00614BAD">
        <w:rPr>
          <w:rFonts w:ascii="Times New Roman" w:hAnsi="Times New Roman" w:cs="Times New Roman"/>
          <w:sz w:val="24"/>
          <w:szCs w:val="24"/>
        </w:rPr>
        <w:t> С.Г., Ковалев Ю.В. Современные исследования суицидального поведения психически больных. //</w:t>
      </w:r>
      <w:r w:rsidR="00557615" w:rsidRPr="00614BAD">
        <w:rPr>
          <w:rFonts w:ascii="Times New Roman" w:hAnsi="Times New Roman" w:cs="Times New Roman"/>
          <w:sz w:val="24"/>
          <w:szCs w:val="24"/>
        </w:rPr>
        <w:t xml:space="preserve"> </w:t>
      </w:r>
      <w:proofErr w:type="spellStart"/>
      <w:r w:rsidR="00F144CF" w:rsidRPr="00614BAD">
        <w:rPr>
          <w:rFonts w:ascii="Times New Roman" w:hAnsi="Times New Roman" w:cs="Times New Roman"/>
          <w:sz w:val="24"/>
          <w:szCs w:val="24"/>
        </w:rPr>
        <w:t>Суицидология</w:t>
      </w:r>
      <w:proofErr w:type="spellEnd"/>
      <w:r w:rsidR="00F144CF" w:rsidRPr="00614BAD">
        <w:rPr>
          <w:rFonts w:ascii="Times New Roman" w:hAnsi="Times New Roman" w:cs="Times New Roman"/>
          <w:sz w:val="24"/>
          <w:szCs w:val="24"/>
        </w:rPr>
        <w:t>.  2015. Том. 6, № 4 (21). С. 32-40.</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sidRPr="00614BAD">
        <w:rPr>
          <w:rFonts w:ascii="Times New Roman" w:eastAsia="Times New Roman" w:hAnsi="Times New Roman" w:cs="Times New Roman"/>
          <w:color w:val="000000"/>
          <w:sz w:val="24"/>
          <w:szCs w:val="24"/>
          <w:lang w:eastAsia="ru-RU"/>
        </w:rPr>
        <w:lastRenderedPageBreak/>
        <w:t xml:space="preserve">14. </w:t>
      </w:r>
      <w:r w:rsidR="00F144CF" w:rsidRPr="00614BAD">
        <w:rPr>
          <w:rFonts w:ascii="Times New Roman" w:eastAsia="Times New Roman" w:hAnsi="Times New Roman" w:cs="Times New Roman"/>
          <w:color w:val="000000"/>
          <w:sz w:val="24"/>
          <w:szCs w:val="24"/>
          <w:lang w:eastAsia="ru-RU"/>
        </w:rPr>
        <w:t xml:space="preserve">Суициды в России и Европе. Под ред. Б.С. </w:t>
      </w:r>
      <w:proofErr w:type="spellStart"/>
      <w:r w:rsidR="00F144CF" w:rsidRPr="00614BAD">
        <w:rPr>
          <w:rFonts w:ascii="Times New Roman" w:eastAsia="Times New Roman" w:hAnsi="Times New Roman" w:cs="Times New Roman"/>
          <w:color w:val="000000"/>
          <w:sz w:val="24"/>
          <w:szCs w:val="24"/>
          <w:lang w:eastAsia="ru-RU"/>
        </w:rPr>
        <w:t>Положего</w:t>
      </w:r>
      <w:proofErr w:type="spellEnd"/>
      <w:r w:rsidR="00F144CF" w:rsidRPr="00614BAD">
        <w:rPr>
          <w:rFonts w:ascii="Times New Roman" w:eastAsia="Times New Roman" w:hAnsi="Times New Roman" w:cs="Times New Roman"/>
          <w:color w:val="000000"/>
          <w:sz w:val="24"/>
          <w:szCs w:val="24"/>
          <w:lang w:eastAsia="ru-RU"/>
        </w:rPr>
        <w:t>. </w:t>
      </w:r>
      <w:r w:rsidR="00F144CF" w:rsidRPr="00614BAD">
        <w:rPr>
          <w:rFonts w:ascii="Times New Roman" w:eastAsia="Times New Roman" w:hAnsi="Times New Roman" w:cs="Times New Roman"/>
          <w:color w:val="1A1A1A"/>
          <w:sz w:val="24"/>
          <w:szCs w:val="24"/>
          <w:shd w:val="clear" w:color="auto" w:fill="F3F3F3"/>
          <w:lang w:eastAsia="ru-RU"/>
        </w:rPr>
        <w:t>М.: Медицинское информационное агентство, </w:t>
      </w:r>
      <w:r w:rsidR="00F144CF" w:rsidRPr="00614BAD">
        <w:rPr>
          <w:rFonts w:ascii="Times New Roman" w:eastAsia="Times New Roman" w:hAnsi="Times New Roman" w:cs="Times New Roman"/>
          <w:color w:val="000000"/>
          <w:sz w:val="24"/>
          <w:szCs w:val="24"/>
          <w:lang w:eastAsia="ru-RU"/>
        </w:rPr>
        <w:t>2016. 212 с.</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sidRPr="00614BAD">
        <w:rPr>
          <w:rFonts w:ascii="Times New Roman" w:hAnsi="Times New Roman" w:cs="Times New Roman"/>
          <w:sz w:val="24"/>
          <w:szCs w:val="24"/>
        </w:rPr>
        <w:t xml:space="preserve">15. </w:t>
      </w:r>
      <w:r w:rsidR="00F144CF" w:rsidRPr="00614BAD">
        <w:rPr>
          <w:rFonts w:ascii="Times New Roman" w:hAnsi="Times New Roman" w:cs="Times New Roman"/>
          <w:sz w:val="24"/>
          <w:szCs w:val="24"/>
        </w:rPr>
        <w:t xml:space="preserve">Уманский М.С., Уманский С.М., Зотов П.Б. Некоторые клинические особенности суицидального поведения у мужчин, больных алкоголизм позднего возраста // Академический журнал Западной Сибири.  2009. № 6. С. 25-26. </w:t>
      </w:r>
    </w:p>
    <w:p w:rsidR="00F144CF" w:rsidRPr="00BE148D" w:rsidRDefault="00614BAD" w:rsidP="00614BAD">
      <w:pPr>
        <w:pStyle w:val="ae"/>
        <w:ind w:firstLine="709"/>
        <w:jc w:val="both"/>
        <w:rPr>
          <w:rFonts w:ascii="Times New Roman" w:eastAsia="Times New Roman" w:hAnsi="Times New Roman" w:cs="Times New Roman"/>
          <w:color w:val="000000" w:themeColor="text1"/>
          <w:sz w:val="24"/>
          <w:szCs w:val="24"/>
          <w:lang w:val="en-US"/>
        </w:rPr>
      </w:pPr>
      <w:r>
        <w:rPr>
          <w:rFonts w:ascii="Times New Roman" w:eastAsia="Times New Roman" w:hAnsi="Times New Roman" w:cs="Times New Roman"/>
          <w:iCs/>
          <w:color w:val="000000" w:themeColor="text1"/>
          <w:sz w:val="24"/>
          <w:szCs w:val="24"/>
        </w:rPr>
        <w:t xml:space="preserve">16. </w:t>
      </w:r>
      <w:r w:rsidR="00F144CF" w:rsidRPr="00705387">
        <w:rPr>
          <w:rFonts w:ascii="Times New Roman" w:eastAsia="Times New Roman" w:hAnsi="Times New Roman" w:cs="Times New Roman"/>
          <w:iCs/>
          <w:color w:val="000000" w:themeColor="text1"/>
          <w:sz w:val="24"/>
          <w:szCs w:val="24"/>
        </w:rPr>
        <w:t xml:space="preserve">Шматова Ю.Е., </w:t>
      </w:r>
      <w:proofErr w:type="spellStart"/>
      <w:r w:rsidR="00F144CF" w:rsidRPr="00705387">
        <w:rPr>
          <w:rFonts w:ascii="Times New Roman" w:eastAsia="Times New Roman" w:hAnsi="Times New Roman" w:cs="Times New Roman"/>
          <w:iCs/>
          <w:color w:val="000000" w:themeColor="text1"/>
          <w:sz w:val="24"/>
          <w:szCs w:val="24"/>
        </w:rPr>
        <w:t>Морев</w:t>
      </w:r>
      <w:proofErr w:type="spellEnd"/>
      <w:r w:rsidR="00F144CF" w:rsidRPr="00705387">
        <w:rPr>
          <w:rFonts w:ascii="Times New Roman" w:eastAsia="Times New Roman" w:hAnsi="Times New Roman" w:cs="Times New Roman"/>
          <w:iCs/>
          <w:color w:val="000000" w:themeColor="text1"/>
          <w:sz w:val="24"/>
          <w:szCs w:val="24"/>
        </w:rPr>
        <w:t xml:space="preserve"> М.В., </w:t>
      </w:r>
      <w:proofErr w:type="spellStart"/>
      <w:r w:rsidR="00F144CF" w:rsidRPr="00705387">
        <w:rPr>
          <w:rFonts w:ascii="Times New Roman" w:eastAsia="Times New Roman" w:hAnsi="Times New Roman" w:cs="Times New Roman"/>
          <w:iCs/>
          <w:color w:val="000000" w:themeColor="text1"/>
          <w:sz w:val="24"/>
          <w:szCs w:val="24"/>
        </w:rPr>
        <w:t>Любов</w:t>
      </w:r>
      <w:proofErr w:type="spellEnd"/>
      <w:r w:rsidR="00F144CF" w:rsidRPr="00705387">
        <w:rPr>
          <w:rFonts w:ascii="Times New Roman" w:eastAsia="Times New Roman" w:hAnsi="Times New Roman" w:cs="Times New Roman"/>
          <w:iCs/>
          <w:color w:val="000000" w:themeColor="text1"/>
          <w:sz w:val="24"/>
          <w:szCs w:val="24"/>
        </w:rPr>
        <w:t xml:space="preserve"> Е.Б.</w:t>
      </w:r>
      <w:r w:rsidR="00F144CF" w:rsidRPr="00705387">
        <w:rPr>
          <w:rFonts w:ascii="Times New Roman" w:hAnsi="Times New Roman" w:cs="Times New Roman"/>
          <w:color w:val="000000" w:themeColor="text1"/>
          <w:sz w:val="24"/>
          <w:szCs w:val="24"/>
        </w:rPr>
        <w:t xml:space="preserve"> Экономическое бремя социально-значимых болезней и девиантного поведения населения Вологодской области </w:t>
      </w:r>
      <w:r w:rsidR="00F144CF" w:rsidRPr="00705387">
        <w:rPr>
          <w:rFonts w:ascii="Times New Roman" w:eastAsia="Times New Roman" w:hAnsi="Times New Roman" w:cs="Times New Roman"/>
          <w:color w:val="000000" w:themeColor="text1"/>
          <w:sz w:val="24"/>
          <w:szCs w:val="24"/>
        </w:rPr>
        <w:t xml:space="preserve">// </w:t>
      </w:r>
      <w:proofErr w:type="spellStart"/>
      <w:r w:rsidR="00F144CF" w:rsidRPr="00705387">
        <w:rPr>
          <w:rFonts w:ascii="Times New Roman" w:eastAsia="Times New Roman" w:hAnsi="Times New Roman" w:cs="Times New Roman"/>
          <w:color w:val="000000" w:themeColor="text1"/>
          <w:sz w:val="24"/>
          <w:szCs w:val="24"/>
        </w:rPr>
        <w:t>Суицидология</w:t>
      </w:r>
      <w:proofErr w:type="spellEnd"/>
      <w:r w:rsidR="00F144CF" w:rsidRPr="00705387">
        <w:rPr>
          <w:rFonts w:ascii="Times New Roman" w:eastAsia="Times New Roman" w:hAnsi="Times New Roman" w:cs="Times New Roman"/>
          <w:color w:val="000000" w:themeColor="text1"/>
          <w:sz w:val="24"/>
          <w:szCs w:val="24"/>
        </w:rPr>
        <w:t>. 2014. Т. 5. № 3 (16). С</w:t>
      </w:r>
      <w:r w:rsidR="00F144CF" w:rsidRPr="00BE148D">
        <w:rPr>
          <w:rFonts w:ascii="Times New Roman" w:eastAsia="Times New Roman" w:hAnsi="Times New Roman" w:cs="Times New Roman"/>
          <w:color w:val="000000" w:themeColor="text1"/>
          <w:sz w:val="24"/>
          <w:szCs w:val="24"/>
          <w:lang w:val="en-US"/>
        </w:rPr>
        <w:t>. 59-64.</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val="en-US" w:eastAsia="ru-RU"/>
        </w:rPr>
      </w:pPr>
      <w:r w:rsidRPr="00614BAD">
        <w:rPr>
          <w:rFonts w:ascii="Times New Roman" w:hAnsi="Times New Roman" w:cs="Times New Roman"/>
          <w:sz w:val="24"/>
          <w:szCs w:val="24"/>
          <w:lang w:val="en-US"/>
        </w:rPr>
        <w:t xml:space="preserve">17. </w:t>
      </w:r>
      <w:proofErr w:type="spellStart"/>
      <w:r w:rsidR="00F144CF" w:rsidRPr="00614BAD">
        <w:rPr>
          <w:rFonts w:ascii="Times New Roman" w:hAnsi="Times New Roman" w:cs="Times New Roman"/>
          <w:sz w:val="24"/>
          <w:szCs w:val="24"/>
          <w:lang w:val="en-US"/>
        </w:rPr>
        <w:t>Akechi</w:t>
      </w:r>
      <w:proofErr w:type="spellEnd"/>
      <w:r w:rsidR="00F144CF" w:rsidRPr="00614BAD">
        <w:rPr>
          <w:rFonts w:ascii="Times New Roman" w:hAnsi="Times New Roman" w:cs="Times New Roman"/>
          <w:sz w:val="24"/>
          <w:szCs w:val="24"/>
          <w:lang w:val="en-US"/>
        </w:rPr>
        <w:t xml:space="preserve"> T., Iwasaki M., </w:t>
      </w:r>
      <w:proofErr w:type="spellStart"/>
      <w:r w:rsidR="00F144CF" w:rsidRPr="00614BAD">
        <w:rPr>
          <w:rFonts w:ascii="Times New Roman" w:hAnsi="Times New Roman" w:cs="Times New Roman"/>
          <w:sz w:val="24"/>
          <w:szCs w:val="24"/>
          <w:lang w:val="en-US"/>
        </w:rPr>
        <w:t>Uchitomi</w:t>
      </w:r>
      <w:proofErr w:type="spellEnd"/>
      <w:r w:rsidR="00F144CF" w:rsidRPr="00614BAD">
        <w:rPr>
          <w:rFonts w:ascii="Times New Roman" w:hAnsi="Times New Roman" w:cs="Times New Roman"/>
          <w:sz w:val="24"/>
          <w:szCs w:val="24"/>
          <w:lang w:val="en-US"/>
        </w:rPr>
        <w:t xml:space="preserve"> Y., </w:t>
      </w:r>
      <w:proofErr w:type="spellStart"/>
      <w:r w:rsidR="00F144CF" w:rsidRPr="00614BAD">
        <w:rPr>
          <w:rFonts w:ascii="Times New Roman" w:hAnsi="Times New Roman" w:cs="Times New Roman"/>
          <w:sz w:val="24"/>
          <w:szCs w:val="24"/>
          <w:lang w:val="en-US"/>
        </w:rPr>
        <w:t>Tsugane</w:t>
      </w:r>
      <w:proofErr w:type="spellEnd"/>
      <w:r w:rsidR="00F144CF" w:rsidRPr="00614BAD">
        <w:rPr>
          <w:rFonts w:ascii="Times New Roman" w:hAnsi="Times New Roman" w:cs="Times New Roman"/>
          <w:sz w:val="24"/>
          <w:szCs w:val="24"/>
          <w:lang w:val="en-US"/>
        </w:rPr>
        <w:t xml:space="preserve"> S. Alcohol consumption and suicide among middle-aged man in Japan // </w:t>
      </w:r>
      <w:r w:rsidR="00F144CF" w:rsidRPr="00614BAD">
        <w:rPr>
          <w:rFonts w:ascii="Times New Roman" w:hAnsi="Times New Roman" w:cs="Times New Roman"/>
          <w:i/>
          <w:sz w:val="24"/>
          <w:szCs w:val="24"/>
          <w:lang w:val="en-US"/>
        </w:rPr>
        <w:t>Br. J. Psychiatry</w:t>
      </w:r>
      <w:r w:rsidR="00F144CF" w:rsidRPr="00614BAD">
        <w:rPr>
          <w:rFonts w:ascii="Times New Roman" w:hAnsi="Times New Roman" w:cs="Times New Roman"/>
          <w:sz w:val="24"/>
          <w:szCs w:val="24"/>
          <w:lang w:val="en-US"/>
        </w:rPr>
        <w:t xml:space="preserve">. 2006. Vol. 188, № Mar. P. 231-236. </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val="en-US" w:eastAsia="ru-RU"/>
        </w:rPr>
      </w:pPr>
      <w:r w:rsidRPr="00614BAD">
        <w:rPr>
          <w:rFonts w:ascii="Times New Roman" w:hAnsi="Times New Roman" w:cs="Times New Roman"/>
          <w:sz w:val="24"/>
          <w:szCs w:val="24"/>
          <w:lang w:val="en-US"/>
        </w:rPr>
        <w:t xml:space="preserve">18. </w:t>
      </w:r>
      <w:r w:rsidR="00F144CF" w:rsidRPr="00614BAD">
        <w:rPr>
          <w:rFonts w:ascii="Times New Roman" w:hAnsi="Times New Roman" w:cs="Times New Roman"/>
          <w:sz w:val="24"/>
          <w:szCs w:val="24"/>
          <w:lang w:val="en-US"/>
        </w:rPr>
        <w:t xml:space="preserve">Blum R.W., Ireland M. Reducing risk, increasing protective factors: Findings from the Caribbean Youth Health Survey // </w:t>
      </w:r>
      <w:r w:rsidR="00F144CF" w:rsidRPr="00614BAD">
        <w:rPr>
          <w:rFonts w:ascii="Times New Roman" w:hAnsi="Times New Roman" w:cs="Times New Roman"/>
          <w:i/>
          <w:sz w:val="24"/>
          <w:szCs w:val="24"/>
          <w:lang w:val="en-US"/>
        </w:rPr>
        <w:t>Journal of Adolescent Health</w:t>
      </w:r>
      <w:r w:rsidR="00F144CF" w:rsidRPr="00614BAD">
        <w:rPr>
          <w:rFonts w:ascii="Times New Roman" w:hAnsi="Times New Roman" w:cs="Times New Roman"/>
          <w:sz w:val="24"/>
          <w:szCs w:val="24"/>
          <w:lang w:val="en-US"/>
        </w:rPr>
        <w:t>. 2004. Vol. 35. P. 493</w:t>
      </w:r>
      <w:r w:rsidR="00557615" w:rsidRPr="00614BAD">
        <w:rPr>
          <w:rFonts w:ascii="Times New Roman" w:hAnsi="Times New Roman" w:cs="Times New Roman"/>
          <w:sz w:val="24"/>
          <w:szCs w:val="24"/>
          <w:lang w:val="en-US"/>
        </w:rPr>
        <w:t>-</w:t>
      </w:r>
      <w:r w:rsidR="00F144CF" w:rsidRPr="00614BAD">
        <w:rPr>
          <w:rFonts w:ascii="Times New Roman" w:hAnsi="Times New Roman" w:cs="Times New Roman"/>
          <w:sz w:val="24"/>
          <w:szCs w:val="24"/>
          <w:lang w:val="en-US"/>
        </w:rPr>
        <w:t>500</w:t>
      </w:r>
      <w:r w:rsidR="00557615" w:rsidRPr="00614BAD">
        <w:rPr>
          <w:rFonts w:ascii="Times New Roman" w:hAnsi="Times New Roman" w:cs="Times New Roman"/>
          <w:sz w:val="24"/>
          <w:szCs w:val="24"/>
          <w:lang w:val="en-US"/>
        </w:rPr>
        <w:t>.</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val="en-US" w:eastAsia="ru-RU"/>
        </w:rPr>
      </w:pPr>
      <w:r w:rsidRPr="00614BAD">
        <w:rPr>
          <w:rFonts w:ascii="Times New Roman" w:hAnsi="Times New Roman" w:cs="Times New Roman"/>
          <w:sz w:val="24"/>
          <w:szCs w:val="24"/>
          <w:lang w:val="en-US"/>
        </w:rPr>
        <w:t xml:space="preserve">19. </w:t>
      </w:r>
      <w:proofErr w:type="spellStart"/>
      <w:r w:rsidR="00F144CF" w:rsidRPr="00614BAD">
        <w:rPr>
          <w:rFonts w:ascii="Times New Roman" w:hAnsi="Times New Roman" w:cs="Times New Roman"/>
          <w:sz w:val="24"/>
          <w:szCs w:val="24"/>
          <w:lang w:val="en-US"/>
        </w:rPr>
        <w:t>Dudra-Jastrzebska</w:t>
      </w:r>
      <w:proofErr w:type="spellEnd"/>
      <w:r w:rsidR="00F144CF" w:rsidRPr="00614BAD">
        <w:rPr>
          <w:rFonts w:ascii="Times New Roman" w:hAnsi="Times New Roman" w:cs="Times New Roman"/>
          <w:sz w:val="24"/>
          <w:szCs w:val="24"/>
          <w:lang w:val="en-US"/>
        </w:rPr>
        <w:t xml:space="preserve"> M. Mood disorders in patients with epilepsy // </w:t>
      </w:r>
      <w:proofErr w:type="spellStart"/>
      <w:r w:rsidR="00F144CF" w:rsidRPr="00614BAD">
        <w:rPr>
          <w:rFonts w:ascii="Times New Roman" w:hAnsi="Times New Roman" w:cs="Times New Roman"/>
          <w:i/>
          <w:sz w:val="24"/>
          <w:szCs w:val="24"/>
          <w:lang w:val="en-US"/>
        </w:rPr>
        <w:t>Pharmacol</w:t>
      </w:r>
      <w:proofErr w:type="spellEnd"/>
      <w:r w:rsidR="00F144CF" w:rsidRPr="00614BAD">
        <w:rPr>
          <w:rFonts w:ascii="Times New Roman" w:hAnsi="Times New Roman" w:cs="Times New Roman"/>
          <w:i/>
          <w:sz w:val="24"/>
          <w:szCs w:val="24"/>
          <w:lang w:val="en-US"/>
        </w:rPr>
        <w:t xml:space="preserve">. </w:t>
      </w:r>
      <w:proofErr w:type="gramStart"/>
      <w:r w:rsidR="00F144CF" w:rsidRPr="00614BAD">
        <w:rPr>
          <w:rFonts w:ascii="Times New Roman" w:hAnsi="Times New Roman" w:cs="Times New Roman"/>
          <w:i/>
          <w:sz w:val="24"/>
          <w:szCs w:val="24"/>
          <w:lang w:val="en-US"/>
        </w:rPr>
        <w:t>reports</w:t>
      </w:r>
      <w:proofErr w:type="gramEnd"/>
      <w:r w:rsidR="00F144CF" w:rsidRPr="00614BAD">
        <w:rPr>
          <w:rFonts w:ascii="Times New Roman" w:hAnsi="Times New Roman" w:cs="Times New Roman"/>
          <w:sz w:val="24"/>
          <w:szCs w:val="24"/>
          <w:lang w:val="en-US"/>
        </w:rPr>
        <w:t>. 2007. Vol. 59. P. 369-378.</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val="en-US" w:eastAsia="ru-RU"/>
        </w:rPr>
      </w:pPr>
      <w:r w:rsidRPr="00614BAD">
        <w:rPr>
          <w:rFonts w:ascii="Times New Roman" w:hAnsi="Times New Roman" w:cs="Times New Roman"/>
          <w:sz w:val="24"/>
          <w:szCs w:val="24"/>
          <w:lang w:val="en-US"/>
        </w:rPr>
        <w:t xml:space="preserve">20. </w:t>
      </w:r>
      <w:proofErr w:type="spellStart"/>
      <w:r w:rsidR="00F144CF" w:rsidRPr="00614BAD">
        <w:rPr>
          <w:rFonts w:ascii="Times New Roman" w:hAnsi="Times New Roman" w:cs="Times New Roman"/>
          <w:sz w:val="24"/>
          <w:szCs w:val="24"/>
          <w:lang w:val="en-US"/>
        </w:rPr>
        <w:t>Dutta</w:t>
      </w:r>
      <w:proofErr w:type="spellEnd"/>
      <w:r w:rsidR="00F144CF" w:rsidRPr="00614BAD">
        <w:rPr>
          <w:rFonts w:ascii="Times New Roman" w:hAnsi="Times New Roman" w:cs="Times New Roman"/>
          <w:sz w:val="24"/>
          <w:szCs w:val="24"/>
          <w:lang w:val="en-US"/>
        </w:rPr>
        <w:t xml:space="preserve"> R., Murray R.M., </w:t>
      </w:r>
      <w:proofErr w:type="spellStart"/>
      <w:r w:rsidR="00F144CF" w:rsidRPr="00614BAD">
        <w:rPr>
          <w:rFonts w:ascii="Times New Roman" w:hAnsi="Times New Roman" w:cs="Times New Roman"/>
          <w:sz w:val="24"/>
          <w:szCs w:val="24"/>
          <w:lang w:val="en-US"/>
        </w:rPr>
        <w:t>Hotopf</w:t>
      </w:r>
      <w:proofErr w:type="spellEnd"/>
      <w:r w:rsidR="00F144CF" w:rsidRPr="00614BAD">
        <w:rPr>
          <w:rFonts w:ascii="Times New Roman" w:hAnsi="Times New Roman" w:cs="Times New Roman"/>
          <w:sz w:val="24"/>
          <w:szCs w:val="24"/>
          <w:lang w:val="en-US"/>
        </w:rPr>
        <w:t xml:space="preserve"> M., </w:t>
      </w:r>
      <w:proofErr w:type="spellStart"/>
      <w:r w:rsidR="00F144CF" w:rsidRPr="00614BAD">
        <w:rPr>
          <w:rFonts w:ascii="Times New Roman" w:hAnsi="Times New Roman" w:cs="Times New Roman"/>
          <w:sz w:val="24"/>
          <w:szCs w:val="24"/>
          <w:lang w:val="en-US"/>
        </w:rPr>
        <w:t>Allardyce</w:t>
      </w:r>
      <w:proofErr w:type="spellEnd"/>
      <w:r w:rsidR="00F144CF" w:rsidRPr="00614BAD">
        <w:rPr>
          <w:rFonts w:ascii="Times New Roman" w:hAnsi="Times New Roman" w:cs="Times New Roman"/>
          <w:sz w:val="24"/>
          <w:szCs w:val="24"/>
          <w:lang w:val="en-US"/>
        </w:rPr>
        <w:t xml:space="preserve"> J., Jones P.B., </w:t>
      </w:r>
      <w:proofErr w:type="spellStart"/>
      <w:r w:rsidR="00F144CF" w:rsidRPr="00614BAD">
        <w:rPr>
          <w:rFonts w:ascii="Times New Roman" w:hAnsi="Times New Roman" w:cs="Times New Roman"/>
          <w:sz w:val="24"/>
          <w:szCs w:val="24"/>
          <w:lang w:val="en-US"/>
        </w:rPr>
        <w:t>Boydell</w:t>
      </w:r>
      <w:proofErr w:type="spellEnd"/>
      <w:r w:rsidR="00F144CF" w:rsidRPr="00614BAD">
        <w:rPr>
          <w:rFonts w:ascii="Times New Roman" w:hAnsi="Times New Roman" w:cs="Times New Roman"/>
          <w:sz w:val="24"/>
          <w:szCs w:val="24"/>
          <w:lang w:val="en-US"/>
        </w:rPr>
        <w:t xml:space="preserve"> J. Reassessing the long-term risk of suicide after a first episode of psychosis // </w:t>
      </w:r>
      <w:r w:rsidR="00F144CF" w:rsidRPr="00614BAD">
        <w:rPr>
          <w:rFonts w:ascii="Times New Roman" w:hAnsi="Times New Roman" w:cs="Times New Roman"/>
          <w:i/>
          <w:sz w:val="24"/>
          <w:szCs w:val="24"/>
          <w:lang w:val="en-US"/>
        </w:rPr>
        <w:t>Arch. Gen. Psychiatry</w:t>
      </w:r>
      <w:r w:rsidR="00F144CF" w:rsidRPr="00614BAD">
        <w:rPr>
          <w:rFonts w:ascii="Times New Roman" w:hAnsi="Times New Roman" w:cs="Times New Roman"/>
          <w:sz w:val="24"/>
          <w:szCs w:val="24"/>
          <w:lang w:val="en-US"/>
        </w:rPr>
        <w:t xml:space="preserve">. – 2010. </w:t>
      </w:r>
      <w:proofErr w:type="gramStart"/>
      <w:r w:rsidR="00F144CF" w:rsidRPr="00614BAD">
        <w:rPr>
          <w:rFonts w:ascii="Times New Roman" w:hAnsi="Times New Roman" w:cs="Times New Roman"/>
          <w:sz w:val="24"/>
          <w:szCs w:val="24"/>
          <w:lang w:val="en-US"/>
        </w:rPr>
        <w:t>Vol. 67, № 12.</w:t>
      </w:r>
      <w:proofErr w:type="gramEnd"/>
      <w:r w:rsidR="00F144CF" w:rsidRPr="00614BAD">
        <w:rPr>
          <w:rFonts w:ascii="Times New Roman" w:hAnsi="Times New Roman" w:cs="Times New Roman"/>
          <w:sz w:val="24"/>
          <w:szCs w:val="24"/>
          <w:lang w:val="en-US"/>
        </w:rPr>
        <w:t xml:space="preserve"> P. 1230-1237</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val="en-US" w:eastAsia="ru-RU"/>
        </w:rPr>
      </w:pPr>
      <w:r w:rsidRPr="00614BAD">
        <w:rPr>
          <w:rFonts w:ascii="Times New Roman" w:hAnsi="Times New Roman" w:cs="Times New Roman"/>
          <w:sz w:val="24"/>
          <w:szCs w:val="24"/>
          <w:lang w:val="en-US"/>
        </w:rPr>
        <w:t xml:space="preserve">21. </w:t>
      </w:r>
      <w:r w:rsidR="00F144CF" w:rsidRPr="00614BAD">
        <w:rPr>
          <w:rFonts w:ascii="Times New Roman" w:hAnsi="Times New Roman" w:cs="Times New Roman"/>
          <w:sz w:val="24"/>
          <w:szCs w:val="24"/>
          <w:lang w:val="en-US"/>
        </w:rPr>
        <w:t xml:space="preserve">Goodwin F.K., Jamison K.R. </w:t>
      </w:r>
      <w:r w:rsidR="00F144CF" w:rsidRPr="00614BAD">
        <w:rPr>
          <w:rFonts w:ascii="Times New Roman" w:hAnsi="Times New Roman" w:cs="Times New Roman"/>
          <w:i/>
          <w:sz w:val="24"/>
          <w:szCs w:val="24"/>
          <w:lang w:val="en-US"/>
        </w:rPr>
        <w:t>Manic-Depressive Illness: Bipolar Disorders and Recurrent Depression</w:t>
      </w:r>
      <w:r w:rsidR="00F144CF" w:rsidRPr="00614BAD">
        <w:rPr>
          <w:rFonts w:ascii="Times New Roman" w:hAnsi="Times New Roman" w:cs="Times New Roman"/>
          <w:sz w:val="24"/>
          <w:szCs w:val="24"/>
          <w:lang w:val="en-US"/>
        </w:rPr>
        <w:t xml:space="preserve"> / 2nd </w:t>
      </w:r>
      <w:proofErr w:type="gramStart"/>
      <w:r w:rsidR="00F144CF" w:rsidRPr="00614BAD">
        <w:rPr>
          <w:rFonts w:ascii="Times New Roman" w:hAnsi="Times New Roman" w:cs="Times New Roman"/>
          <w:sz w:val="24"/>
          <w:szCs w:val="24"/>
          <w:lang w:val="en-US"/>
        </w:rPr>
        <w:t>ed</w:t>
      </w:r>
      <w:proofErr w:type="gramEnd"/>
      <w:r w:rsidR="00F144CF" w:rsidRPr="00614BAD">
        <w:rPr>
          <w:rFonts w:ascii="Times New Roman" w:hAnsi="Times New Roman" w:cs="Times New Roman"/>
          <w:sz w:val="24"/>
          <w:szCs w:val="24"/>
          <w:lang w:val="en-US"/>
        </w:rPr>
        <w:t>. New York: Oxford University Press. 2007.</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val="en-US" w:eastAsia="ru-RU"/>
        </w:rPr>
      </w:pPr>
      <w:r w:rsidRPr="00614BAD">
        <w:rPr>
          <w:rFonts w:ascii="Times New Roman" w:hAnsi="Times New Roman" w:cs="Times New Roman"/>
          <w:sz w:val="24"/>
          <w:szCs w:val="24"/>
          <w:lang w:val="en-US"/>
        </w:rPr>
        <w:t xml:space="preserve">22. </w:t>
      </w:r>
      <w:proofErr w:type="spellStart"/>
      <w:r w:rsidR="00F144CF" w:rsidRPr="00614BAD">
        <w:rPr>
          <w:rFonts w:ascii="Times New Roman" w:hAnsi="Times New Roman" w:cs="Times New Roman"/>
          <w:sz w:val="24"/>
          <w:szCs w:val="24"/>
          <w:lang w:val="en-US"/>
        </w:rPr>
        <w:t>Hersdorffer</w:t>
      </w:r>
      <w:proofErr w:type="spellEnd"/>
      <w:r w:rsidR="00F144CF" w:rsidRPr="00614BAD">
        <w:rPr>
          <w:rFonts w:ascii="Times New Roman" w:hAnsi="Times New Roman" w:cs="Times New Roman"/>
          <w:sz w:val="24"/>
          <w:szCs w:val="24"/>
          <w:lang w:val="en-US"/>
        </w:rPr>
        <w:t xml:space="preserve"> D.C. </w:t>
      </w:r>
      <w:proofErr w:type="spellStart"/>
      <w:r w:rsidR="00F144CF" w:rsidRPr="00614BAD">
        <w:rPr>
          <w:rFonts w:ascii="Times New Roman" w:hAnsi="Times New Roman" w:cs="Times New Roman"/>
          <w:sz w:val="24"/>
          <w:szCs w:val="24"/>
          <w:lang w:val="en-US"/>
        </w:rPr>
        <w:t>Psychopatology</w:t>
      </w:r>
      <w:proofErr w:type="spellEnd"/>
      <w:r w:rsidR="00F144CF" w:rsidRPr="00614BAD">
        <w:rPr>
          <w:rFonts w:ascii="Times New Roman" w:hAnsi="Times New Roman" w:cs="Times New Roman"/>
          <w:sz w:val="24"/>
          <w:szCs w:val="24"/>
          <w:lang w:val="en-US"/>
        </w:rPr>
        <w:t xml:space="preserve"> and epilepsy: is it the chicken or the egg? // </w:t>
      </w:r>
      <w:r w:rsidR="00F144CF" w:rsidRPr="00614BAD">
        <w:rPr>
          <w:rFonts w:ascii="Times New Roman" w:hAnsi="Times New Roman" w:cs="Times New Roman"/>
          <w:i/>
          <w:sz w:val="24"/>
          <w:szCs w:val="24"/>
          <w:lang w:val="en-US"/>
        </w:rPr>
        <w:t>Epilepsy currents.</w:t>
      </w:r>
      <w:r w:rsidR="00F144CF" w:rsidRPr="00614BAD">
        <w:rPr>
          <w:rFonts w:ascii="Times New Roman" w:hAnsi="Times New Roman" w:cs="Times New Roman"/>
          <w:sz w:val="24"/>
          <w:szCs w:val="24"/>
          <w:lang w:val="en-US"/>
        </w:rPr>
        <w:t xml:space="preserve"> 2006. Vol. 6. P. 147-149</w:t>
      </w:r>
      <w:r w:rsidR="00557615" w:rsidRPr="00614BAD">
        <w:rPr>
          <w:rFonts w:ascii="Times New Roman" w:hAnsi="Times New Roman" w:cs="Times New Roman"/>
          <w:sz w:val="24"/>
          <w:szCs w:val="24"/>
          <w:lang w:val="en-US"/>
        </w:rPr>
        <w:t>.</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val="en-US" w:eastAsia="ru-RU"/>
        </w:rPr>
      </w:pPr>
      <w:r w:rsidRPr="00614BAD">
        <w:rPr>
          <w:rFonts w:ascii="Times New Roman" w:hAnsi="Times New Roman" w:cs="Times New Roman"/>
          <w:sz w:val="24"/>
          <w:szCs w:val="24"/>
          <w:lang w:val="en-US"/>
        </w:rPr>
        <w:t xml:space="preserve">23. </w:t>
      </w:r>
      <w:proofErr w:type="spellStart"/>
      <w:r w:rsidR="00F144CF" w:rsidRPr="00614BAD">
        <w:rPr>
          <w:rFonts w:ascii="Times New Roman" w:hAnsi="Times New Roman" w:cs="Times New Roman"/>
          <w:sz w:val="24"/>
          <w:szCs w:val="24"/>
          <w:lang w:val="en-US"/>
        </w:rPr>
        <w:t>Kanchan</w:t>
      </w:r>
      <w:proofErr w:type="spellEnd"/>
      <w:r w:rsidR="00F144CF" w:rsidRPr="00614BAD">
        <w:rPr>
          <w:rFonts w:ascii="Times New Roman" w:hAnsi="Times New Roman" w:cs="Times New Roman"/>
          <w:sz w:val="24"/>
          <w:szCs w:val="24"/>
          <w:lang w:val="en-US"/>
        </w:rPr>
        <w:t xml:space="preserve"> T., </w:t>
      </w:r>
      <w:proofErr w:type="spellStart"/>
      <w:r w:rsidR="00F144CF" w:rsidRPr="00614BAD">
        <w:rPr>
          <w:rFonts w:ascii="Times New Roman" w:hAnsi="Times New Roman" w:cs="Times New Roman"/>
          <w:sz w:val="24"/>
          <w:szCs w:val="24"/>
          <w:lang w:val="en-US"/>
        </w:rPr>
        <w:t>Menezes</w:t>
      </w:r>
      <w:proofErr w:type="spellEnd"/>
      <w:r w:rsidR="00F144CF" w:rsidRPr="00614BAD">
        <w:rPr>
          <w:rFonts w:ascii="Times New Roman" w:hAnsi="Times New Roman" w:cs="Times New Roman"/>
          <w:sz w:val="24"/>
          <w:szCs w:val="24"/>
          <w:lang w:val="en-US"/>
        </w:rPr>
        <w:t xml:space="preserve"> R.G. Suicidal poisoning in Southern India: Gender differences // </w:t>
      </w:r>
      <w:r w:rsidR="00F144CF" w:rsidRPr="00614BAD">
        <w:rPr>
          <w:rFonts w:ascii="Times New Roman" w:hAnsi="Times New Roman" w:cs="Times New Roman"/>
          <w:i/>
          <w:sz w:val="24"/>
          <w:szCs w:val="24"/>
          <w:lang w:val="en-US"/>
        </w:rPr>
        <w:t xml:space="preserve">J. Forensic Leg. </w:t>
      </w:r>
      <w:proofErr w:type="gramStart"/>
      <w:r w:rsidR="00F144CF" w:rsidRPr="00614BAD">
        <w:rPr>
          <w:rFonts w:ascii="Times New Roman" w:hAnsi="Times New Roman" w:cs="Times New Roman"/>
          <w:i/>
          <w:sz w:val="24"/>
          <w:szCs w:val="24"/>
          <w:lang w:val="en-US"/>
        </w:rPr>
        <w:t>Med.</w:t>
      </w:r>
      <w:r w:rsidR="00F144CF" w:rsidRPr="00614BAD">
        <w:rPr>
          <w:rFonts w:ascii="Times New Roman" w:hAnsi="Times New Roman" w:cs="Times New Roman"/>
          <w:sz w:val="24"/>
          <w:szCs w:val="24"/>
          <w:lang w:val="en-US"/>
        </w:rPr>
        <w:t xml:space="preserve"> 2008.</w:t>
      </w:r>
      <w:proofErr w:type="gramEnd"/>
      <w:r w:rsidR="00F144CF" w:rsidRPr="00614BAD">
        <w:rPr>
          <w:rFonts w:ascii="Times New Roman" w:hAnsi="Times New Roman" w:cs="Times New Roman"/>
          <w:sz w:val="24"/>
          <w:szCs w:val="24"/>
          <w:lang w:val="en-US"/>
        </w:rPr>
        <w:t xml:space="preserve"> </w:t>
      </w:r>
      <w:proofErr w:type="gramStart"/>
      <w:r w:rsidR="00F144CF" w:rsidRPr="00614BAD">
        <w:rPr>
          <w:rFonts w:ascii="Times New Roman" w:hAnsi="Times New Roman" w:cs="Times New Roman"/>
          <w:sz w:val="24"/>
          <w:szCs w:val="24"/>
          <w:lang w:val="en-US"/>
        </w:rPr>
        <w:t>Vol. 15, № 1</w:t>
      </w:r>
      <w:r w:rsidR="00557615" w:rsidRPr="00614BAD">
        <w:rPr>
          <w:rFonts w:ascii="Times New Roman" w:hAnsi="Times New Roman" w:cs="Times New Roman"/>
          <w:sz w:val="24"/>
          <w:szCs w:val="24"/>
          <w:lang w:val="en-US"/>
        </w:rPr>
        <w:t>.</w:t>
      </w:r>
      <w:proofErr w:type="gramEnd"/>
      <w:r w:rsidR="00F144CF" w:rsidRPr="00614BAD">
        <w:rPr>
          <w:rFonts w:ascii="Times New Roman" w:hAnsi="Times New Roman" w:cs="Times New Roman"/>
          <w:sz w:val="24"/>
          <w:szCs w:val="24"/>
          <w:lang w:val="en-US"/>
        </w:rPr>
        <w:t xml:space="preserve"> P. 7-14</w:t>
      </w:r>
      <w:r w:rsidR="003F0842" w:rsidRPr="00614BAD">
        <w:rPr>
          <w:rFonts w:ascii="Times New Roman" w:hAnsi="Times New Roman" w:cs="Times New Roman"/>
          <w:sz w:val="24"/>
          <w:szCs w:val="24"/>
        </w:rPr>
        <w:t>.</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val="en-US" w:eastAsia="ru-RU"/>
        </w:rPr>
      </w:pPr>
      <w:r w:rsidRPr="00614BAD">
        <w:rPr>
          <w:rFonts w:ascii="Times New Roman" w:hAnsi="Times New Roman" w:cs="Times New Roman"/>
          <w:sz w:val="24"/>
          <w:szCs w:val="24"/>
          <w:lang w:val="en-US"/>
        </w:rPr>
        <w:t xml:space="preserve">24. </w:t>
      </w:r>
      <w:r w:rsidR="00F144CF" w:rsidRPr="00614BAD">
        <w:rPr>
          <w:rFonts w:ascii="Times New Roman" w:hAnsi="Times New Roman" w:cs="Times New Roman"/>
          <w:sz w:val="24"/>
          <w:szCs w:val="24"/>
          <w:lang w:val="en-US"/>
        </w:rPr>
        <w:t xml:space="preserve">Nock M.K., Hwang I., Sampson N.A., Kessler R.C. Mental disorders, comorbidity and suicidal behavior: Results from the National Comorbidity Survey Replication // </w:t>
      </w:r>
      <w:r w:rsidR="00F144CF" w:rsidRPr="00614BAD">
        <w:rPr>
          <w:rFonts w:ascii="Times New Roman" w:hAnsi="Times New Roman" w:cs="Times New Roman"/>
          <w:i/>
          <w:sz w:val="24"/>
          <w:szCs w:val="24"/>
          <w:lang w:val="en-US"/>
        </w:rPr>
        <w:t>Mol. Psychiatry.</w:t>
      </w:r>
      <w:r w:rsidR="00F144CF" w:rsidRPr="00614BAD">
        <w:rPr>
          <w:rFonts w:ascii="Times New Roman" w:hAnsi="Times New Roman" w:cs="Times New Roman"/>
          <w:sz w:val="24"/>
          <w:szCs w:val="24"/>
          <w:lang w:val="en-US"/>
        </w:rPr>
        <w:t xml:space="preserve"> 2009. Vol. 15, № 8. P. 868–876. </w:t>
      </w:r>
    </w:p>
    <w:p w:rsidR="00F144CF" w:rsidRPr="00614BAD" w:rsidRDefault="00614BAD" w:rsidP="00614BAD">
      <w:pPr>
        <w:spacing w:after="0" w:line="240" w:lineRule="auto"/>
        <w:ind w:firstLine="709"/>
        <w:jc w:val="both"/>
        <w:rPr>
          <w:rFonts w:ascii="Times New Roman" w:eastAsia="Times New Roman" w:hAnsi="Times New Roman" w:cs="Times New Roman"/>
          <w:color w:val="000000"/>
          <w:sz w:val="24"/>
          <w:szCs w:val="24"/>
          <w:lang w:val="en-US" w:eastAsia="ru-RU"/>
        </w:rPr>
      </w:pPr>
      <w:r w:rsidRPr="00614BAD">
        <w:rPr>
          <w:rFonts w:ascii="Times New Roman" w:hAnsi="Times New Roman" w:cs="Times New Roman"/>
          <w:sz w:val="24"/>
          <w:szCs w:val="24"/>
          <w:lang w:val="en-US"/>
        </w:rPr>
        <w:t xml:space="preserve">25. </w:t>
      </w:r>
      <w:proofErr w:type="spellStart"/>
      <w:r w:rsidR="00F144CF" w:rsidRPr="00614BAD">
        <w:rPr>
          <w:rFonts w:ascii="Times New Roman" w:hAnsi="Times New Roman" w:cs="Times New Roman"/>
          <w:sz w:val="24"/>
          <w:szCs w:val="24"/>
          <w:lang w:val="en-US"/>
        </w:rPr>
        <w:t>Razvodovsky</w:t>
      </w:r>
      <w:proofErr w:type="spellEnd"/>
      <w:r w:rsidR="00F144CF" w:rsidRPr="00614BAD">
        <w:rPr>
          <w:rFonts w:ascii="Times New Roman" w:hAnsi="Times New Roman" w:cs="Times New Roman"/>
          <w:sz w:val="24"/>
          <w:szCs w:val="24"/>
          <w:lang w:val="en-US"/>
        </w:rPr>
        <w:t xml:space="preserve"> Y. E. Suicide and alcohol poisonings in Belarus between 1970 and 2005 // </w:t>
      </w:r>
      <w:proofErr w:type="spellStart"/>
      <w:r w:rsidR="00F144CF" w:rsidRPr="00614BAD">
        <w:rPr>
          <w:rFonts w:ascii="Times New Roman" w:hAnsi="Times New Roman" w:cs="Times New Roman"/>
          <w:i/>
          <w:sz w:val="24"/>
          <w:szCs w:val="24"/>
          <w:lang w:val="en-US"/>
        </w:rPr>
        <w:t>Adicciones</w:t>
      </w:r>
      <w:proofErr w:type="spellEnd"/>
      <w:r w:rsidR="00F144CF" w:rsidRPr="00614BAD">
        <w:rPr>
          <w:rFonts w:ascii="Times New Roman" w:hAnsi="Times New Roman" w:cs="Times New Roman"/>
          <w:sz w:val="24"/>
          <w:szCs w:val="24"/>
          <w:lang w:val="en-US"/>
        </w:rPr>
        <w:t>. 2007. Vol. 19</w:t>
      </w:r>
      <w:r w:rsidR="00557615" w:rsidRPr="00614BAD">
        <w:rPr>
          <w:rFonts w:ascii="Times New Roman" w:hAnsi="Times New Roman" w:cs="Times New Roman"/>
          <w:sz w:val="24"/>
          <w:szCs w:val="24"/>
          <w:lang w:val="en-US"/>
        </w:rPr>
        <w:t>.</w:t>
      </w:r>
      <w:r w:rsidR="00F144CF" w:rsidRPr="00614BAD">
        <w:rPr>
          <w:rFonts w:ascii="Times New Roman" w:hAnsi="Times New Roman" w:cs="Times New Roman"/>
          <w:sz w:val="24"/>
          <w:szCs w:val="24"/>
          <w:lang w:val="en-US"/>
        </w:rPr>
        <w:t xml:space="preserve"> </w:t>
      </w:r>
      <w:proofErr w:type="gramStart"/>
      <w:r w:rsidR="00F144CF" w:rsidRPr="00614BAD">
        <w:rPr>
          <w:rFonts w:ascii="Times New Roman" w:hAnsi="Times New Roman" w:cs="Times New Roman"/>
          <w:sz w:val="24"/>
          <w:szCs w:val="24"/>
          <w:lang w:val="en-US"/>
        </w:rPr>
        <w:t>№ 3.</w:t>
      </w:r>
      <w:proofErr w:type="gramEnd"/>
      <w:r w:rsidR="00F144CF" w:rsidRPr="00614BAD">
        <w:rPr>
          <w:rFonts w:ascii="Times New Roman" w:hAnsi="Times New Roman" w:cs="Times New Roman"/>
          <w:sz w:val="24"/>
          <w:szCs w:val="24"/>
          <w:lang w:val="en-US"/>
        </w:rPr>
        <w:t xml:space="preserve"> P. 297-303.</w:t>
      </w:r>
    </w:p>
    <w:p w:rsidR="00F144CF" w:rsidRPr="00BE148D" w:rsidRDefault="00614BAD" w:rsidP="00614BAD">
      <w:pPr>
        <w:spacing w:after="0" w:line="240" w:lineRule="auto"/>
        <w:ind w:firstLine="709"/>
        <w:jc w:val="both"/>
        <w:rPr>
          <w:rFonts w:ascii="Times New Roman" w:eastAsia="Times New Roman" w:hAnsi="Times New Roman" w:cs="Times New Roman"/>
          <w:color w:val="000000"/>
          <w:sz w:val="24"/>
          <w:szCs w:val="24"/>
          <w:lang w:eastAsia="ru-RU"/>
        </w:rPr>
      </w:pPr>
      <w:r w:rsidRPr="00614BAD">
        <w:rPr>
          <w:rFonts w:ascii="Times New Roman" w:hAnsi="Times New Roman" w:cs="Times New Roman"/>
          <w:sz w:val="24"/>
          <w:szCs w:val="24"/>
          <w:lang w:val="en-US"/>
        </w:rPr>
        <w:t xml:space="preserve">26. </w:t>
      </w:r>
      <w:r w:rsidR="00F144CF" w:rsidRPr="00614BAD">
        <w:rPr>
          <w:rFonts w:ascii="Times New Roman" w:hAnsi="Times New Roman" w:cs="Times New Roman"/>
          <w:sz w:val="24"/>
          <w:szCs w:val="24"/>
          <w:lang w:val="en-US"/>
        </w:rPr>
        <w:t xml:space="preserve">Thong J.Y., Su A.H., Chan Y.H., Chia B.H. Suicide in psychiatric patients: case-control study in Singapore // </w:t>
      </w:r>
      <w:r w:rsidR="00F144CF" w:rsidRPr="00614BAD">
        <w:rPr>
          <w:rFonts w:ascii="Times New Roman" w:hAnsi="Times New Roman" w:cs="Times New Roman"/>
          <w:i/>
          <w:sz w:val="24"/>
          <w:szCs w:val="24"/>
          <w:lang w:val="en-US"/>
        </w:rPr>
        <w:t>The Australian and New Zealand journal of psychiatry</w:t>
      </w:r>
      <w:r w:rsidR="00F144CF" w:rsidRPr="00614BAD">
        <w:rPr>
          <w:rFonts w:ascii="Times New Roman" w:hAnsi="Times New Roman" w:cs="Times New Roman"/>
          <w:sz w:val="24"/>
          <w:szCs w:val="24"/>
          <w:lang w:val="en-US"/>
        </w:rPr>
        <w:t>. 2008. Vol.</w:t>
      </w:r>
      <w:r w:rsidR="00557615" w:rsidRPr="00614BAD">
        <w:rPr>
          <w:rFonts w:ascii="Times New Roman" w:hAnsi="Times New Roman" w:cs="Times New Roman"/>
          <w:sz w:val="24"/>
          <w:szCs w:val="24"/>
          <w:lang w:val="en-US"/>
        </w:rPr>
        <w:t> </w:t>
      </w:r>
      <w:r w:rsidR="00F144CF" w:rsidRPr="00614BAD">
        <w:rPr>
          <w:rFonts w:ascii="Times New Roman" w:hAnsi="Times New Roman" w:cs="Times New Roman"/>
          <w:sz w:val="24"/>
          <w:szCs w:val="24"/>
          <w:lang w:val="en-US"/>
        </w:rPr>
        <w:t>42. P</w:t>
      </w:r>
      <w:r w:rsidR="00F144CF" w:rsidRPr="00BE148D">
        <w:rPr>
          <w:rFonts w:ascii="Times New Roman" w:hAnsi="Times New Roman" w:cs="Times New Roman"/>
          <w:sz w:val="24"/>
          <w:szCs w:val="24"/>
        </w:rPr>
        <w:t>. 509–519</w:t>
      </w:r>
      <w:r w:rsidR="00557615" w:rsidRPr="00614BAD">
        <w:rPr>
          <w:rFonts w:ascii="Times New Roman" w:hAnsi="Times New Roman" w:cs="Times New Roman"/>
          <w:sz w:val="24"/>
          <w:szCs w:val="24"/>
        </w:rPr>
        <w:t>.</w:t>
      </w:r>
    </w:p>
    <w:p w:rsidR="00705387" w:rsidRDefault="00705387" w:rsidP="00BC58D5">
      <w:pPr>
        <w:pStyle w:val="a5"/>
        <w:spacing w:after="0" w:line="240" w:lineRule="auto"/>
        <w:ind w:left="0" w:firstLine="709"/>
        <w:jc w:val="both"/>
        <w:rPr>
          <w:rFonts w:ascii="Times New Roman" w:hAnsi="Times New Roman" w:cs="Times New Roman"/>
          <w:sz w:val="24"/>
          <w:szCs w:val="24"/>
        </w:rPr>
      </w:pPr>
    </w:p>
    <w:p w:rsidR="00705387" w:rsidRDefault="004C149B" w:rsidP="00BC58D5">
      <w:pPr>
        <w:pStyle w:val="a5"/>
        <w:spacing w:after="0" w:line="240" w:lineRule="auto"/>
        <w:ind w:left="0" w:firstLine="709"/>
        <w:jc w:val="center"/>
        <w:rPr>
          <w:rFonts w:ascii="Times New Roman" w:hAnsi="Times New Roman" w:cs="Times New Roman"/>
          <w:b/>
          <w:sz w:val="24"/>
          <w:szCs w:val="24"/>
        </w:rPr>
      </w:pPr>
      <w:r w:rsidRPr="004C149B">
        <w:rPr>
          <w:rFonts w:ascii="Times New Roman" w:hAnsi="Times New Roman" w:cs="Times New Roman"/>
          <w:b/>
          <w:sz w:val="24"/>
          <w:szCs w:val="24"/>
        </w:rPr>
        <w:t>Информация об авторе</w:t>
      </w:r>
    </w:p>
    <w:p w:rsidR="004C149B" w:rsidRDefault="004C149B" w:rsidP="00BC58D5">
      <w:pPr>
        <w:pStyle w:val="a5"/>
        <w:spacing w:after="0" w:line="240" w:lineRule="auto"/>
        <w:ind w:left="0" w:firstLine="709"/>
        <w:jc w:val="both"/>
        <w:rPr>
          <w:rFonts w:ascii="Times New Roman" w:hAnsi="Times New Roman" w:cs="Times New Roman"/>
          <w:color w:val="000000" w:themeColor="text1"/>
          <w:sz w:val="24"/>
          <w:szCs w:val="24"/>
        </w:rPr>
      </w:pPr>
      <w:proofErr w:type="gramStart"/>
      <w:r>
        <w:rPr>
          <w:rFonts w:ascii="Times New Roman" w:hAnsi="Times New Roman" w:cs="Times New Roman"/>
          <w:sz w:val="24"/>
          <w:szCs w:val="24"/>
        </w:rPr>
        <w:t>Шматова Юлия Евгеньевна (Россия, г. Вологда) – кандидат экономических наук, научный сотрудник</w:t>
      </w:r>
      <w:r w:rsidR="00527C2C">
        <w:rPr>
          <w:rFonts w:ascii="Times New Roman" w:hAnsi="Times New Roman" w:cs="Times New Roman"/>
          <w:sz w:val="24"/>
          <w:szCs w:val="24"/>
        </w:rPr>
        <w:t>,</w:t>
      </w:r>
      <w:r>
        <w:rPr>
          <w:rFonts w:ascii="Times New Roman" w:hAnsi="Times New Roman" w:cs="Times New Roman"/>
          <w:sz w:val="24"/>
          <w:szCs w:val="24"/>
        </w:rPr>
        <w:t xml:space="preserve"> ФГБУН Вологодск</w:t>
      </w:r>
      <w:r w:rsidR="00527C2C">
        <w:rPr>
          <w:rFonts w:ascii="Times New Roman" w:hAnsi="Times New Roman" w:cs="Times New Roman"/>
          <w:sz w:val="24"/>
          <w:szCs w:val="24"/>
        </w:rPr>
        <w:t>ий</w:t>
      </w:r>
      <w:r>
        <w:rPr>
          <w:rFonts w:ascii="Times New Roman" w:hAnsi="Times New Roman" w:cs="Times New Roman"/>
          <w:sz w:val="24"/>
          <w:szCs w:val="24"/>
        </w:rPr>
        <w:t xml:space="preserve"> научн</w:t>
      </w:r>
      <w:r w:rsidR="00527C2C">
        <w:rPr>
          <w:rFonts w:ascii="Times New Roman" w:hAnsi="Times New Roman" w:cs="Times New Roman"/>
          <w:sz w:val="24"/>
          <w:szCs w:val="24"/>
        </w:rPr>
        <w:t>ый</w:t>
      </w:r>
      <w:r>
        <w:rPr>
          <w:rFonts w:ascii="Times New Roman" w:hAnsi="Times New Roman" w:cs="Times New Roman"/>
          <w:sz w:val="24"/>
          <w:szCs w:val="24"/>
        </w:rPr>
        <w:t xml:space="preserve"> центр РАН (</w:t>
      </w:r>
      <w:r w:rsidR="0046682D" w:rsidRPr="001D7EEA">
        <w:rPr>
          <w:rFonts w:ascii="Times New Roman" w:hAnsi="Times New Roman" w:cs="Times New Roman"/>
          <w:color w:val="000000" w:themeColor="text1"/>
          <w:sz w:val="24"/>
          <w:szCs w:val="24"/>
          <w:lang w:eastAsia="ru-RU"/>
        </w:rPr>
        <w:t>Россия, 160014, г. Вологда, ул. Горького, д. 56а</w:t>
      </w:r>
      <w:r w:rsidR="0046682D" w:rsidRPr="001D7EEA">
        <w:rPr>
          <w:rFonts w:ascii="Times New Roman" w:hAnsi="Times New Roman" w:cs="Times New Roman"/>
          <w:sz w:val="24"/>
          <w:szCs w:val="24"/>
        </w:rPr>
        <w:t>.</w:t>
      </w:r>
      <w:r w:rsidR="0046682D" w:rsidRPr="00935EF1">
        <w:rPr>
          <w:rFonts w:ascii="Times New Roman" w:hAnsi="Times New Roman" w:cs="Times New Roman"/>
          <w:sz w:val="24"/>
          <w:szCs w:val="24"/>
        </w:rPr>
        <w:t xml:space="preserve"> </w:t>
      </w:r>
      <w:r w:rsidR="0046682D">
        <w:rPr>
          <w:rFonts w:ascii="Times New Roman" w:hAnsi="Times New Roman" w:cs="Times New Roman"/>
          <w:sz w:val="24"/>
          <w:szCs w:val="24"/>
          <w:lang w:val="en-US"/>
        </w:rPr>
        <w:t>e</w:t>
      </w:r>
      <w:r w:rsidR="0046682D" w:rsidRPr="00935EF1">
        <w:rPr>
          <w:rFonts w:ascii="Times New Roman" w:hAnsi="Times New Roman" w:cs="Times New Roman"/>
          <w:sz w:val="24"/>
          <w:szCs w:val="24"/>
        </w:rPr>
        <w:t>-</w:t>
      </w:r>
      <w:r w:rsidR="0046682D">
        <w:rPr>
          <w:rFonts w:ascii="Times New Roman" w:hAnsi="Times New Roman" w:cs="Times New Roman"/>
          <w:sz w:val="24"/>
          <w:szCs w:val="24"/>
          <w:lang w:val="en-US"/>
        </w:rPr>
        <w:t>mail</w:t>
      </w:r>
      <w:r w:rsidR="0046682D" w:rsidRPr="001D7EEA">
        <w:rPr>
          <w:rFonts w:ascii="Times New Roman" w:hAnsi="Times New Roman" w:cs="Times New Roman"/>
          <w:sz w:val="24"/>
          <w:szCs w:val="24"/>
        </w:rPr>
        <w:t xml:space="preserve">: </w:t>
      </w:r>
      <w:hyperlink r:id="rId9" w:history="1">
        <w:r w:rsidR="0046682D" w:rsidRPr="00527C2C">
          <w:rPr>
            <w:rStyle w:val="af0"/>
            <w:rFonts w:ascii="Times New Roman" w:hAnsi="Times New Roman" w:cs="Times New Roman"/>
            <w:color w:val="000000" w:themeColor="text1"/>
            <w:sz w:val="24"/>
            <w:szCs w:val="24"/>
            <w:u w:val="none"/>
            <w:shd w:val="clear" w:color="auto" w:fill="FFFFFF"/>
          </w:rPr>
          <w:t>common@volnc.ru</w:t>
        </w:r>
      </w:hyperlink>
      <w:r w:rsidRPr="00527C2C">
        <w:rPr>
          <w:rFonts w:ascii="Times New Roman" w:hAnsi="Times New Roman" w:cs="Times New Roman"/>
          <w:color w:val="000000" w:themeColor="text1"/>
          <w:sz w:val="24"/>
          <w:szCs w:val="24"/>
        </w:rPr>
        <w:t>)</w:t>
      </w:r>
      <w:r w:rsidR="0046682D" w:rsidRPr="00527C2C">
        <w:rPr>
          <w:rFonts w:ascii="Times New Roman" w:hAnsi="Times New Roman" w:cs="Times New Roman"/>
          <w:color w:val="000000" w:themeColor="text1"/>
          <w:sz w:val="24"/>
          <w:szCs w:val="24"/>
        </w:rPr>
        <w:t>.</w:t>
      </w:r>
      <w:proofErr w:type="gramEnd"/>
    </w:p>
    <w:p w:rsidR="0046682D" w:rsidRDefault="0046682D" w:rsidP="00BC58D5">
      <w:pPr>
        <w:pStyle w:val="a5"/>
        <w:spacing w:after="0" w:line="240" w:lineRule="auto"/>
        <w:ind w:left="0" w:firstLine="709"/>
        <w:jc w:val="both"/>
        <w:rPr>
          <w:rFonts w:ascii="Times New Roman" w:eastAsia="Times New Roman" w:hAnsi="Times New Roman" w:cs="Times New Roman"/>
          <w:color w:val="000000"/>
          <w:sz w:val="24"/>
          <w:szCs w:val="24"/>
          <w:lang w:eastAsia="ru-RU"/>
        </w:rPr>
      </w:pPr>
    </w:p>
    <w:p w:rsidR="00527C2C" w:rsidRPr="00BC58D5" w:rsidRDefault="0092066C" w:rsidP="00BC58D5">
      <w:pPr>
        <w:pStyle w:val="a5"/>
        <w:spacing w:after="0" w:line="240" w:lineRule="auto"/>
        <w:ind w:left="0" w:firstLine="709"/>
        <w:jc w:val="right"/>
        <w:rPr>
          <w:rFonts w:ascii="Times New Roman" w:hAnsi="Times New Roman" w:cs="Times New Roman"/>
          <w:b/>
          <w:color w:val="000000" w:themeColor="text1"/>
          <w:sz w:val="24"/>
          <w:szCs w:val="24"/>
          <w:lang w:val="en-US"/>
        </w:rPr>
      </w:pPr>
      <w:proofErr w:type="spellStart"/>
      <w:r w:rsidRPr="00BC58D5">
        <w:rPr>
          <w:rFonts w:ascii="Times New Roman" w:hAnsi="Times New Roman" w:cs="Times New Roman"/>
          <w:b/>
          <w:color w:val="000000" w:themeColor="text1"/>
          <w:sz w:val="24"/>
          <w:szCs w:val="24"/>
          <w:lang w:val="en-US"/>
        </w:rPr>
        <w:t>Shmatova</w:t>
      </w:r>
      <w:proofErr w:type="spellEnd"/>
      <w:r w:rsidRPr="00BC58D5">
        <w:rPr>
          <w:rFonts w:ascii="Times New Roman" w:hAnsi="Times New Roman" w:cs="Times New Roman"/>
          <w:b/>
          <w:color w:val="000000" w:themeColor="text1"/>
          <w:sz w:val="24"/>
          <w:szCs w:val="24"/>
          <w:lang w:val="en-US"/>
        </w:rPr>
        <w:t xml:space="preserve"> Yu.</w:t>
      </w:r>
      <w:r w:rsidRPr="00BC58D5">
        <w:rPr>
          <w:rFonts w:ascii="Times New Roman" w:hAnsi="Times New Roman" w:cs="Times New Roman"/>
          <w:b/>
          <w:color w:val="000000" w:themeColor="text1"/>
          <w:sz w:val="24"/>
          <w:szCs w:val="24"/>
        </w:rPr>
        <w:t>Е</w:t>
      </w:r>
      <w:r w:rsidRPr="00BC58D5">
        <w:rPr>
          <w:rFonts w:ascii="Times New Roman" w:hAnsi="Times New Roman" w:cs="Times New Roman"/>
          <w:b/>
          <w:color w:val="000000" w:themeColor="text1"/>
          <w:sz w:val="24"/>
          <w:szCs w:val="24"/>
          <w:lang w:val="en-US"/>
        </w:rPr>
        <w:t xml:space="preserve">. </w:t>
      </w:r>
    </w:p>
    <w:p w:rsidR="008B4948" w:rsidRDefault="008B4948" w:rsidP="00BC58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val="en" w:eastAsia="ru-RU"/>
        </w:rPr>
      </w:pPr>
      <w:r w:rsidRPr="008B4948">
        <w:rPr>
          <w:rFonts w:ascii="Times New Roman" w:eastAsia="Times New Roman" w:hAnsi="Times New Roman" w:cs="Times New Roman"/>
          <w:b/>
          <w:color w:val="212121"/>
          <w:sz w:val="24"/>
          <w:szCs w:val="24"/>
          <w:lang w:val="en" w:eastAsia="ru-RU"/>
        </w:rPr>
        <w:t xml:space="preserve">ANALYSIS OF BASIC TENDENCIES OF SUICIDAL POPULATION BEHAVIOR </w:t>
      </w:r>
    </w:p>
    <w:p w:rsidR="008B4948" w:rsidRDefault="008B4948" w:rsidP="00BC58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val="en" w:eastAsia="ru-RU"/>
        </w:rPr>
      </w:pPr>
      <w:r w:rsidRPr="008B4948">
        <w:rPr>
          <w:rFonts w:ascii="Times New Roman" w:eastAsia="Times New Roman" w:hAnsi="Times New Roman" w:cs="Times New Roman"/>
          <w:b/>
          <w:color w:val="212121"/>
          <w:sz w:val="24"/>
          <w:szCs w:val="24"/>
          <w:lang w:val="en" w:eastAsia="ru-RU"/>
        </w:rPr>
        <w:t>AND MENTALLY PATIENTS IN RUSSIA</w:t>
      </w:r>
    </w:p>
    <w:p w:rsidR="00BC58D5" w:rsidRDefault="00BC58D5" w:rsidP="00BC58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i/>
          <w:color w:val="212121"/>
          <w:sz w:val="24"/>
          <w:szCs w:val="24"/>
          <w:shd w:val="clear" w:color="auto" w:fill="FFFFFF"/>
          <w:lang w:val="en-US"/>
        </w:rPr>
      </w:pPr>
      <w:proofErr w:type="gramStart"/>
      <w:r w:rsidRPr="00BC58D5">
        <w:rPr>
          <w:rFonts w:ascii="Times New Roman" w:hAnsi="Times New Roman" w:cs="Times New Roman"/>
          <w:b/>
          <w:i/>
          <w:color w:val="212121"/>
          <w:sz w:val="24"/>
          <w:szCs w:val="24"/>
          <w:shd w:val="clear" w:color="auto" w:fill="FFFFFF"/>
          <w:lang w:val="en-US"/>
        </w:rPr>
        <w:t>Annotation</w:t>
      </w:r>
      <w:r w:rsidRPr="00BC58D5">
        <w:rPr>
          <w:rFonts w:ascii="Times New Roman" w:hAnsi="Times New Roman" w:cs="Times New Roman"/>
          <w:i/>
          <w:color w:val="212121"/>
          <w:sz w:val="24"/>
          <w:szCs w:val="24"/>
          <w:shd w:val="clear" w:color="auto" w:fill="FFFFFF"/>
          <w:lang w:val="en-US"/>
        </w:rPr>
        <w:t>.</w:t>
      </w:r>
      <w:proofErr w:type="gramEnd"/>
      <w:r w:rsidRPr="00BC58D5">
        <w:rPr>
          <w:rFonts w:ascii="Times New Roman" w:hAnsi="Times New Roman" w:cs="Times New Roman"/>
          <w:i/>
          <w:color w:val="212121"/>
          <w:sz w:val="24"/>
          <w:szCs w:val="24"/>
          <w:shd w:val="clear" w:color="auto" w:fill="FFFFFF"/>
          <w:lang w:val="en-US"/>
        </w:rPr>
        <w:t xml:space="preserve"> This paper presents an analysis of the dynamics of the suicide rate of the entire population of Russia and mentally ill residents. The share of suicides of patients in the total mass of suicides, as well as the frequency of "completeness" of their attempts to die, was revealed. The main directions of development of suicide care in the country are determined. </w:t>
      </w:r>
    </w:p>
    <w:p w:rsidR="008B4948" w:rsidRDefault="00BC58D5" w:rsidP="00BC58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i/>
          <w:color w:val="212121"/>
          <w:sz w:val="24"/>
          <w:szCs w:val="24"/>
          <w:shd w:val="clear" w:color="auto" w:fill="FFFFFF"/>
          <w:lang w:val="en-US"/>
        </w:rPr>
      </w:pPr>
      <w:r w:rsidRPr="00BC58D5">
        <w:rPr>
          <w:rFonts w:ascii="Times New Roman" w:hAnsi="Times New Roman" w:cs="Times New Roman"/>
          <w:b/>
          <w:i/>
          <w:color w:val="212121"/>
          <w:sz w:val="24"/>
          <w:szCs w:val="24"/>
          <w:shd w:val="clear" w:color="auto" w:fill="FFFFFF"/>
          <w:lang w:val="en-US"/>
        </w:rPr>
        <w:t>Keywords</w:t>
      </w:r>
      <w:r w:rsidRPr="00BC58D5">
        <w:rPr>
          <w:rFonts w:ascii="Times New Roman" w:hAnsi="Times New Roman" w:cs="Times New Roman"/>
          <w:i/>
          <w:color w:val="212121"/>
          <w:sz w:val="24"/>
          <w:szCs w:val="24"/>
          <w:shd w:val="clear" w:color="auto" w:fill="FFFFFF"/>
          <w:lang w:val="en-US"/>
        </w:rPr>
        <w:t>: mental health, suicidal behavior, suicidal attempts, suicide, mentally ill</w:t>
      </w:r>
      <w:r>
        <w:rPr>
          <w:rFonts w:ascii="Times New Roman" w:hAnsi="Times New Roman" w:cs="Times New Roman"/>
          <w:i/>
          <w:color w:val="212121"/>
          <w:sz w:val="24"/>
          <w:szCs w:val="24"/>
          <w:shd w:val="clear" w:color="auto" w:fill="FFFFFF"/>
          <w:lang w:val="en-US"/>
        </w:rPr>
        <w:t>.</w:t>
      </w:r>
    </w:p>
    <w:p w:rsidR="00BC58D5" w:rsidRDefault="00BC58D5" w:rsidP="00BC58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i/>
          <w:color w:val="212121"/>
          <w:sz w:val="24"/>
          <w:szCs w:val="24"/>
          <w:shd w:val="clear" w:color="auto" w:fill="FFFFFF"/>
          <w:lang w:val="en-US"/>
        </w:rPr>
      </w:pPr>
    </w:p>
    <w:p w:rsidR="00BC58D5" w:rsidRPr="00614BAD" w:rsidRDefault="00BC58D5"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1. </w:t>
      </w:r>
      <w:proofErr w:type="spellStart"/>
      <w:r w:rsidRPr="00614BAD">
        <w:rPr>
          <w:rFonts w:ascii="Times New Roman" w:hAnsi="Times New Roman" w:cs="Times New Roman"/>
          <w:color w:val="212121"/>
          <w:sz w:val="24"/>
          <w:szCs w:val="24"/>
          <w:lang w:val="en"/>
        </w:rPr>
        <w:t>Ambrumova</w:t>
      </w:r>
      <w:proofErr w:type="spellEnd"/>
      <w:r w:rsidRPr="00614BAD">
        <w:rPr>
          <w:rFonts w:ascii="Times New Roman" w:hAnsi="Times New Roman" w:cs="Times New Roman"/>
          <w:color w:val="212121"/>
          <w:sz w:val="24"/>
          <w:szCs w:val="24"/>
          <w:lang w:val="en"/>
        </w:rPr>
        <w:t xml:space="preserve"> A.G., </w:t>
      </w:r>
      <w:proofErr w:type="spellStart"/>
      <w:r w:rsidRPr="00614BAD">
        <w:rPr>
          <w:rFonts w:ascii="Times New Roman" w:hAnsi="Times New Roman" w:cs="Times New Roman"/>
          <w:color w:val="212121"/>
          <w:sz w:val="24"/>
          <w:szCs w:val="24"/>
          <w:lang w:val="en"/>
        </w:rPr>
        <w:t>Tikhonenko</w:t>
      </w:r>
      <w:proofErr w:type="spellEnd"/>
      <w:r w:rsidRPr="00614BAD">
        <w:rPr>
          <w:rFonts w:ascii="Times New Roman" w:hAnsi="Times New Roman" w:cs="Times New Roman"/>
          <w:color w:val="212121"/>
          <w:sz w:val="24"/>
          <w:szCs w:val="24"/>
          <w:lang w:val="en"/>
        </w:rPr>
        <w:t xml:space="preserve"> V.A. Diagnosis of suicidal behavior. Methodical recommendations: M., 1980. </w:t>
      </w:r>
      <w:proofErr w:type="gramStart"/>
      <w:r w:rsidRPr="00614BAD">
        <w:rPr>
          <w:rFonts w:ascii="Times New Roman" w:hAnsi="Times New Roman" w:cs="Times New Roman"/>
          <w:color w:val="212121"/>
          <w:sz w:val="24"/>
          <w:szCs w:val="24"/>
          <w:lang w:val="en"/>
        </w:rPr>
        <w:t>45 p.</w:t>
      </w:r>
      <w:proofErr w:type="gramEnd"/>
    </w:p>
    <w:p w:rsidR="00BC58D5" w:rsidRPr="00614BAD" w:rsidRDefault="00BC58D5"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2. </w:t>
      </w:r>
      <w:proofErr w:type="spellStart"/>
      <w:r w:rsidRPr="00614BAD">
        <w:rPr>
          <w:rFonts w:ascii="Times New Roman" w:hAnsi="Times New Roman" w:cs="Times New Roman"/>
          <w:color w:val="212121"/>
          <w:sz w:val="24"/>
          <w:szCs w:val="24"/>
          <w:lang w:val="en"/>
        </w:rPr>
        <w:t>Barylnik</w:t>
      </w:r>
      <w:proofErr w:type="spellEnd"/>
      <w:r w:rsidRPr="00614BAD">
        <w:rPr>
          <w:rFonts w:ascii="Times New Roman" w:hAnsi="Times New Roman" w:cs="Times New Roman"/>
          <w:color w:val="212121"/>
          <w:sz w:val="24"/>
          <w:szCs w:val="24"/>
          <w:lang w:val="en"/>
        </w:rPr>
        <w:t xml:space="preserve"> </w:t>
      </w:r>
      <w:proofErr w:type="spellStart"/>
      <w:r w:rsidRPr="00614BAD">
        <w:rPr>
          <w:rFonts w:ascii="Times New Roman" w:hAnsi="Times New Roman" w:cs="Times New Roman"/>
          <w:color w:val="212121"/>
          <w:sz w:val="24"/>
          <w:szCs w:val="24"/>
          <w:lang w:val="en"/>
        </w:rPr>
        <w:t>Yu.B</w:t>
      </w:r>
      <w:proofErr w:type="spellEnd"/>
      <w:r w:rsidRPr="00614BAD">
        <w:rPr>
          <w:rFonts w:ascii="Times New Roman" w:hAnsi="Times New Roman" w:cs="Times New Roman"/>
          <w:color w:val="212121"/>
          <w:sz w:val="24"/>
          <w:szCs w:val="24"/>
          <w:lang w:val="en"/>
        </w:rPr>
        <w:t xml:space="preserve">., E.V. </w:t>
      </w:r>
      <w:proofErr w:type="spellStart"/>
      <w:r w:rsidRPr="00614BAD">
        <w:rPr>
          <w:rFonts w:ascii="Times New Roman" w:hAnsi="Times New Roman" w:cs="Times New Roman"/>
          <w:color w:val="212121"/>
          <w:sz w:val="24"/>
          <w:szCs w:val="24"/>
          <w:lang w:val="en"/>
        </w:rPr>
        <w:t>Bachilo</w:t>
      </w:r>
      <w:proofErr w:type="spellEnd"/>
      <w:r w:rsidRPr="00614BAD">
        <w:rPr>
          <w:rFonts w:ascii="Times New Roman" w:hAnsi="Times New Roman" w:cs="Times New Roman"/>
          <w:color w:val="212121"/>
          <w:sz w:val="24"/>
          <w:szCs w:val="24"/>
          <w:lang w:val="en"/>
        </w:rPr>
        <w:t xml:space="preserve">, N.V. </w:t>
      </w:r>
      <w:proofErr w:type="spellStart"/>
      <w:r w:rsidRPr="00614BAD">
        <w:rPr>
          <w:rFonts w:ascii="Times New Roman" w:hAnsi="Times New Roman" w:cs="Times New Roman"/>
          <w:color w:val="212121"/>
          <w:sz w:val="24"/>
          <w:szCs w:val="24"/>
          <w:lang w:val="en"/>
        </w:rPr>
        <w:t>Filippova</w:t>
      </w:r>
      <w:proofErr w:type="spellEnd"/>
      <w:r w:rsidRPr="00614BAD">
        <w:rPr>
          <w:rFonts w:ascii="Times New Roman" w:hAnsi="Times New Roman" w:cs="Times New Roman"/>
          <w:color w:val="212121"/>
          <w:sz w:val="24"/>
          <w:szCs w:val="24"/>
          <w:lang w:val="en"/>
        </w:rPr>
        <w:t xml:space="preserve">, M.A. </w:t>
      </w:r>
      <w:proofErr w:type="spellStart"/>
      <w:r w:rsidRPr="00614BAD">
        <w:rPr>
          <w:rFonts w:ascii="Times New Roman" w:hAnsi="Times New Roman" w:cs="Times New Roman"/>
          <w:color w:val="212121"/>
          <w:sz w:val="24"/>
          <w:szCs w:val="24"/>
          <w:lang w:val="en"/>
        </w:rPr>
        <w:t>Deeva</w:t>
      </w:r>
      <w:proofErr w:type="spellEnd"/>
      <w:r w:rsidRPr="00614BAD">
        <w:rPr>
          <w:rFonts w:ascii="Times New Roman" w:hAnsi="Times New Roman" w:cs="Times New Roman"/>
          <w:color w:val="212121"/>
          <w:sz w:val="24"/>
          <w:szCs w:val="24"/>
          <w:lang w:val="en"/>
        </w:rPr>
        <w:t xml:space="preserve">, A.A. </w:t>
      </w:r>
      <w:proofErr w:type="spellStart"/>
      <w:r w:rsidRPr="00614BAD">
        <w:rPr>
          <w:rFonts w:ascii="Times New Roman" w:hAnsi="Times New Roman" w:cs="Times New Roman"/>
          <w:color w:val="212121"/>
          <w:sz w:val="24"/>
          <w:szCs w:val="24"/>
          <w:lang w:val="en"/>
        </w:rPr>
        <w:t>Antonov</w:t>
      </w:r>
      <w:proofErr w:type="spellEnd"/>
      <w:r w:rsidRPr="00614BAD">
        <w:rPr>
          <w:rFonts w:ascii="Times New Roman" w:hAnsi="Times New Roman" w:cs="Times New Roman"/>
          <w:color w:val="212121"/>
          <w:sz w:val="24"/>
          <w:szCs w:val="24"/>
          <w:lang w:val="en"/>
        </w:rPr>
        <w:t xml:space="preserve">. </w:t>
      </w:r>
      <w:proofErr w:type="gramStart"/>
      <w:r w:rsidRPr="00614BAD">
        <w:rPr>
          <w:rFonts w:ascii="Times New Roman" w:hAnsi="Times New Roman" w:cs="Times New Roman"/>
          <w:color w:val="212121"/>
          <w:sz w:val="24"/>
          <w:szCs w:val="24"/>
          <w:lang w:val="en"/>
        </w:rPr>
        <w:t>On improving the prevention of suicidal behavior at the regional level.</w:t>
      </w:r>
      <w:proofErr w:type="gramEnd"/>
      <w:r w:rsidRPr="00614BAD">
        <w:rPr>
          <w:rFonts w:ascii="Times New Roman" w:hAnsi="Times New Roman" w:cs="Times New Roman"/>
          <w:color w:val="212121"/>
          <w:sz w:val="24"/>
          <w:szCs w:val="24"/>
          <w:lang w:val="en"/>
        </w:rPr>
        <w:t xml:space="preserve"> // Social and Clinical Psychiatry, 2017. V. 27. </w:t>
      </w:r>
      <w:proofErr w:type="gramStart"/>
      <w:r w:rsidRPr="00614BAD">
        <w:rPr>
          <w:rFonts w:ascii="Times New Roman" w:hAnsi="Times New Roman" w:cs="Times New Roman"/>
          <w:color w:val="212121"/>
          <w:sz w:val="24"/>
          <w:szCs w:val="24"/>
          <w:lang w:val="en"/>
        </w:rPr>
        <w:t>No. 2.</w:t>
      </w:r>
      <w:proofErr w:type="gramEnd"/>
      <w:r w:rsidRPr="00614BAD">
        <w:rPr>
          <w:rFonts w:ascii="Times New Roman" w:hAnsi="Times New Roman" w:cs="Times New Roman"/>
          <w:color w:val="212121"/>
          <w:sz w:val="24"/>
          <w:szCs w:val="24"/>
          <w:lang w:val="en"/>
        </w:rPr>
        <w:t xml:space="preserve"> P. 41-44.</w:t>
      </w:r>
    </w:p>
    <w:p w:rsidR="00BC58D5" w:rsidRPr="00614BAD" w:rsidRDefault="00BC58D5"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3. </w:t>
      </w:r>
      <w:proofErr w:type="spellStart"/>
      <w:r w:rsidRPr="00614BAD">
        <w:rPr>
          <w:rFonts w:ascii="Times New Roman" w:hAnsi="Times New Roman" w:cs="Times New Roman"/>
          <w:color w:val="212121"/>
          <w:sz w:val="24"/>
          <w:szCs w:val="24"/>
          <w:lang w:val="en"/>
        </w:rPr>
        <w:t>Wojciech</w:t>
      </w:r>
      <w:proofErr w:type="spellEnd"/>
      <w:r w:rsidRPr="00614BAD">
        <w:rPr>
          <w:rFonts w:ascii="Times New Roman" w:hAnsi="Times New Roman" w:cs="Times New Roman"/>
          <w:color w:val="212121"/>
          <w:sz w:val="24"/>
          <w:szCs w:val="24"/>
          <w:lang w:val="en"/>
        </w:rPr>
        <w:t xml:space="preserve"> V.F. </w:t>
      </w:r>
      <w:proofErr w:type="spellStart"/>
      <w:r w:rsidRPr="00614BAD">
        <w:rPr>
          <w:rFonts w:ascii="Times New Roman" w:hAnsi="Times New Roman" w:cs="Times New Roman"/>
          <w:color w:val="212121"/>
          <w:sz w:val="24"/>
          <w:szCs w:val="24"/>
          <w:lang w:val="en"/>
        </w:rPr>
        <w:t>Suicidology</w:t>
      </w:r>
      <w:proofErr w:type="spellEnd"/>
      <w:r w:rsidRPr="00614BAD">
        <w:rPr>
          <w:rFonts w:ascii="Times New Roman" w:hAnsi="Times New Roman" w:cs="Times New Roman"/>
          <w:color w:val="212121"/>
          <w:sz w:val="24"/>
          <w:szCs w:val="24"/>
          <w:lang w:val="en"/>
        </w:rPr>
        <w:t>. - M., 2007. - 280 p.</w:t>
      </w:r>
    </w:p>
    <w:p w:rsidR="00BC58D5" w:rsidRPr="00614BAD" w:rsidRDefault="00BC58D5"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lastRenderedPageBreak/>
        <w:t xml:space="preserve">4. </w:t>
      </w:r>
      <w:proofErr w:type="spellStart"/>
      <w:r w:rsidRPr="00614BAD">
        <w:rPr>
          <w:rFonts w:ascii="Times New Roman" w:hAnsi="Times New Roman" w:cs="Times New Roman"/>
          <w:color w:val="212121"/>
          <w:sz w:val="24"/>
          <w:szCs w:val="24"/>
          <w:lang w:val="en"/>
        </w:rPr>
        <w:t>Kovalev</w:t>
      </w:r>
      <w:proofErr w:type="spellEnd"/>
      <w:r w:rsidRPr="00614BAD">
        <w:rPr>
          <w:rFonts w:ascii="Times New Roman" w:hAnsi="Times New Roman" w:cs="Times New Roman"/>
          <w:color w:val="212121"/>
          <w:sz w:val="24"/>
          <w:szCs w:val="24"/>
          <w:lang w:val="en"/>
        </w:rPr>
        <w:t xml:space="preserve"> </w:t>
      </w:r>
      <w:proofErr w:type="spellStart"/>
      <w:r w:rsidRPr="00614BAD">
        <w:rPr>
          <w:rFonts w:ascii="Times New Roman" w:hAnsi="Times New Roman" w:cs="Times New Roman"/>
          <w:color w:val="212121"/>
          <w:sz w:val="24"/>
          <w:szCs w:val="24"/>
          <w:lang w:val="en"/>
        </w:rPr>
        <w:t>Yu.V</w:t>
      </w:r>
      <w:proofErr w:type="spellEnd"/>
      <w:r w:rsidRPr="00614BAD">
        <w:rPr>
          <w:rFonts w:ascii="Times New Roman" w:hAnsi="Times New Roman" w:cs="Times New Roman"/>
          <w:color w:val="212121"/>
          <w:sz w:val="24"/>
          <w:szCs w:val="24"/>
          <w:lang w:val="en"/>
        </w:rPr>
        <w:t xml:space="preserve">. Clinical aspect of suicide // Deputy </w:t>
      </w:r>
      <w:proofErr w:type="gramStart"/>
      <w:r w:rsidRPr="00614BAD">
        <w:rPr>
          <w:rFonts w:ascii="Times New Roman" w:hAnsi="Times New Roman" w:cs="Times New Roman"/>
          <w:color w:val="212121"/>
          <w:sz w:val="24"/>
          <w:szCs w:val="24"/>
          <w:lang w:val="en"/>
        </w:rPr>
        <w:t>chief</w:t>
      </w:r>
      <w:proofErr w:type="gramEnd"/>
      <w:r w:rsidRPr="00614BAD">
        <w:rPr>
          <w:rFonts w:ascii="Times New Roman" w:hAnsi="Times New Roman" w:cs="Times New Roman"/>
          <w:color w:val="212121"/>
          <w:sz w:val="24"/>
          <w:szCs w:val="24"/>
          <w:lang w:val="en"/>
        </w:rPr>
        <w:t xml:space="preserve"> physician. 2007. Vol. 10, No. 3. P. 117-123.</w:t>
      </w:r>
    </w:p>
    <w:p w:rsidR="00BC58D5" w:rsidRPr="00614BAD" w:rsidRDefault="00BC58D5" w:rsidP="0031109F">
      <w:pPr>
        <w:pStyle w:val="HTML"/>
        <w:shd w:val="clear" w:color="auto" w:fill="FFFFFF"/>
        <w:ind w:firstLine="709"/>
        <w:jc w:val="both"/>
        <w:rPr>
          <w:rFonts w:ascii="Times New Roman" w:hAnsi="Times New Roman" w:cs="Times New Roman"/>
          <w:color w:val="212121"/>
          <w:sz w:val="24"/>
          <w:szCs w:val="24"/>
          <w:lang w:val="en-US"/>
        </w:rPr>
      </w:pPr>
      <w:r w:rsidRPr="00614BAD">
        <w:rPr>
          <w:rFonts w:ascii="Times New Roman" w:hAnsi="Times New Roman" w:cs="Times New Roman"/>
          <w:color w:val="212121"/>
          <w:sz w:val="24"/>
          <w:szCs w:val="24"/>
          <w:lang w:val="en"/>
        </w:rPr>
        <w:t xml:space="preserve">5. </w:t>
      </w:r>
      <w:proofErr w:type="spellStart"/>
      <w:r w:rsidRPr="00614BAD">
        <w:rPr>
          <w:rFonts w:ascii="Times New Roman" w:hAnsi="Times New Roman" w:cs="Times New Roman"/>
          <w:color w:val="212121"/>
          <w:sz w:val="24"/>
          <w:szCs w:val="24"/>
          <w:lang w:val="en"/>
        </w:rPr>
        <w:t>Kovalev</w:t>
      </w:r>
      <w:proofErr w:type="spellEnd"/>
      <w:r w:rsidRPr="00614BAD">
        <w:rPr>
          <w:rFonts w:ascii="Times New Roman" w:hAnsi="Times New Roman" w:cs="Times New Roman"/>
          <w:color w:val="212121"/>
          <w:sz w:val="24"/>
          <w:szCs w:val="24"/>
          <w:lang w:val="en"/>
        </w:rPr>
        <w:t xml:space="preserve"> </w:t>
      </w:r>
      <w:proofErr w:type="spellStart"/>
      <w:r w:rsidRPr="00614BAD">
        <w:rPr>
          <w:rFonts w:ascii="Times New Roman" w:hAnsi="Times New Roman" w:cs="Times New Roman"/>
          <w:color w:val="212121"/>
          <w:sz w:val="24"/>
          <w:szCs w:val="24"/>
          <w:lang w:val="en"/>
        </w:rPr>
        <w:t>Yu.V</w:t>
      </w:r>
      <w:proofErr w:type="spellEnd"/>
      <w:r w:rsidRPr="00614BAD">
        <w:rPr>
          <w:rFonts w:ascii="Times New Roman" w:hAnsi="Times New Roman" w:cs="Times New Roman"/>
          <w:color w:val="212121"/>
          <w:sz w:val="24"/>
          <w:szCs w:val="24"/>
          <w:lang w:val="en"/>
        </w:rPr>
        <w:t xml:space="preserve">., </w:t>
      </w:r>
      <w:proofErr w:type="spellStart"/>
      <w:r w:rsidRPr="00614BAD">
        <w:rPr>
          <w:rFonts w:ascii="Times New Roman" w:hAnsi="Times New Roman" w:cs="Times New Roman"/>
          <w:color w:val="212121"/>
          <w:sz w:val="24"/>
          <w:szCs w:val="24"/>
          <w:lang w:val="en"/>
        </w:rPr>
        <w:t>Akhapkin</w:t>
      </w:r>
      <w:proofErr w:type="spellEnd"/>
      <w:r w:rsidRPr="00614BAD">
        <w:rPr>
          <w:rFonts w:ascii="Times New Roman" w:hAnsi="Times New Roman" w:cs="Times New Roman"/>
          <w:color w:val="212121"/>
          <w:sz w:val="24"/>
          <w:szCs w:val="24"/>
          <w:lang w:val="en"/>
        </w:rPr>
        <w:t xml:space="preserve"> R.V. </w:t>
      </w:r>
      <w:proofErr w:type="spellStart"/>
      <w:r w:rsidRPr="00614BAD">
        <w:rPr>
          <w:rFonts w:ascii="Times New Roman" w:hAnsi="Times New Roman" w:cs="Times New Roman"/>
          <w:color w:val="212121"/>
          <w:sz w:val="24"/>
          <w:szCs w:val="24"/>
          <w:lang w:val="en"/>
        </w:rPr>
        <w:t>Suicidological</w:t>
      </w:r>
      <w:proofErr w:type="spellEnd"/>
      <w:r w:rsidRPr="00614BAD">
        <w:rPr>
          <w:rFonts w:ascii="Times New Roman" w:hAnsi="Times New Roman" w:cs="Times New Roman"/>
          <w:color w:val="212121"/>
          <w:sz w:val="24"/>
          <w:szCs w:val="24"/>
          <w:lang w:val="en"/>
        </w:rPr>
        <w:t xml:space="preserve"> situation in the </w:t>
      </w:r>
      <w:proofErr w:type="spellStart"/>
      <w:r w:rsidRPr="00614BAD">
        <w:rPr>
          <w:rFonts w:ascii="Times New Roman" w:hAnsi="Times New Roman" w:cs="Times New Roman"/>
          <w:color w:val="212121"/>
          <w:sz w:val="24"/>
          <w:szCs w:val="24"/>
          <w:lang w:val="en"/>
        </w:rPr>
        <w:t>Udmurt</w:t>
      </w:r>
      <w:proofErr w:type="spellEnd"/>
      <w:r w:rsidRPr="00614BAD">
        <w:rPr>
          <w:rFonts w:ascii="Times New Roman" w:hAnsi="Times New Roman" w:cs="Times New Roman"/>
          <w:color w:val="212121"/>
          <w:sz w:val="24"/>
          <w:szCs w:val="24"/>
          <w:lang w:val="en"/>
        </w:rPr>
        <w:t xml:space="preserve"> Republic as a socio-psychiatric problem: Informational letter. - Izhevsk, 2005. - 14 p.</w:t>
      </w:r>
    </w:p>
    <w:p w:rsidR="00BC58D5" w:rsidRPr="00614BAD" w:rsidRDefault="00BC58D5"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614BAD">
        <w:rPr>
          <w:rFonts w:ascii="Times New Roman" w:hAnsi="Times New Roman" w:cs="Times New Roman"/>
          <w:color w:val="212121"/>
          <w:sz w:val="24"/>
          <w:szCs w:val="24"/>
          <w:shd w:val="clear" w:color="auto" w:fill="FFFFFF"/>
          <w:lang w:val="en-US"/>
        </w:rPr>
        <w:t xml:space="preserve">6. </w:t>
      </w:r>
      <w:proofErr w:type="spellStart"/>
      <w:r w:rsidRPr="00614BAD">
        <w:rPr>
          <w:rFonts w:ascii="Times New Roman" w:hAnsi="Times New Roman" w:cs="Times New Roman"/>
          <w:color w:val="212121"/>
          <w:sz w:val="24"/>
          <w:szCs w:val="24"/>
          <w:shd w:val="clear" w:color="auto" w:fill="FFFFFF"/>
          <w:lang w:val="en-US"/>
        </w:rPr>
        <w:t>Kotsyubinsky</w:t>
      </w:r>
      <w:proofErr w:type="spellEnd"/>
      <w:r w:rsidRPr="00614BAD">
        <w:rPr>
          <w:rFonts w:ascii="Times New Roman" w:hAnsi="Times New Roman" w:cs="Times New Roman"/>
          <w:color w:val="212121"/>
          <w:sz w:val="24"/>
          <w:szCs w:val="24"/>
          <w:shd w:val="clear" w:color="auto" w:fill="FFFFFF"/>
          <w:lang w:val="en-US"/>
        </w:rPr>
        <w:t xml:space="preserve"> A.P., </w:t>
      </w:r>
      <w:proofErr w:type="spellStart"/>
      <w:r w:rsidRPr="00614BAD">
        <w:rPr>
          <w:rFonts w:ascii="Times New Roman" w:hAnsi="Times New Roman" w:cs="Times New Roman"/>
          <w:color w:val="212121"/>
          <w:sz w:val="24"/>
          <w:szCs w:val="24"/>
          <w:shd w:val="clear" w:color="auto" w:fill="FFFFFF"/>
          <w:lang w:val="en-US"/>
        </w:rPr>
        <w:t>Guseva</w:t>
      </w:r>
      <w:proofErr w:type="spellEnd"/>
      <w:r w:rsidRPr="00614BAD">
        <w:rPr>
          <w:rFonts w:ascii="Times New Roman" w:hAnsi="Times New Roman" w:cs="Times New Roman"/>
          <w:color w:val="212121"/>
          <w:sz w:val="24"/>
          <w:szCs w:val="24"/>
          <w:shd w:val="clear" w:color="auto" w:fill="FFFFFF"/>
          <w:lang w:val="en-US"/>
        </w:rPr>
        <w:t xml:space="preserve"> O.V., </w:t>
      </w:r>
      <w:proofErr w:type="spellStart"/>
      <w:r w:rsidRPr="00614BAD">
        <w:rPr>
          <w:rFonts w:ascii="Times New Roman" w:hAnsi="Times New Roman" w:cs="Times New Roman"/>
          <w:color w:val="212121"/>
          <w:sz w:val="24"/>
          <w:szCs w:val="24"/>
          <w:shd w:val="clear" w:color="auto" w:fill="FFFFFF"/>
          <w:lang w:val="en-US"/>
        </w:rPr>
        <w:t>Butoma</w:t>
      </w:r>
      <w:proofErr w:type="spellEnd"/>
      <w:r w:rsidRPr="00614BAD">
        <w:rPr>
          <w:rFonts w:ascii="Times New Roman" w:hAnsi="Times New Roman" w:cs="Times New Roman"/>
          <w:color w:val="212121"/>
          <w:sz w:val="24"/>
          <w:szCs w:val="24"/>
          <w:shd w:val="clear" w:color="auto" w:fill="FFFFFF"/>
          <w:lang w:val="en-US"/>
        </w:rPr>
        <w:t xml:space="preserve"> B.G. Suicidal behavior of the mentally ill: a </w:t>
      </w:r>
      <w:proofErr w:type="spellStart"/>
      <w:r w:rsidRPr="00614BAD">
        <w:rPr>
          <w:rFonts w:ascii="Times New Roman" w:hAnsi="Times New Roman" w:cs="Times New Roman"/>
          <w:color w:val="212121"/>
          <w:sz w:val="24"/>
          <w:szCs w:val="24"/>
          <w:shd w:val="clear" w:color="auto" w:fill="FFFFFF"/>
          <w:lang w:val="en-US"/>
        </w:rPr>
        <w:t>biopsychosocial</w:t>
      </w:r>
      <w:proofErr w:type="spellEnd"/>
      <w:r w:rsidRPr="00614BAD">
        <w:rPr>
          <w:rFonts w:ascii="Times New Roman" w:hAnsi="Times New Roman" w:cs="Times New Roman"/>
          <w:color w:val="212121"/>
          <w:sz w:val="24"/>
          <w:szCs w:val="24"/>
          <w:shd w:val="clear" w:color="auto" w:fill="FFFFFF"/>
          <w:lang w:val="en-US"/>
        </w:rPr>
        <w:t xml:space="preserve"> approach // Social and clinical psychiatry. 2018. T. 28. </w:t>
      </w:r>
      <w:proofErr w:type="gramStart"/>
      <w:r w:rsidRPr="00614BAD">
        <w:rPr>
          <w:rFonts w:ascii="Times New Roman" w:hAnsi="Times New Roman" w:cs="Times New Roman"/>
          <w:color w:val="212121"/>
          <w:sz w:val="24"/>
          <w:szCs w:val="24"/>
          <w:shd w:val="clear" w:color="auto" w:fill="FFFFFF"/>
          <w:lang w:val="en-US"/>
        </w:rPr>
        <w:t>No. 2.</w:t>
      </w:r>
      <w:proofErr w:type="gramEnd"/>
      <w:r w:rsidRPr="00614BAD">
        <w:rPr>
          <w:rFonts w:ascii="Times New Roman" w:hAnsi="Times New Roman" w:cs="Times New Roman"/>
          <w:color w:val="212121"/>
          <w:sz w:val="24"/>
          <w:szCs w:val="24"/>
          <w:shd w:val="clear" w:color="auto" w:fill="FFFFFF"/>
          <w:lang w:val="en-US"/>
        </w:rPr>
        <w:t xml:space="preserve"> </w:t>
      </w:r>
      <w:proofErr w:type="gramStart"/>
      <w:r w:rsidRPr="00614BAD">
        <w:rPr>
          <w:rFonts w:ascii="Times New Roman" w:hAnsi="Times New Roman" w:cs="Times New Roman"/>
          <w:color w:val="212121"/>
          <w:sz w:val="24"/>
          <w:szCs w:val="24"/>
          <w:shd w:val="clear" w:color="auto" w:fill="FFFFFF"/>
          <w:lang w:val="en-US"/>
        </w:rPr>
        <w:t>P.5-11.</w:t>
      </w:r>
      <w:proofErr w:type="gramEnd"/>
      <w:r w:rsidRPr="00614BAD">
        <w:rPr>
          <w:rFonts w:ascii="Times New Roman" w:hAnsi="Times New Roman" w:cs="Times New Roman"/>
          <w:color w:val="212121"/>
          <w:sz w:val="24"/>
          <w:szCs w:val="24"/>
          <w:shd w:val="clear" w:color="auto" w:fill="FFFFFF"/>
          <w:lang w:val="en-US"/>
        </w:rPr>
        <w:t xml:space="preserve"> </w:t>
      </w:r>
    </w:p>
    <w:p w:rsidR="00BC58D5" w:rsidRPr="00614BAD" w:rsidRDefault="00BC58D5"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614BAD">
        <w:rPr>
          <w:rFonts w:ascii="Times New Roman" w:hAnsi="Times New Roman" w:cs="Times New Roman"/>
          <w:color w:val="212121"/>
          <w:sz w:val="24"/>
          <w:szCs w:val="24"/>
          <w:shd w:val="clear" w:color="auto" w:fill="FFFFFF"/>
          <w:lang w:val="en-US"/>
        </w:rPr>
        <w:t xml:space="preserve">7. </w:t>
      </w:r>
      <w:proofErr w:type="spellStart"/>
      <w:r w:rsidRPr="00614BAD">
        <w:rPr>
          <w:rFonts w:ascii="Times New Roman" w:hAnsi="Times New Roman" w:cs="Times New Roman"/>
          <w:color w:val="212121"/>
          <w:sz w:val="24"/>
          <w:szCs w:val="24"/>
          <w:shd w:val="clear" w:color="auto" w:fill="FFFFFF"/>
          <w:lang w:val="en-US"/>
        </w:rPr>
        <w:t>Kudryavtsev</w:t>
      </w:r>
      <w:proofErr w:type="spellEnd"/>
      <w:r w:rsidRPr="00614BAD">
        <w:rPr>
          <w:rFonts w:ascii="Times New Roman" w:hAnsi="Times New Roman" w:cs="Times New Roman"/>
          <w:color w:val="212121"/>
          <w:sz w:val="24"/>
          <w:szCs w:val="24"/>
          <w:shd w:val="clear" w:color="auto" w:fill="FFFFFF"/>
          <w:lang w:val="en-US"/>
        </w:rPr>
        <w:t xml:space="preserve">, I.A. </w:t>
      </w:r>
      <w:proofErr w:type="spellStart"/>
      <w:r w:rsidRPr="00614BAD">
        <w:rPr>
          <w:rFonts w:ascii="Times New Roman" w:hAnsi="Times New Roman" w:cs="Times New Roman"/>
          <w:color w:val="212121"/>
          <w:sz w:val="24"/>
          <w:szCs w:val="24"/>
          <w:shd w:val="clear" w:color="auto" w:fill="FFFFFF"/>
          <w:lang w:val="en-US"/>
        </w:rPr>
        <w:t>Psychodiagnostics</w:t>
      </w:r>
      <w:proofErr w:type="spellEnd"/>
      <w:r w:rsidRPr="00614BAD">
        <w:rPr>
          <w:rFonts w:ascii="Times New Roman" w:hAnsi="Times New Roman" w:cs="Times New Roman"/>
          <w:color w:val="212121"/>
          <w:sz w:val="24"/>
          <w:szCs w:val="24"/>
          <w:shd w:val="clear" w:color="auto" w:fill="FFFFFF"/>
          <w:lang w:val="en-US"/>
        </w:rPr>
        <w:t xml:space="preserve"> of suicidal risk as a criterion for involuntary hospitalization of the mentally ill in the system of prevention of their socially dangerous behavior. // </w:t>
      </w:r>
      <w:proofErr w:type="spellStart"/>
      <w:r w:rsidRPr="00614BAD">
        <w:rPr>
          <w:rFonts w:ascii="Times New Roman" w:hAnsi="Times New Roman" w:cs="Times New Roman"/>
          <w:color w:val="212121"/>
          <w:sz w:val="24"/>
          <w:szCs w:val="24"/>
          <w:shd w:val="clear" w:color="auto" w:fill="FFFFFF"/>
          <w:lang w:val="en-US"/>
        </w:rPr>
        <w:t>Suicidology</w:t>
      </w:r>
      <w:proofErr w:type="spellEnd"/>
      <w:r w:rsidRPr="00614BAD">
        <w:rPr>
          <w:rFonts w:ascii="Times New Roman" w:hAnsi="Times New Roman" w:cs="Times New Roman"/>
          <w:color w:val="212121"/>
          <w:sz w:val="24"/>
          <w:szCs w:val="24"/>
          <w:shd w:val="clear" w:color="auto" w:fill="FFFFFF"/>
          <w:lang w:val="en-US"/>
        </w:rPr>
        <w:t xml:space="preserve">. 2016. Vol. 7, No. 4 (25). Pp. 11-22. </w:t>
      </w:r>
    </w:p>
    <w:p w:rsidR="00BC58D5" w:rsidRPr="00614BAD" w:rsidRDefault="00BC58D5"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614BAD">
        <w:rPr>
          <w:rFonts w:ascii="Times New Roman" w:hAnsi="Times New Roman" w:cs="Times New Roman"/>
          <w:color w:val="212121"/>
          <w:sz w:val="24"/>
          <w:szCs w:val="24"/>
          <w:shd w:val="clear" w:color="auto" w:fill="FFFFFF"/>
          <w:lang w:val="en-US"/>
        </w:rPr>
        <w:t xml:space="preserve">8. </w:t>
      </w:r>
      <w:proofErr w:type="spellStart"/>
      <w:r w:rsidRPr="00614BAD">
        <w:rPr>
          <w:rFonts w:ascii="Times New Roman" w:hAnsi="Times New Roman" w:cs="Times New Roman"/>
          <w:color w:val="212121"/>
          <w:sz w:val="24"/>
          <w:szCs w:val="24"/>
          <w:shd w:val="clear" w:color="auto" w:fill="FFFFFF"/>
          <w:lang w:val="en-US"/>
        </w:rPr>
        <w:t>Lyubov</w:t>
      </w:r>
      <w:proofErr w:type="spellEnd"/>
      <w:r w:rsidRPr="00614BAD">
        <w:rPr>
          <w:rFonts w:ascii="Times New Roman" w:hAnsi="Times New Roman" w:cs="Times New Roman"/>
          <w:color w:val="212121"/>
          <w:sz w:val="24"/>
          <w:szCs w:val="24"/>
          <w:shd w:val="clear" w:color="auto" w:fill="FFFFFF"/>
          <w:lang w:val="en-US"/>
        </w:rPr>
        <w:t xml:space="preserve"> E. B., </w:t>
      </w:r>
      <w:proofErr w:type="spellStart"/>
      <w:r w:rsidRPr="00614BAD">
        <w:rPr>
          <w:rFonts w:ascii="Times New Roman" w:hAnsi="Times New Roman" w:cs="Times New Roman"/>
          <w:color w:val="212121"/>
          <w:sz w:val="24"/>
          <w:szCs w:val="24"/>
          <w:shd w:val="clear" w:color="auto" w:fill="FFFFFF"/>
          <w:lang w:val="en-US"/>
        </w:rPr>
        <w:t>Zotov</w:t>
      </w:r>
      <w:proofErr w:type="spellEnd"/>
      <w:r w:rsidRPr="00614BAD">
        <w:rPr>
          <w:rFonts w:ascii="Times New Roman" w:hAnsi="Times New Roman" w:cs="Times New Roman"/>
          <w:color w:val="212121"/>
          <w:sz w:val="24"/>
          <w:szCs w:val="24"/>
          <w:shd w:val="clear" w:color="auto" w:fill="FFFFFF"/>
          <w:lang w:val="en-US"/>
        </w:rPr>
        <w:t xml:space="preserve"> P. B. Diagnosis of suicidal behavior and assessment of the degree of suicidal risk. </w:t>
      </w:r>
      <w:proofErr w:type="gramStart"/>
      <w:r w:rsidRPr="00614BAD">
        <w:rPr>
          <w:rFonts w:ascii="Times New Roman" w:hAnsi="Times New Roman" w:cs="Times New Roman"/>
          <w:color w:val="212121"/>
          <w:sz w:val="24"/>
          <w:szCs w:val="24"/>
          <w:shd w:val="clear" w:color="auto" w:fill="FFFFFF"/>
          <w:lang w:val="en-US"/>
        </w:rPr>
        <w:t>Report 1.</w:t>
      </w:r>
      <w:proofErr w:type="gramEnd"/>
      <w:r w:rsidRPr="00614BAD">
        <w:rPr>
          <w:rFonts w:ascii="Times New Roman" w:hAnsi="Times New Roman" w:cs="Times New Roman"/>
          <w:color w:val="212121"/>
          <w:sz w:val="24"/>
          <w:szCs w:val="24"/>
          <w:shd w:val="clear" w:color="auto" w:fill="FFFFFF"/>
          <w:lang w:val="en-US"/>
        </w:rPr>
        <w:t xml:space="preserve"> // </w:t>
      </w:r>
      <w:proofErr w:type="spellStart"/>
      <w:r w:rsidRPr="00614BAD">
        <w:rPr>
          <w:rFonts w:ascii="Times New Roman" w:hAnsi="Times New Roman" w:cs="Times New Roman"/>
          <w:color w:val="212121"/>
          <w:sz w:val="24"/>
          <w:szCs w:val="24"/>
          <w:shd w:val="clear" w:color="auto" w:fill="FFFFFF"/>
          <w:lang w:val="en-US"/>
        </w:rPr>
        <w:t>Suicidology</w:t>
      </w:r>
      <w:proofErr w:type="spellEnd"/>
      <w:r w:rsidRPr="00614BAD">
        <w:rPr>
          <w:rFonts w:ascii="Times New Roman" w:hAnsi="Times New Roman" w:cs="Times New Roman"/>
          <w:color w:val="212121"/>
          <w:sz w:val="24"/>
          <w:szCs w:val="24"/>
          <w:shd w:val="clear" w:color="auto" w:fill="FFFFFF"/>
          <w:lang w:val="en-US"/>
        </w:rPr>
        <w:t xml:space="preserve">. 2018; 9.1 (30): 25-35. </w:t>
      </w:r>
    </w:p>
    <w:p w:rsidR="00BC58D5" w:rsidRPr="00614BAD" w:rsidRDefault="00BC58D5"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614BAD">
        <w:rPr>
          <w:rFonts w:ascii="Times New Roman" w:hAnsi="Times New Roman" w:cs="Times New Roman"/>
          <w:color w:val="212121"/>
          <w:sz w:val="24"/>
          <w:szCs w:val="24"/>
          <w:shd w:val="clear" w:color="auto" w:fill="FFFFFF"/>
          <w:lang w:val="en-US"/>
        </w:rPr>
        <w:t xml:space="preserve">9. </w:t>
      </w:r>
      <w:proofErr w:type="spellStart"/>
      <w:r w:rsidRPr="00614BAD">
        <w:rPr>
          <w:rFonts w:ascii="Times New Roman" w:hAnsi="Times New Roman" w:cs="Times New Roman"/>
          <w:color w:val="212121"/>
          <w:sz w:val="24"/>
          <w:szCs w:val="24"/>
          <w:shd w:val="clear" w:color="auto" w:fill="FFFFFF"/>
          <w:lang w:val="en-US"/>
        </w:rPr>
        <w:t>Lyubov</w:t>
      </w:r>
      <w:proofErr w:type="spellEnd"/>
      <w:r w:rsidRPr="00614BAD">
        <w:rPr>
          <w:rFonts w:ascii="Times New Roman" w:hAnsi="Times New Roman" w:cs="Times New Roman"/>
          <w:color w:val="212121"/>
          <w:sz w:val="24"/>
          <w:szCs w:val="24"/>
          <w:shd w:val="clear" w:color="auto" w:fill="FFFFFF"/>
          <w:lang w:val="en-US"/>
        </w:rPr>
        <w:t xml:space="preserve"> EB, </w:t>
      </w:r>
      <w:proofErr w:type="spellStart"/>
      <w:r w:rsidRPr="00614BAD">
        <w:rPr>
          <w:rFonts w:ascii="Times New Roman" w:hAnsi="Times New Roman" w:cs="Times New Roman"/>
          <w:color w:val="212121"/>
          <w:sz w:val="24"/>
          <w:szCs w:val="24"/>
          <w:shd w:val="clear" w:color="auto" w:fill="FFFFFF"/>
          <w:lang w:val="en-US"/>
        </w:rPr>
        <w:t>Morev</w:t>
      </w:r>
      <w:proofErr w:type="spellEnd"/>
      <w:r w:rsidRPr="00614BAD">
        <w:rPr>
          <w:rFonts w:ascii="Times New Roman" w:hAnsi="Times New Roman" w:cs="Times New Roman"/>
          <w:color w:val="212121"/>
          <w:sz w:val="24"/>
          <w:szCs w:val="24"/>
          <w:shd w:val="clear" w:color="auto" w:fill="FFFFFF"/>
          <w:lang w:val="en-US"/>
        </w:rPr>
        <w:t xml:space="preserve"> M.V., </w:t>
      </w:r>
      <w:proofErr w:type="spellStart"/>
      <w:r w:rsidRPr="00614BAD">
        <w:rPr>
          <w:rFonts w:ascii="Times New Roman" w:hAnsi="Times New Roman" w:cs="Times New Roman"/>
          <w:color w:val="212121"/>
          <w:sz w:val="24"/>
          <w:szCs w:val="24"/>
          <w:shd w:val="clear" w:color="auto" w:fill="FFFFFF"/>
          <w:lang w:val="en-US"/>
        </w:rPr>
        <w:t>Falaleeva</w:t>
      </w:r>
      <w:proofErr w:type="spellEnd"/>
      <w:r w:rsidRPr="00614BAD">
        <w:rPr>
          <w:rFonts w:ascii="Times New Roman" w:hAnsi="Times New Roman" w:cs="Times New Roman"/>
          <w:color w:val="212121"/>
          <w:sz w:val="24"/>
          <w:szCs w:val="24"/>
          <w:shd w:val="clear" w:color="auto" w:fill="FFFFFF"/>
          <w:lang w:val="en-US"/>
        </w:rPr>
        <w:t xml:space="preserve"> OI Socioeconomic burden of suicidal mortality in Russia as a scientific evidence base for the development of suicide prevention programs // </w:t>
      </w:r>
      <w:proofErr w:type="spellStart"/>
      <w:r w:rsidRPr="00614BAD">
        <w:rPr>
          <w:rFonts w:ascii="Times New Roman" w:hAnsi="Times New Roman" w:cs="Times New Roman"/>
          <w:color w:val="212121"/>
          <w:sz w:val="24"/>
          <w:szCs w:val="24"/>
          <w:shd w:val="clear" w:color="auto" w:fill="FFFFFF"/>
          <w:lang w:val="en-US"/>
        </w:rPr>
        <w:t>Suicidology</w:t>
      </w:r>
      <w:proofErr w:type="spellEnd"/>
      <w:r w:rsidRPr="00614BAD">
        <w:rPr>
          <w:rFonts w:ascii="Times New Roman" w:hAnsi="Times New Roman" w:cs="Times New Roman"/>
          <w:color w:val="212121"/>
          <w:sz w:val="24"/>
          <w:szCs w:val="24"/>
          <w:shd w:val="clear" w:color="auto" w:fill="FFFFFF"/>
          <w:lang w:val="en-US"/>
        </w:rPr>
        <w:t xml:space="preserve">. </w:t>
      </w:r>
      <w:proofErr w:type="gramStart"/>
      <w:r w:rsidRPr="00614BAD">
        <w:rPr>
          <w:rFonts w:ascii="Times New Roman" w:hAnsi="Times New Roman" w:cs="Times New Roman"/>
          <w:color w:val="212121"/>
          <w:sz w:val="24"/>
          <w:szCs w:val="24"/>
          <w:shd w:val="clear" w:color="auto" w:fill="FFFFFF"/>
          <w:lang w:val="en-US"/>
        </w:rPr>
        <w:t>2011. No. 2.</w:t>
      </w:r>
      <w:proofErr w:type="gramEnd"/>
      <w:r w:rsidRPr="00614BAD">
        <w:rPr>
          <w:rFonts w:ascii="Times New Roman" w:hAnsi="Times New Roman" w:cs="Times New Roman"/>
          <w:color w:val="212121"/>
          <w:sz w:val="24"/>
          <w:szCs w:val="24"/>
          <w:shd w:val="clear" w:color="auto" w:fill="FFFFFF"/>
          <w:lang w:val="en-US"/>
        </w:rPr>
        <w:t xml:space="preserve"> P. 41–42.</w:t>
      </w:r>
    </w:p>
    <w:p w:rsidR="00631884" w:rsidRPr="00614BAD" w:rsidRDefault="00BC58D5"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614BAD">
        <w:rPr>
          <w:rFonts w:ascii="Times New Roman" w:hAnsi="Times New Roman" w:cs="Times New Roman"/>
          <w:color w:val="212121"/>
          <w:sz w:val="24"/>
          <w:szCs w:val="24"/>
          <w:shd w:val="clear" w:color="auto" w:fill="FFFFFF"/>
          <w:lang w:val="en-US"/>
        </w:rPr>
        <w:t xml:space="preserve">10. </w:t>
      </w:r>
      <w:proofErr w:type="spellStart"/>
      <w:r w:rsidRPr="00614BAD">
        <w:rPr>
          <w:rFonts w:ascii="Times New Roman" w:hAnsi="Times New Roman" w:cs="Times New Roman"/>
          <w:color w:val="212121"/>
          <w:sz w:val="24"/>
          <w:szCs w:val="24"/>
          <w:shd w:val="clear" w:color="auto" w:fill="FFFFFF"/>
          <w:lang w:val="en-US"/>
        </w:rPr>
        <w:t>Polozh</w:t>
      </w:r>
      <w:proofErr w:type="spellEnd"/>
      <w:r w:rsidRPr="00614BAD">
        <w:rPr>
          <w:rFonts w:ascii="Times New Roman" w:hAnsi="Times New Roman" w:cs="Times New Roman"/>
          <w:color w:val="212121"/>
          <w:sz w:val="24"/>
          <w:szCs w:val="24"/>
          <w:shd w:val="clear" w:color="auto" w:fill="FFFFFF"/>
          <w:lang w:val="en-US"/>
        </w:rPr>
        <w:t xml:space="preserve"> B.S. Conceptual model of suicidal behavior // </w:t>
      </w:r>
      <w:proofErr w:type="spellStart"/>
      <w:r w:rsidRPr="00614BAD">
        <w:rPr>
          <w:rFonts w:ascii="Times New Roman" w:hAnsi="Times New Roman" w:cs="Times New Roman"/>
          <w:color w:val="212121"/>
          <w:sz w:val="24"/>
          <w:szCs w:val="24"/>
          <w:shd w:val="clear" w:color="auto" w:fill="FFFFFF"/>
          <w:lang w:val="en-US"/>
        </w:rPr>
        <w:t>Suicidology</w:t>
      </w:r>
      <w:proofErr w:type="spellEnd"/>
      <w:r w:rsidRPr="00614BAD">
        <w:rPr>
          <w:rFonts w:ascii="Times New Roman" w:hAnsi="Times New Roman" w:cs="Times New Roman"/>
          <w:color w:val="212121"/>
          <w:sz w:val="24"/>
          <w:szCs w:val="24"/>
          <w:shd w:val="clear" w:color="auto" w:fill="FFFFFF"/>
          <w:lang w:val="en-US"/>
        </w:rPr>
        <w:t xml:space="preserve">. 2015. Vol. 6, No. 1 (18). Pp. 3-7. </w:t>
      </w:r>
    </w:p>
    <w:p w:rsidR="00631884" w:rsidRPr="00614BAD" w:rsidRDefault="00BC58D5"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proofErr w:type="gramStart"/>
      <w:r w:rsidRPr="00614BAD">
        <w:rPr>
          <w:rFonts w:ascii="Times New Roman" w:hAnsi="Times New Roman" w:cs="Times New Roman"/>
          <w:color w:val="212121"/>
          <w:sz w:val="24"/>
          <w:szCs w:val="24"/>
          <w:shd w:val="clear" w:color="auto" w:fill="FFFFFF"/>
          <w:lang w:val="en-US"/>
        </w:rPr>
        <w:t xml:space="preserve">11. </w:t>
      </w:r>
      <w:proofErr w:type="spellStart"/>
      <w:r w:rsidRPr="00614BAD">
        <w:rPr>
          <w:rFonts w:ascii="Times New Roman" w:hAnsi="Times New Roman" w:cs="Times New Roman"/>
          <w:color w:val="212121"/>
          <w:sz w:val="24"/>
          <w:szCs w:val="24"/>
          <w:shd w:val="clear" w:color="auto" w:fill="FFFFFF"/>
          <w:lang w:val="en-US"/>
        </w:rPr>
        <w:t>Polozh</w:t>
      </w:r>
      <w:proofErr w:type="spellEnd"/>
      <w:r w:rsidRPr="00614BAD">
        <w:rPr>
          <w:rFonts w:ascii="Times New Roman" w:hAnsi="Times New Roman" w:cs="Times New Roman"/>
          <w:color w:val="212121"/>
          <w:sz w:val="24"/>
          <w:szCs w:val="24"/>
          <w:shd w:val="clear" w:color="auto" w:fill="FFFFFF"/>
          <w:lang w:val="en-US"/>
        </w:rPr>
        <w:t xml:space="preserve"> B.S. Suicidal behavior (clinical, epidemiological and </w:t>
      </w:r>
      <w:proofErr w:type="spellStart"/>
      <w:r w:rsidRPr="00614BAD">
        <w:rPr>
          <w:rFonts w:ascii="Times New Roman" w:hAnsi="Times New Roman" w:cs="Times New Roman"/>
          <w:color w:val="212121"/>
          <w:sz w:val="24"/>
          <w:szCs w:val="24"/>
          <w:shd w:val="clear" w:color="auto" w:fill="FFFFFF"/>
          <w:lang w:val="en-US"/>
        </w:rPr>
        <w:t>ethnocultural</w:t>
      </w:r>
      <w:proofErr w:type="spellEnd"/>
      <w:r w:rsidRPr="00614BAD">
        <w:rPr>
          <w:rFonts w:ascii="Times New Roman" w:hAnsi="Times New Roman" w:cs="Times New Roman"/>
          <w:color w:val="212121"/>
          <w:sz w:val="24"/>
          <w:szCs w:val="24"/>
          <w:shd w:val="clear" w:color="auto" w:fill="FFFFFF"/>
          <w:lang w:val="en-US"/>
        </w:rPr>
        <w:t xml:space="preserve"> aspects).</w:t>
      </w:r>
      <w:proofErr w:type="gramEnd"/>
      <w:r w:rsidRPr="00614BAD">
        <w:rPr>
          <w:rFonts w:ascii="Times New Roman" w:hAnsi="Times New Roman" w:cs="Times New Roman"/>
          <w:color w:val="212121"/>
          <w:sz w:val="24"/>
          <w:szCs w:val="24"/>
          <w:shd w:val="clear" w:color="auto" w:fill="FFFFFF"/>
          <w:lang w:val="en-US"/>
        </w:rPr>
        <w:t xml:space="preserve"> - </w:t>
      </w:r>
      <w:proofErr w:type="gramStart"/>
      <w:r w:rsidRPr="00614BAD">
        <w:rPr>
          <w:rFonts w:ascii="Times New Roman" w:hAnsi="Times New Roman" w:cs="Times New Roman"/>
          <w:color w:val="212121"/>
          <w:sz w:val="24"/>
          <w:szCs w:val="24"/>
          <w:shd w:val="clear" w:color="auto" w:fill="FFFFFF"/>
          <w:lang w:val="en-US"/>
        </w:rPr>
        <w:t>M .</w:t>
      </w:r>
      <w:proofErr w:type="gramEnd"/>
      <w:r w:rsidRPr="00614BAD">
        <w:rPr>
          <w:rFonts w:ascii="Times New Roman" w:hAnsi="Times New Roman" w:cs="Times New Roman"/>
          <w:color w:val="212121"/>
          <w:sz w:val="24"/>
          <w:szCs w:val="24"/>
          <w:shd w:val="clear" w:color="auto" w:fill="FFFFFF"/>
          <w:lang w:val="en-US"/>
        </w:rPr>
        <w:t xml:space="preserve">: Rio "FSI SSC SSP them. V.P. </w:t>
      </w:r>
      <w:proofErr w:type="gramStart"/>
      <w:r w:rsidRPr="00614BAD">
        <w:rPr>
          <w:rFonts w:ascii="Times New Roman" w:hAnsi="Times New Roman" w:cs="Times New Roman"/>
          <w:color w:val="212121"/>
          <w:sz w:val="24"/>
          <w:szCs w:val="24"/>
          <w:shd w:val="clear" w:color="auto" w:fill="FFFFFF"/>
          <w:lang w:val="en-US"/>
        </w:rPr>
        <w:t>Serbian ”</w:t>
      </w:r>
      <w:proofErr w:type="gramEnd"/>
      <w:r w:rsidRPr="00614BAD">
        <w:rPr>
          <w:rFonts w:ascii="Times New Roman" w:hAnsi="Times New Roman" w:cs="Times New Roman"/>
          <w:color w:val="212121"/>
          <w:sz w:val="24"/>
          <w:szCs w:val="24"/>
          <w:shd w:val="clear" w:color="auto" w:fill="FFFFFF"/>
          <w:lang w:val="en-US"/>
        </w:rPr>
        <w:t xml:space="preserve">, 2010 - 232 p. </w:t>
      </w:r>
    </w:p>
    <w:p w:rsidR="00631884" w:rsidRPr="00614BAD" w:rsidRDefault="00BC58D5"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614BAD">
        <w:rPr>
          <w:rFonts w:ascii="Times New Roman" w:hAnsi="Times New Roman" w:cs="Times New Roman"/>
          <w:color w:val="212121"/>
          <w:sz w:val="24"/>
          <w:szCs w:val="24"/>
          <w:shd w:val="clear" w:color="auto" w:fill="FFFFFF"/>
          <w:lang w:val="en-US"/>
        </w:rPr>
        <w:t xml:space="preserve">12. Sakharov A.V., </w:t>
      </w:r>
      <w:proofErr w:type="spellStart"/>
      <w:r w:rsidRPr="00614BAD">
        <w:rPr>
          <w:rFonts w:ascii="Times New Roman" w:hAnsi="Times New Roman" w:cs="Times New Roman"/>
          <w:color w:val="212121"/>
          <w:sz w:val="24"/>
          <w:szCs w:val="24"/>
          <w:shd w:val="clear" w:color="auto" w:fill="FFFFFF"/>
          <w:lang w:val="en-US"/>
        </w:rPr>
        <w:t>Govorin</w:t>
      </w:r>
      <w:proofErr w:type="spellEnd"/>
      <w:r w:rsidRPr="00614BAD">
        <w:rPr>
          <w:rFonts w:ascii="Times New Roman" w:hAnsi="Times New Roman" w:cs="Times New Roman"/>
          <w:color w:val="212121"/>
          <w:sz w:val="24"/>
          <w:szCs w:val="24"/>
          <w:shd w:val="clear" w:color="auto" w:fill="FFFFFF"/>
          <w:lang w:val="en-US"/>
        </w:rPr>
        <w:t xml:space="preserve"> N.V. </w:t>
      </w:r>
      <w:proofErr w:type="gramStart"/>
      <w:r w:rsidRPr="00614BAD">
        <w:rPr>
          <w:rFonts w:ascii="Times New Roman" w:hAnsi="Times New Roman" w:cs="Times New Roman"/>
          <w:color w:val="212121"/>
          <w:sz w:val="24"/>
          <w:szCs w:val="24"/>
          <w:shd w:val="clear" w:color="auto" w:fill="FFFFFF"/>
          <w:lang w:val="en-US"/>
        </w:rPr>
        <w:t xml:space="preserve">The role of alcohol in </w:t>
      </w:r>
      <w:proofErr w:type="spellStart"/>
      <w:r w:rsidRPr="00614BAD">
        <w:rPr>
          <w:rFonts w:ascii="Times New Roman" w:hAnsi="Times New Roman" w:cs="Times New Roman"/>
          <w:color w:val="212121"/>
          <w:sz w:val="24"/>
          <w:szCs w:val="24"/>
          <w:shd w:val="clear" w:color="auto" w:fill="FFFFFF"/>
          <w:lang w:val="en-US"/>
        </w:rPr>
        <w:t>suicidogenesis</w:t>
      </w:r>
      <w:proofErr w:type="spellEnd"/>
      <w:r w:rsidRPr="00614BAD">
        <w:rPr>
          <w:rFonts w:ascii="Times New Roman" w:hAnsi="Times New Roman" w:cs="Times New Roman"/>
          <w:color w:val="212121"/>
          <w:sz w:val="24"/>
          <w:szCs w:val="24"/>
          <w:shd w:val="clear" w:color="auto" w:fill="FFFFFF"/>
          <w:lang w:val="en-US"/>
        </w:rPr>
        <w:t>.</w:t>
      </w:r>
      <w:proofErr w:type="gramEnd"/>
      <w:r w:rsidRPr="00614BAD">
        <w:rPr>
          <w:rFonts w:ascii="Times New Roman" w:hAnsi="Times New Roman" w:cs="Times New Roman"/>
          <w:color w:val="212121"/>
          <w:sz w:val="24"/>
          <w:szCs w:val="24"/>
          <w:shd w:val="clear" w:color="auto" w:fill="FFFFFF"/>
          <w:lang w:val="en-US"/>
        </w:rPr>
        <w:t xml:space="preserve"> // Social Transformations and Mental Health: Second National Congress on Social Psychiatry: Scientific Materials. - M., 2006. - P. 131-132. </w:t>
      </w:r>
    </w:p>
    <w:p w:rsidR="00BC58D5" w:rsidRPr="00614BAD" w:rsidRDefault="00BC58D5"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614BAD">
        <w:rPr>
          <w:rFonts w:ascii="Times New Roman" w:hAnsi="Times New Roman" w:cs="Times New Roman"/>
          <w:color w:val="212121"/>
          <w:sz w:val="24"/>
          <w:szCs w:val="24"/>
          <w:shd w:val="clear" w:color="auto" w:fill="FFFFFF"/>
          <w:lang w:val="en-US"/>
        </w:rPr>
        <w:t xml:space="preserve">13. </w:t>
      </w:r>
      <w:proofErr w:type="spellStart"/>
      <w:r w:rsidRPr="00614BAD">
        <w:rPr>
          <w:rFonts w:ascii="Times New Roman" w:hAnsi="Times New Roman" w:cs="Times New Roman"/>
          <w:color w:val="212121"/>
          <w:sz w:val="24"/>
          <w:szCs w:val="24"/>
          <w:shd w:val="clear" w:color="auto" w:fill="FFFFFF"/>
          <w:lang w:val="en-US"/>
        </w:rPr>
        <w:t>Sergeeva</w:t>
      </w:r>
      <w:proofErr w:type="spellEnd"/>
      <w:r w:rsidRPr="00614BAD">
        <w:rPr>
          <w:rFonts w:ascii="Times New Roman" w:hAnsi="Times New Roman" w:cs="Times New Roman"/>
          <w:color w:val="212121"/>
          <w:sz w:val="24"/>
          <w:szCs w:val="24"/>
          <w:shd w:val="clear" w:color="auto" w:fill="FFFFFF"/>
          <w:lang w:val="en-US"/>
        </w:rPr>
        <w:t xml:space="preserve"> E.A., </w:t>
      </w:r>
      <w:proofErr w:type="spellStart"/>
      <w:r w:rsidRPr="00614BAD">
        <w:rPr>
          <w:rFonts w:ascii="Times New Roman" w:hAnsi="Times New Roman" w:cs="Times New Roman"/>
          <w:color w:val="212121"/>
          <w:sz w:val="24"/>
          <w:szCs w:val="24"/>
          <w:shd w:val="clear" w:color="auto" w:fill="FFFFFF"/>
          <w:lang w:val="en-US"/>
        </w:rPr>
        <w:t>Vasilyev</w:t>
      </w:r>
      <w:proofErr w:type="spellEnd"/>
      <w:r w:rsidRPr="00614BAD">
        <w:rPr>
          <w:rFonts w:ascii="Times New Roman" w:hAnsi="Times New Roman" w:cs="Times New Roman"/>
          <w:color w:val="212121"/>
          <w:sz w:val="24"/>
          <w:szCs w:val="24"/>
          <w:shd w:val="clear" w:color="auto" w:fill="FFFFFF"/>
          <w:lang w:val="en-US"/>
        </w:rPr>
        <w:t xml:space="preserve"> V.V., </w:t>
      </w:r>
      <w:proofErr w:type="spellStart"/>
      <w:r w:rsidRPr="00614BAD">
        <w:rPr>
          <w:rFonts w:ascii="Times New Roman" w:hAnsi="Times New Roman" w:cs="Times New Roman"/>
          <w:color w:val="212121"/>
          <w:sz w:val="24"/>
          <w:szCs w:val="24"/>
          <w:shd w:val="clear" w:color="auto" w:fill="FFFFFF"/>
          <w:lang w:val="en-US"/>
        </w:rPr>
        <w:t>Pakriev</w:t>
      </w:r>
      <w:proofErr w:type="spellEnd"/>
      <w:r w:rsidRPr="00614BAD">
        <w:rPr>
          <w:rFonts w:ascii="Times New Roman" w:hAnsi="Times New Roman" w:cs="Times New Roman"/>
          <w:color w:val="212121"/>
          <w:sz w:val="24"/>
          <w:szCs w:val="24"/>
          <w:shd w:val="clear" w:color="auto" w:fill="FFFFFF"/>
          <w:lang w:val="en-US"/>
        </w:rPr>
        <w:t xml:space="preserve"> S.G., </w:t>
      </w:r>
      <w:proofErr w:type="spellStart"/>
      <w:r w:rsidRPr="00614BAD">
        <w:rPr>
          <w:rFonts w:ascii="Times New Roman" w:hAnsi="Times New Roman" w:cs="Times New Roman"/>
          <w:color w:val="212121"/>
          <w:sz w:val="24"/>
          <w:szCs w:val="24"/>
          <w:shd w:val="clear" w:color="auto" w:fill="FFFFFF"/>
          <w:lang w:val="en-US"/>
        </w:rPr>
        <w:t>Kovalev</w:t>
      </w:r>
      <w:proofErr w:type="spellEnd"/>
      <w:r w:rsidRPr="00614BAD">
        <w:rPr>
          <w:rFonts w:ascii="Times New Roman" w:hAnsi="Times New Roman" w:cs="Times New Roman"/>
          <w:color w:val="212121"/>
          <w:sz w:val="24"/>
          <w:szCs w:val="24"/>
          <w:shd w:val="clear" w:color="auto" w:fill="FFFFFF"/>
          <w:lang w:val="en-US"/>
        </w:rPr>
        <w:t xml:space="preserve"> </w:t>
      </w:r>
      <w:proofErr w:type="spellStart"/>
      <w:r w:rsidRPr="00614BAD">
        <w:rPr>
          <w:rFonts w:ascii="Times New Roman" w:hAnsi="Times New Roman" w:cs="Times New Roman"/>
          <w:color w:val="212121"/>
          <w:sz w:val="24"/>
          <w:szCs w:val="24"/>
          <w:shd w:val="clear" w:color="auto" w:fill="FFFFFF"/>
          <w:lang w:val="en-US"/>
        </w:rPr>
        <w:t>Yu.V</w:t>
      </w:r>
      <w:proofErr w:type="spellEnd"/>
      <w:r w:rsidRPr="00614BAD">
        <w:rPr>
          <w:rFonts w:ascii="Times New Roman" w:hAnsi="Times New Roman" w:cs="Times New Roman"/>
          <w:color w:val="212121"/>
          <w:sz w:val="24"/>
          <w:szCs w:val="24"/>
          <w:shd w:val="clear" w:color="auto" w:fill="FFFFFF"/>
          <w:lang w:val="en-US"/>
        </w:rPr>
        <w:t xml:space="preserve">. </w:t>
      </w:r>
      <w:proofErr w:type="gramStart"/>
      <w:r w:rsidRPr="00614BAD">
        <w:rPr>
          <w:rFonts w:ascii="Times New Roman" w:hAnsi="Times New Roman" w:cs="Times New Roman"/>
          <w:color w:val="212121"/>
          <w:sz w:val="24"/>
          <w:szCs w:val="24"/>
          <w:shd w:val="clear" w:color="auto" w:fill="FFFFFF"/>
          <w:lang w:val="en-US"/>
        </w:rPr>
        <w:t>Modern studies of suicidal behavior of the mentally ill.</w:t>
      </w:r>
      <w:proofErr w:type="gramEnd"/>
      <w:r w:rsidRPr="00614BAD">
        <w:rPr>
          <w:rFonts w:ascii="Times New Roman" w:hAnsi="Times New Roman" w:cs="Times New Roman"/>
          <w:color w:val="212121"/>
          <w:sz w:val="24"/>
          <w:szCs w:val="24"/>
          <w:shd w:val="clear" w:color="auto" w:fill="FFFFFF"/>
          <w:lang w:val="en-US"/>
        </w:rPr>
        <w:t xml:space="preserve"> // </w:t>
      </w:r>
      <w:proofErr w:type="spellStart"/>
      <w:r w:rsidRPr="00614BAD">
        <w:rPr>
          <w:rFonts w:ascii="Times New Roman" w:hAnsi="Times New Roman" w:cs="Times New Roman"/>
          <w:color w:val="212121"/>
          <w:sz w:val="24"/>
          <w:szCs w:val="24"/>
          <w:shd w:val="clear" w:color="auto" w:fill="FFFFFF"/>
          <w:lang w:val="en-US"/>
        </w:rPr>
        <w:t>Suicidology</w:t>
      </w:r>
      <w:proofErr w:type="spellEnd"/>
      <w:r w:rsidRPr="00614BAD">
        <w:rPr>
          <w:rFonts w:ascii="Times New Roman" w:hAnsi="Times New Roman" w:cs="Times New Roman"/>
          <w:color w:val="212121"/>
          <w:sz w:val="24"/>
          <w:szCs w:val="24"/>
          <w:shd w:val="clear" w:color="auto" w:fill="FFFFFF"/>
          <w:lang w:val="en-US"/>
        </w:rPr>
        <w:t>. 2015. Vol. 6, No. 4 (21). Pp. 32-40.</w:t>
      </w:r>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14. Suicides in Russia and Europe. Ed. B.S. Put it. </w:t>
      </w:r>
      <w:proofErr w:type="gramStart"/>
      <w:r w:rsidRPr="00614BAD">
        <w:rPr>
          <w:rFonts w:ascii="Times New Roman" w:hAnsi="Times New Roman" w:cs="Times New Roman"/>
          <w:color w:val="212121"/>
          <w:sz w:val="24"/>
          <w:szCs w:val="24"/>
          <w:lang w:val="en"/>
        </w:rPr>
        <w:t>M .</w:t>
      </w:r>
      <w:proofErr w:type="gramEnd"/>
      <w:r w:rsidRPr="00614BAD">
        <w:rPr>
          <w:rFonts w:ascii="Times New Roman" w:hAnsi="Times New Roman" w:cs="Times New Roman"/>
          <w:color w:val="212121"/>
          <w:sz w:val="24"/>
          <w:szCs w:val="24"/>
          <w:lang w:val="en"/>
        </w:rPr>
        <w:t xml:space="preserve">: Medical Information Agency, 2016. </w:t>
      </w:r>
      <w:proofErr w:type="gramStart"/>
      <w:r w:rsidRPr="00614BAD">
        <w:rPr>
          <w:rFonts w:ascii="Times New Roman" w:hAnsi="Times New Roman" w:cs="Times New Roman"/>
          <w:color w:val="212121"/>
          <w:sz w:val="24"/>
          <w:szCs w:val="24"/>
          <w:lang w:val="en"/>
        </w:rPr>
        <w:t>212 p.</w:t>
      </w:r>
      <w:proofErr w:type="gramEnd"/>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15. </w:t>
      </w:r>
      <w:proofErr w:type="spellStart"/>
      <w:r w:rsidRPr="00614BAD">
        <w:rPr>
          <w:rFonts w:ascii="Times New Roman" w:hAnsi="Times New Roman" w:cs="Times New Roman"/>
          <w:color w:val="212121"/>
          <w:sz w:val="24"/>
          <w:szCs w:val="24"/>
          <w:lang w:val="en"/>
        </w:rPr>
        <w:t>Umansky</w:t>
      </w:r>
      <w:proofErr w:type="spellEnd"/>
      <w:r w:rsidRPr="00614BAD">
        <w:rPr>
          <w:rFonts w:ascii="Times New Roman" w:hAnsi="Times New Roman" w:cs="Times New Roman"/>
          <w:color w:val="212121"/>
          <w:sz w:val="24"/>
          <w:szCs w:val="24"/>
          <w:lang w:val="en"/>
        </w:rPr>
        <w:t xml:space="preserve"> M.S., </w:t>
      </w:r>
      <w:proofErr w:type="spellStart"/>
      <w:r w:rsidRPr="00614BAD">
        <w:rPr>
          <w:rFonts w:ascii="Times New Roman" w:hAnsi="Times New Roman" w:cs="Times New Roman"/>
          <w:color w:val="212121"/>
          <w:sz w:val="24"/>
          <w:szCs w:val="24"/>
          <w:lang w:val="en"/>
        </w:rPr>
        <w:t>Umansky</w:t>
      </w:r>
      <w:proofErr w:type="spellEnd"/>
      <w:r w:rsidRPr="00614BAD">
        <w:rPr>
          <w:rFonts w:ascii="Times New Roman" w:hAnsi="Times New Roman" w:cs="Times New Roman"/>
          <w:color w:val="212121"/>
          <w:sz w:val="24"/>
          <w:szCs w:val="24"/>
          <w:lang w:val="en"/>
        </w:rPr>
        <w:t xml:space="preserve"> S.M., </w:t>
      </w:r>
      <w:proofErr w:type="spellStart"/>
      <w:r w:rsidRPr="00614BAD">
        <w:rPr>
          <w:rFonts w:ascii="Times New Roman" w:hAnsi="Times New Roman" w:cs="Times New Roman"/>
          <w:color w:val="212121"/>
          <w:sz w:val="24"/>
          <w:szCs w:val="24"/>
          <w:lang w:val="en"/>
        </w:rPr>
        <w:t>Zotov</w:t>
      </w:r>
      <w:proofErr w:type="spellEnd"/>
      <w:r w:rsidRPr="00614BAD">
        <w:rPr>
          <w:rFonts w:ascii="Times New Roman" w:hAnsi="Times New Roman" w:cs="Times New Roman"/>
          <w:color w:val="212121"/>
          <w:sz w:val="24"/>
          <w:szCs w:val="24"/>
          <w:lang w:val="en"/>
        </w:rPr>
        <w:t xml:space="preserve"> P.B. Some clinical features of suicidal behavior in men with late-age alcoholism // Academic Journal of Western Siberia. </w:t>
      </w:r>
      <w:proofErr w:type="gramStart"/>
      <w:r w:rsidRPr="00614BAD">
        <w:rPr>
          <w:rFonts w:ascii="Times New Roman" w:hAnsi="Times New Roman" w:cs="Times New Roman"/>
          <w:color w:val="212121"/>
          <w:sz w:val="24"/>
          <w:szCs w:val="24"/>
          <w:lang w:val="en"/>
        </w:rPr>
        <w:t>2009. No. 6.</w:t>
      </w:r>
      <w:proofErr w:type="gramEnd"/>
      <w:r w:rsidRPr="00614BAD">
        <w:rPr>
          <w:rFonts w:ascii="Times New Roman" w:hAnsi="Times New Roman" w:cs="Times New Roman"/>
          <w:color w:val="212121"/>
          <w:sz w:val="24"/>
          <w:szCs w:val="24"/>
          <w:lang w:val="en"/>
        </w:rPr>
        <w:t xml:space="preserve"> P. 25-26.</w:t>
      </w:r>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
        </w:rPr>
      </w:pPr>
      <w:proofErr w:type="gramStart"/>
      <w:r w:rsidRPr="00614BAD">
        <w:rPr>
          <w:rFonts w:ascii="Times New Roman" w:hAnsi="Times New Roman" w:cs="Times New Roman"/>
          <w:color w:val="212121"/>
          <w:sz w:val="24"/>
          <w:szCs w:val="24"/>
          <w:lang w:val="en"/>
        </w:rPr>
        <w:t xml:space="preserve">16. </w:t>
      </w:r>
      <w:proofErr w:type="spellStart"/>
      <w:r w:rsidRPr="00614BAD">
        <w:rPr>
          <w:rFonts w:ascii="Times New Roman" w:hAnsi="Times New Roman" w:cs="Times New Roman"/>
          <w:color w:val="212121"/>
          <w:sz w:val="24"/>
          <w:szCs w:val="24"/>
          <w:lang w:val="en"/>
        </w:rPr>
        <w:t>Shmatova</w:t>
      </w:r>
      <w:proofErr w:type="spellEnd"/>
      <w:r w:rsidRPr="00614BAD">
        <w:rPr>
          <w:rFonts w:ascii="Times New Roman" w:hAnsi="Times New Roman" w:cs="Times New Roman"/>
          <w:color w:val="212121"/>
          <w:sz w:val="24"/>
          <w:szCs w:val="24"/>
          <w:lang w:val="en"/>
        </w:rPr>
        <w:t xml:space="preserve"> </w:t>
      </w:r>
      <w:proofErr w:type="spellStart"/>
      <w:r w:rsidRPr="00614BAD">
        <w:rPr>
          <w:rFonts w:ascii="Times New Roman" w:hAnsi="Times New Roman" w:cs="Times New Roman"/>
          <w:color w:val="212121"/>
          <w:sz w:val="24"/>
          <w:szCs w:val="24"/>
          <w:lang w:val="en"/>
        </w:rPr>
        <w:t>Yu.E</w:t>
      </w:r>
      <w:proofErr w:type="spellEnd"/>
      <w:r w:rsidRPr="00614BAD">
        <w:rPr>
          <w:rFonts w:ascii="Times New Roman" w:hAnsi="Times New Roman" w:cs="Times New Roman"/>
          <w:color w:val="212121"/>
          <w:sz w:val="24"/>
          <w:szCs w:val="24"/>
          <w:lang w:val="en"/>
        </w:rPr>
        <w:t xml:space="preserve">., </w:t>
      </w:r>
      <w:proofErr w:type="spellStart"/>
      <w:r w:rsidRPr="00614BAD">
        <w:rPr>
          <w:rFonts w:ascii="Times New Roman" w:hAnsi="Times New Roman" w:cs="Times New Roman"/>
          <w:color w:val="212121"/>
          <w:sz w:val="24"/>
          <w:szCs w:val="24"/>
          <w:lang w:val="en"/>
        </w:rPr>
        <w:t>Morev</w:t>
      </w:r>
      <w:proofErr w:type="spellEnd"/>
      <w:r w:rsidRPr="00614BAD">
        <w:rPr>
          <w:rFonts w:ascii="Times New Roman" w:hAnsi="Times New Roman" w:cs="Times New Roman"/>
          <w:color w:val="212121"/>
          <w:sz w:val="24"/>
          <w:szCs w:val="24"/>
          <w:lang w:val="en"/>
        </w:rPr>
        <w:t xml:space="preserve"> M.V., </w:t>
      </w:r>
      <w:proofErr w:type="spellStart"/>
      <w:r w:rsidRPr="00614BAD">
        <w:rPr>
          <w:rFonts w:ascii="Times New Roman" w:hAnsi="Times New Roman" w:cs="Times New Roman"/>
          <w:color w:val="212121"/>
          <w:sz w:val="24"/>
          <w:szCs w:val="24"/>
          <w:lang w:val="en"/>
        </w:rPr>
        <w:t>Lyubov</w:t>
      </w:r>
      <w:proofErr w:type="spellEnd"/>
      <w:r w:rsidRPr="00614BAD">
        <w:rPr>
          <w:rFonts w:ascii="Times New Roman" w:hAnsi="Times New Roman" w:cs="Times New Roman"/>
          <w:color w:val="212121"/>
          <w:sz w:val="24"/>
          <w:szCs w:val="24"/>
          <w:lang w:val="en"/>
        </w:rPr>
        <w:t xml:space="preserve"> E.B.</w:t>
      </w:r>
      <w:proofErr w:type="gramEnd"/>
      <w:r w:rsidRPr="00614BAD">
        <w:rPr>
          <w:rFonts w:ascii="Times New Roman" w:hAnsi="Times New Roman" w:cs="Times New Roman"/>
          <w:color w:val="212121"/>
          <w:sz w:val="24"/>
          <w:szCs w:val="24"/>
          <w:lang w:val="en"/>
        </w:rPr>
        <w:t xml:space="preserve"> The economic burden of socially significant diseases and deviant behavior of the population of the Vologda region // </w:t>
      </w:r>
      <w:proofErr w:type="spellStart"/>
      <w:r w:rsidRPr="00614BAD">
        <w:rPr>
          <w:rFonts w:ascii="Times New Roman" w:hAnsi="Times New Roman" w:cs="Times New Roman"/>
          <w:color w:val="212121"/>
          <w:sz w:val="24"/>
          <w:szCs w:val="24"/>
          <w:lang w:val="en"/>
        </w:rPr>
        <w:t>Suicidology</w:t>
      </w:r>
      <w:proofErr w:type="spellEnd"/>
      <w:r w:rsidRPr="00614BAD">
        <w:rPr>
          <w:rFonts w:ascii="Times New Roman" w:hAnsi="Times New Roman" w:cs="Times New Roman"/>
          <w:color w:val="212121"/>
          <w:sz w:val="24"/>
          <w:szCs w:val="24"/>
          <w:lang w:val="en"/>
        </w:rPr>
        <w:t xml:space="preserve">. 2014. V. 5. </w:t>
      </w:r>
      <w:proofErr w:type="gramStart"/>
      <w:r w:rsidRPr="00614BAD">
        <w:rPr>
          <w:rFonts w:ascii="Times New Roman" w:hAnsi="Times New Roman" w:cs="Times New Roman"/>
          <w:color w:val="212121"/>
          <w:sz w:val="24"/>
          <w:szCs w:val="24"/>
          <w:lang w:val="en"/>
        </w:rPr>
        <w:t>No. 3 (16).</w:t>
      </w:r>
      <w:proofErr w:type="gramEnd"/>
      <w:r w:rsidRPr="00614BAD">
        <w:rPr>
          <w:rFonts w:ascii="Times New Roman" w:hAnsi="Times New Roman" w:cs="Times New Roman"/>
          <w:color w:val="212121"/>
          <w:sz w:val="24"/>
          <w:szCs w:val="24"/>
          <w:lang w:val="en"/>
        </w:rPr>
        <w:t xml:space="preserve"> Pp. 59-64.</w:t>
      </w:r>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17. </w:t>
      </w:r>
      <w:proofErr w:type="spellStart"/>
      <w:r w:rsidRPr="00614BAD">
        <w:rPr>
          <w:rFonts w:ascii="Times New Roman" w:hAnsi="Times New Roman" w:cs="Times New Roman"/>
          <w:color w:val="212121"/>
          <w:sz w:val="24"/>
          <w:szCs w:val="24"/>
          <w:lang w:val="en"/>
        </w:rPr>
        <w:t>Akechi</w:t>
      </w:r>
      <w:proofErr w:type="spellEnd"/>
      <w:r w:rsidRPr="00614BAD">
        <w:rPr>
          <w:rFonts w:ascii="Times New Roman" w:hAnsi="Times New Roman" w:cs="Times New Roman"/>
          <w:color w:val="212121"/>
          <w:sz w:val="24"/>
          <w:szCs w:val="24"/>
          <w:lang w:val="en"/>
        </w:rPr>
        <w:t xml:space="preserve"> T., Iwasaki M., </w:t>
      </w:r>
      <w:proofErr w:type="spellStart"/>
      <w:r w:rsidRPr="00614BAD">
        <w:rPr>
          <w:rFonts w:ascii="Times New Roman" w:hAnsi="Times New Roman" w:cs="Times New Roman"/>
          <w:color w:val="212121"/>
          <w:sz w:val="24"/>
          <w:szCs w:val="24"/>
          <w:lang w:val="en"/>
        </w:rPr>
        <w:t>Uchitomi</w:t>
      </w:r>
      <w:proofErr w:type="spellEnd"/>
      <w:r w:rsidRPr="00614BAD">
        <w:rPr>
          <w:rFonts w:ascii="Times New Roman" w:hAnsi="Times New Roman" w:cs="Times New Roman"/>
          <w:color w:val="212121"/>
          <w:sz w:val="24"/>
          <w:szCs w:val="24"/>
          <w:lang w:val="en"/>
        </w:rPr>
        <w:t xml:space="preserve"> Y., </w:t>
      </w:r>
      <w:proofErr w:type="spellStart"/>
      <w:r w:rsidRPr="00614BAD">
        <w:rPr>
          <w:rFonts w:ascii="Times New Roman" w:hAnsi="Times New Roman" w:cs="Times New Roman"/>
          <w:color w:val="212121"/>
          <w:sz w:val="24"/>
          <w:szCs w:val="24"/>
          <w:lang w:val="en"/>
        </w:rPr>
        <w:t>Tsugane</w:t>
      </w:r>
      <w:proofErr w:type="spellEnd"/>
      <w:r w:rsidRPr="00614BAD">
        <w:rPr>
          <w:rFonts w:ascii="Times New Roman" w:hAnsi="Times New Roman" w:cs="Times New Roman"/>
          <w:color w:val="212121"/>
          <w:sz w:val="24"/>
          <w:szCs w:val="24"/>
          <w:lang w:val="en"/>
        </w:rPr>
        <w:t xml:space="preserve"> S. Alcohol consumption and suicide among middle-aged men in Japan // Br. J. Psychiatry. 2006. Vol. 188, No. Mar. P. 231-236.</w:t>
      </w:r>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US"/>
        </w:rPr>
      </w:pPr>
      <w:r w:rsidRPr="00614BAD">
        <w:rPr>
          <w:rFonts w:ascii="Times New Roman" w:hAnsi="Times New Roman" w:cs="Times New Roman"/>
          <w:color w:val="212121"/>
          <w:sz w:val="24"/>
          <w:szCs w:val="24"/>
          <w:lang w:val="en"/>
        </w:rPr>
        <w:t>18. Blum R.W., Ireland. M. Reducing risk, increasing protective factors: Findings from the Caribbean Youth Health Survey // Journal of Adolescent Health. 2004. Vol. 35. P. 493-500.</w:t>
      </w:r>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19. </w:t>
      </w:r>
      <w:proofErr w:type="spellStart"/>
      <w:r w:rsidRPr="00614BAD">
        <w:rPr>
          <w:rFonts w:ascii="Times New Roman" w:hAnsi="Times New Roman" w:cs="Times New Roman"/>
          <w:color w:val="212121"/>
          <w:sz w:val="24"/>
          <w:szCs w:val="24"/>
          <w:lang w:val="en"/>
        </w:rPr>
        <w:t>Dudra-Jastrzebska</w:t>
      </w:r>
      <w:proofErr w:type="spellEnd"/>
      <w:r w:rsidRPr="00614BAD">
        <w:rPr>
          <w:rFonts w:ascii="Times New Roman" w:hAnsi="Times New Roman" w:cs="Times New Roman"/>
          <w:color w:val="212121"/>
          <w:sz w:val="24"/>
          <w:szCs w:val="24"/>
          <w:lang w:val="en"/>
        </w:rPr>
        <w:t xml:space="preserve"> M. Mood disorders in patients with epilepsy // </w:t>
      </w:r>
      <w:proofErr w:type="spellStart"/>
      <w:r w:rsidRPr="00614BAD">
        <w:rPr>
          <w:rFonts w:ascii="Times New Roman" w:hAnsi="Times New Roman" w:cs="Times New Roman"/>
          <w:color w:val="212121"/>
          <w:sz w:val="24"/>
          <w:szCs w:val="24"/>
          <w:lang w:val="en"/>
        </w:rPr>
        <w:t>Pharmacol</w:t>
      </w:r>
      <w:proofErr w:type="spellEnd"/>
      <w:r w:rsidRPr="00614BAD">
        <w:rPr>
          <w:rFonts w:ascii="Times New Roman" w:hAnsi="Times New Roman" w:cs="Times New Roman"/>
          <w:color w:val="212121"/>
          <w:sz w:val="24"/>
          <w:szCs w:val="24"/>
          <w:lang w:val="en"/>
        </w:rPr>
        <w:t xml:space="preserve">. </w:t>
      </w:r>
      <w:proofErr w:type="gramStart"/>
      <w:r w:rsidRPr="00614BAD">
        <w:rPr>
          <w:rFonts w:ascii="Times New Roman" w:hAnsi="Times New Roman" w:cs="Times New Roman"/>
          <w:color w:val="212121"/>
          <w:sz w:val="24"/>
          <w:szCs w:val="24"/>
          <w:lang w:val="en"/>
        </w:rPr>
        <w:t>reports</w:t>
      </w:r>
      <w:proofErr w:type="gramEnd"/>
      <w:r w:rsidRPr="00614BAD">
        <w:rPr>
          <w:rFonts w:ascii="Times New Roman" w:hAnsi="Times New Roman" w:cs="Times New Roman"/>
          <w:color w:val="212121"/>
          <w:sz w:val="24"/>
          <w:szCs w:val="24"/>
          <w:lang w:val="en"/>
        </w:rPr>
        <w:t>. 2007. Vol. 59. P. 369-378.</w:t>
      </w:r>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20. </w:t>
      </w:r>
      <w:proofErr w:type="spellStart"/>
      <w:r w:rsidRPr="00614BAD">
        <w:rPr>
          <w:rFonts w:ascii="Times New Roman" w:hAnsi="Times New Roman" w:cs="Times New Roman"/>
          <w:color w:val="212121"/>
          <w:sz w:val="24"/>
          <w:szCs w:val="24"/>
          <w:lang w:val="en"/>
        </w:rPr>
        <w:t>Dutta</w:t>
      </w:r>
      <w:proofErr w:type="spellEnd"/>
      <w:r w:rsidRPr="00614BAD">
        <w:rPr>
          <w:rFonts w:ascii="Times New Roman" w:hAnsi="Times New Roman" w:cs="Times New Roman"/>
          <w:color w:val="212121"/>
          <w:sz w:val="24"/>
          <w:szCs w:val="24"/>
          <w:lang w:val="en"/>
        </w:rPr>
        <w:t xml:space="preserve"> R., Murray R. M., </w:t>
      </w:r>
      <w:proofErr w:type="spellStart"/>
      <w:r w:rsidRPr="00614BAD">
        <w:rPr>
          <w:rFonts w:ascii="Times New Roman" w:hAnsi="Times New Roman" w:cs="Times New Roman"/>
          <w:color w:val="212121"/>
          <w:sz w:val="24"/>
          <w:szCs w:val="24"/>
          <w:lang w:val="en"/>
        </w:rPr>
        <w:t>Hotopf</w:t>
      </w:r>
      <w:proofErr w:type="spellEnd"/>
      <w:r w:rsidRPr="00614BAD">
        <w:rPr>
          <w:rFonts w:ascii="Times New Roman" w:hAnsi="Times New Roman" w:cs="Times New Roman"/>
          <w:color w:val="212121"/>
          <w:sz w:val="24"/>
          <w:szCs w:val="24"/>
          <w:lang w:val="en"/>
        </w:rPr>
        <w:t xml:space="preserve"> M., </w:t>
      </w:r>
      <w:proofErr w:type="spellStart"/>
      <w:r w:rsidRPr="00614BAD">
        <w:rPr>
          <w:rFonts w:ascii="Times New Roman" w:hAnsi="Times New Roman" w:cs="Times New Roman"/>
          <w:color w:val="212121"/>
          <w:sz w:val="24"/>
          <w:szCs w:val="24"/>
          <w:lang w:val="en"/>
        </w:rPr>
        <w:t>Allardyce</w:t>
      </w:r>
      <w:proofErr w:type="spellEnd"/>
      <w:r w:rsidRPr="00614BAD">
        <w:rPr>
          <w:rFonts w:ascii="Times New Roman" w:hAnsi="Times New Roman" w:cs="Times New Roman"/>
          <w:color w:val="212121"/>
          <w:sz w:val="24"/>
          <w:szCs w:val="24"/>
          <w:lang w:val="en"/>
        </w:rPr>
        <w:t xml:space="preserve"> J., Jones P.B., </w:t>
      </w:r>
      <w:proofErr w:type="spellStart"/>
      <w:proofErr w:type="gramStart"/>
      <w:r w:rsidRPr="00614BAD">
        <w:rPr>
          <w:rFonts w:ascii="Times New Roman" w:hAnsi="Times New Roman" w:cs="Times New Roman"/>
          <w:color w:val="212121"/>
          <w:sz w:val="24"/>
          <w:szCs w:val="24"/>
          <w:lang w:val="en"/>
        </w:rPr>
        <w:t>Boydell</w:t>
      </w:r>
      <w:proofErr w:type="spellEnd"/>
      <w:proofErr w:type="gramEnd"/>
      <w:r w:rsidRPr="00614BAD">
        <w:rPr>
          <w:rFonts w:ascii="Times New Roman" w:hAnsi="Times New Roman" w:cs="Times New Roman"/>
          <w:color w:val="212121"/>
          <w:sz w:val="24"/>
          <w:szCs w:val="24"/>
          <w:lang w:val="en"/>
        </w:rPr>
        <w:t xml:space="preserve"> J. Reassessing the long-term risk of suicide after a first episode of psychosis, Arch. Gen. Psychiatry. - 2010. </w:t>
      </w:r>
      <w:proofErr w:type="gramStart"/>
      <w:r w:rsidRPr="00614BAD">
        <w:rPr>
          <w:rFonts w:ascii="Times New Roman" w:hAnsi="Times New Roman" w:cs="Times New Roman"/>
          <w:color w:val="212121"/>
          <w:sz w:val="24"/>
          <w:szCs w:val="24"/>
          <w:lang w:val="en"/>
        </w:rPr>
        <w:t>Vol. 67, No. 12.</w:t>
      </w:r>
      <w:proofErr w:type="gramEnd"/>
      <w:r w:rsidRPr="00614BAD">
        <w:rPr>
          <w:rFonts w:ascii="Times New Roman" w:hAnsi="Times New Roman" w:cs="Times New Roman"/>
          <w:color w:val="212121"/>
          <w:sz w:val="24"/>
          <w:szCs w:val="24"/>
          <w:lang w:val="en"/>
        </w:rPr>
        <w:t xml:space="preserve"> P. 1230-1237</w:t>
      </w:r>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21. Goodwin F.K., Jamison K.R. Manic-Depressive Illness: Bipolar Disorders and Recurrent Depression / 2nd </w:t>
      </w:r>
      <w:proofErr w:type="gramStart"/>
      <w:r w:rsidRPr="00614BAD">
        <w:rPr>
          <w:rFonts w:ascii="Times New Roman" w:hAnsi="Times New Roman" w:cs="Times New Roman"/>
          <w:color w:val="212121"/>
          <w:sz w:val="24"/>
          <w:szCs w:val="24"/>
          <w:lang w:val="en"/>
        </w:rPr>
        <w:t>ed</w:t>
      </w:r>
      <w:proofErr w:type="gramEnd"/>
      <w:r w:rsidRPr="00614BAD">
        <w:rPr>
          <w:rFonts w:ascii="Times New Roman" w:hAnsi="Times New Roman" w:cs="Times New Roman"/>
          <w:color w:val="212121"/>
          <w:sz w:val="24"/>
          <w:szCs w:val="24"/>
          <w:lang w:val="en"/>
        </w:rPr>
        <w:t>. New York: Oxford University Press. 2007</w:t>
      </w:r>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
        </w:rPr>
      </w:pPr>
      <w:r w:rsidRPr="00614BAD">
        <w:rPr>
          <w:rFonts w:ascii="Times New Roman" w:hAnsi="Times New Roman" w:cs="Times New Roman"/>
          <w:color w:val="212121"/>
          <w:sz w:val="24"/>
          <w:szCs w:val="24"/>
          <w:lang w:val="en"/>
        </w:rPr>
        <w:t xml:space="preserve">22. </w:t>
      </w:r>
      <w:proofErr w:type="spellStart"/>
      <w:r w:rsidRPr="00614BAD">
        <w:rPr>
          <w:rFonts w:ascii="Times New Roman" w:hAnsi="Times New Roman" w:cs="Times New Roman"/>
          <w:color w:val="212121"/>
          <w:sz w:val="24"/>
          <w:szCs w:val="24"/>
          <w:lang w:val="en"/>
        </w:rPr>
        <w:t>Hersdorffer</w:t>
      </w:r>
      <w:proofErr w:type="spellEnd"/>
      <w:r w:rsidRPr="00614BAD">
        <w:rPr>
          <w:rFonts w:ascii="Times New Roman" w:hAnsi="Times New Roman" w:cs="Times New Roman"/>
          <w:color w:val="212121"/>
          <w:sz w:val="24"/>
          <w:szCs w:val="24"/>
          <w:lang w:val="en"/>
        </w:rPr>
        <w:t xml:space="preserve"> D.C. </w:t>
      </w:r>
      <w:proofErr w:type="spellStart"/>
      <w:r w:rsidRPr="00614BAD">
        <w:rPr>
          <w:rFonts w:ascii="Times New Roman" w:hAnsi="Times New Roman" w:cs="Times New Roman"/>
          <w:color w:val="212121"/>
          <w:sz w:val="24"/>
          <w:szCs w:val="24"/>
          <w:lang w:val="en"/>
        </w:rPr>
        <w:t>Psychopatology</w:t>
      </w:r>
      <w:proofErr w:type="spellEnd"/>
      <w:r w:rsidRPr="00614BAD">
        <w:rPr>
          <w:rFonts w:ascii="Times New Roman" w:hAnsi="Times New Roman" w:cs="Times New Roman"/>
          <w:color w:val="212121"/>
          <w:sz w:val="24"/>
          <w:szCs w:val="24"/>
          <w:lang w:val="en"/>
        </w:rPr>
        <w:t xml:space="preserve"> and epilepsy: is it the chicken or the egg? // Epilepsy currents. 2006. Vol. 6. P. 147-149.</w:t>
      </w:r>
    </w:p>
    <w:p w:rsidR="00614BAD" w:rsidRPr="00614BAD" w:rsidRDefault="00614BAD" w:rsidP="0031109F">
      <w:pPr>
        <w:pStyle w:val="HTML"/>
        <w:shd w:val="clear" w:color="auto" w:fill="FFFFFF"/>
        <w:ind w:firstLine="709"/>
        <w:jc w:val="both"/>
        <w:rPr>
          <w:rFonts w:ascii="Times New Roman" w:hAnsi="Times New Roman" w:cs="Times New Roman"/>
          <w:color w:val="212121"/>
          <w:sz w:val="24"/>
          <w:szCs w:val="24"/>
          <w:lang w:val="en-US"/>
        </w:rPr>
      </w:pPr>
      <w:r w:rsidRPr="00614BAD">
        <w:rPr>
          <w:rFonts w:ascii="Times New Roman" w:hAnsi="Times New Roman" w:cs="Times New Roman"/>
          <w:color w:val="212121"/>
          <w:sz w:val="24"/>
          <w:szCs w:val="24"/>
          <w:lang w:val="en"/>
        </w:rPr>
        <w:t xml:space="preserve">23. </w:t>
      </w:r>
      <w:proofErr w:type="spellStart"/>
      <w:r w:rsidRPr="00614BAD">
        <w:rPr>
          <w:rFonts w:ascii="Times New Roman" w:hAnsi="Times New Roman" w:cs="Times New Roman"/>
          <w:color w:val="212121"/>
          <w:sz w:val="24"/>
          <w:szCs w:val="24"/>
          <w:lang w:val="en"/>
        </w:rPr>
        <w:t>Kanchan</w:t>
      </w:r>
      <w:proofErr w:type="spellEnd"/>
      <w:r w:rsidRPr="00614BAD">
        <w:rPr>
          <w:rFonts w:ascii="Times New Roman" w:hAnsi="Times New Roman" w:cs="Times New Roman"/>
          <w:color w:val="212121"/>
          <w:sz w:val="24"/>
          <w:szCs w:val="24"/>
          <w:lang w:val="en"/>
        </w:rPr>
        <w:t xml:space="preserve"> T., </w:t>
      </w:r>
      <w:proofErr w:type="spellStart"/>
      <w:r w:rsidRPr="00614BAD">
        <w:rPr>
          <w:rFonts w:ascii="Times New Roman" w:hAnsi="Times New Roman" w:cs="Times New Roman"/>
          <w:color w:val="212121"/>
          <w:sz w:val="24"/>
          <w:szCs w:val="24"/>
          <w:lang w:val="en"/>
        </w:rPr>
        <w:t>Menezes</w:t>
      </w:r>
      <w:proofErr w:type="spellEnd"/>
      <w:r w:rsidRPr="00614BAD">
        <w:rPr>
          <w:rFonts w:ascii="Times New Roman" w:hAnsi="Times New Roman" w:cs="Times New Roman"/>
          <w:color w:val="212121"/>
          <w:sz w:val="24"/>
          <w:szCs w:val="24"/>
          <w:lang w:val="en"/>
        </w:rPr>
        <w:t xml:space="preserve"> R.G. Suicidal poisoning in Southern India: Gender differences // J. Forensic Leg. </w:t>
      </w:r>
      <w:proofErr w:type="gramStart"/>
      <w:r w:rsidRPr="00614BAD">
        <w:rPr>
          <w:rFonts w:ascii="Times New Roman" w:hAnsi="Times New Roman" w:cs="Times New Roman"/>
          <w:color w:val="212121"/>
          <w:sz w:val="24"/>
          <w:szCs w:val="24"/>
          <w:lang w:val="en"/>
        </w:rPr>
        <w:t>Med. 2008.</w:t>
      </w:r>
      <w:proofErr w:type="gramEnd"/>
      <w:r w:rsidRPr="00614BAD">
        <w:rPr>
          <w:rFonts w:ascii="Times New Roman" w:hAnsi="Times New Roman" w:cs="Times New Roman"/>
          <w:color w:val="212121"/>
          <w:sz w:val="24"/>
          <w:szCs w:val="24"/>
          <w:lang w:val="en"/>
        </w:rPr>
        <w:t xml:space="preserve"> </w:t>
      </w:r>
      <w:proofErr w:type="gramStart"/>
      <w:r w:rsidRPr="00614BAD">
        <w:rPr>
          <w:rFonts w:ascii="Times New Roman" w:hAnsi="Times New Roman" w:cs="Times New Roman"/>
          <w:color w:val="212121"/>
          <w:sz w:val="24"/>
          <w:szCs w:val="24"/>
          <w:lang w:val="en"/>
        </w:rPr>
        <w:t>Vol. 15, No. 1.</w:t>
      </w:r>
      <w:proofErr w:type="gramEnd"/>
      <w:r w:rsidRPr="00614BAD">
        <w:rPr>
          <w:rFonts w:ascii="Times New Roman" w:hAnsi="Times New Roman" w:cs="Times New Roman"/>
          <w:color w:val="212121"/>
          <w:sz w:val="24"/>
          <w:szCs w:val="24"/>
          <w:lang w:val="en"/>
        </w:rPr>
        <w:t xml:space="preserve"> P. 7-14.</w:t>
      </w:r>
    </w:p>
    <w:p w:rsidR="00614BAD" w:rsidRPr="00614BAD" w:rsidRDefault="00614BAD"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614BAD">
        <w:rPr>
          <w:rFonts w:ascii="Times New Roman" w:hAnsi="Times New Roman" w:cs="Times New Roman"/>
          <w:color w:val="212121"/>
          <w:sz w:val="24"/>
          <w:szCs w:val="24"/>
          <w:shd w:val="clear" w:color="auto" w:fill="FFFFFF"/>
          <w:lang w:val="en-US"/>
        </w:rPr>
        <w:t xml:space="preserve">24. Nock M.K., Hwang I., Sampson N.A., Kessler R.C. Mental disorders, comorbidity and suicidal behavior: Results from the National Comorbidity Survey Replication // Mol. Psychiatry. 2009. Vol. 15, No. 8. P. 868–876. </w:t>
      </w:r>
    </w:p>
    <w:p w:rsidR="00614BAD" w:rsidRPr="00614BAD" w:rsidRDefault="00614BAD"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s="Times New Roman"/>
          <w:color w:val="212121"/>
          <w:sz w:val="24"/>
          <w:szCs w:val="24"/>
          <w:shd w:val="clear" w:color="auto" w:fill="FFFFFF"/>
          <w:lang w:val="en-US"/>
        </w:rPr>
      </w:pPr>
      <w:r w:rsidRPr="00614BAD">
        <w:rPr>
          <w:rFonts w:ascii="Times New Roman" w:hAnsi="Times New Roman" w:cs="Times New Roman"/>
          <w:color w:val="212121"/>
          <w:sz w:val="24"/>
          <w:szCs w:val="24"/>
          <w:shd w:val="clear" w:color="auto" w:fill="FFFFFF"/>
          <w:lang w:val="en-US"/>
        </w:rPr>
        <w:t xml:space="preserve">25. </w:t>
      </w:r>
      <w:proofErr w:type="spellStart"/>
      <w:r w:rsidRPr="00614BAD">
        <w:rPr>
          <w:rFonts w:ascii="Times New Roman" w:hAnsi="Times New Roman" w:cs="Times New Roman"/>
          <w:color w:val="212121"/>
          <w:sz w:val="24"/>
          <w:szCs w:val="24"/>
          <w:shd w:val="clear" w:color="auto" w:fill="FFFFFF"/>
          <w:lang w:val="en-US"/>
        </w:rPr>
        <w:t>Razvodovsky</w:t>
      </w:r>
      <w:proofErr w:type="spellEnd"/>
      <w:r w:rsidRPr="00614BAD">
        <w:rPr>
          <w:rFonts w:ascii="Times New Roman" w:hAnsi="Times New Roman" w:cs="Times New Roman"/>
          <w:color w:val="212121"/>
          <w:sz w:val="24"/>
          <w:szCs w:val="24"/>
          <w:shd w:val="clear" w:color="auto" w:fill="FFFFFF"/>
          <w:lang w:val="en-US"/>
        </w:rPr>
        <w:t xml:space="preserve"> Y. E. Suicide and alcohol poisonings in Belarus between 1970 and 2005 // </w:t>
      </w:r>
      <w:proofErr w:type="spellStart"/>
      <w:r w:rsidRPr="00614BAD">
        <w:rPr>
          <w:rFonts w:ascii="Times New Roman" w:hAnsi="Times New Roman" w:cs="Times New Roman"/>
          <w:color w:val="212121"/>
          <w:sz w:val="24"/>
          <w:szCs w:val="24"/>
          <w:shd w:val="clear" w:color="auto" w:fill="FFFFFF"/>
          <w:lang w:val="en-US"/>
        </w:rPr>
        <w:t>Adicciones</w:t>
      </w:r>
      <w:proofErr w:type="spellEnd"/>
      <w:r w:rsidRPr="00614BAD">
        <w:rPr>
          <w:rFonts w:ascii="Times New Roman" w:hAnsi="Times New Roman" w:cs="Times New Roman"/>
          <w:color w:val="212121"/>
          <w:sz w:val="24"/>
          <w:szCs w:val="24"/>
          <w:shd w:val="clear" w:color="auto" w:fill="FFFFFF"/>
          <w:lang w:val="en-US"/>
        </w:rPr>
        <w:t xml:space="preserve">. 2007. Vol. 19. </w:t>
      </w:r>
      <w:proofErr w:type="gramStart"/>
      <w:r w:rsidRPr="00614BAD">
        <w:rPr>
          <w:rFonts w:ascii="Times New Roman" w:hAnsi="Times New Roman" w:cs="Times New Roman"/>
          <w:color w:val="212121"/>
          <w:sz w:val="24"/>
          <w:szCs w:val="24"/>
          <w:shd w:val="clear" w:color="auto" w:fill="FFFFFF"/>
          <w:lang w:val="en-US"/>
        </w:rPr>
        <w:t>No. 3.</w:t>
      </w:r>
      <w:proofErr w:type="gramEnd"/>
      <w:r w:rsidRPr="00614BAD">
        <w:rPr>
          <w:rFonts w:ascii="Times New Roman" w:hAnsi="Times New Roman" w:cs="Times New Roman"/>
          <w:color w:val="212121"/>
          <w:sz w:val="24"/>
          <w:szCs w:val="24"/>
          <w:shd w:val="clear" w:color="auto" w:fill="FFFFFF"/>
          <w:lang w:val="en-US"/>
        </w:rPr>
        <w:t xml:space="preserve"> P. 297-303. </w:t>
      </w:r>
    </w:p>
    <w:p w:rsidR="00631884" w:rsidRPr="008B4948" w:rsidRDefault="00614BAD" w:rsidP="0031109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b/>
          <w:i/>
          <w:color w:val="212121"/>
          <w:sz w:val="24"/>
          <w:szCs w:val="24"/>
          <w:lang w:val="en-US" w:eastAsia="ru-RU"/>
        </w:rPr>
      </w:pPr>
      <w:r w:rsidRPr="00614BAD">
        <w:rPr>
          <w:rFonts w:ascii="Times New Roman" w:hAnsi="Times New Roman" w:cs="Times New Roman"/>
          <w:color w:val="212121"/>
          <w:sz w:val="24"/>
          <w:szCs w:val="24"/>
          <w:shd w:val="clear" w:color="auto" w:fill="FFFFFF"/>
          <w:lang w:val="en-US"/>
        </w:rPr>
        <w:t>26. Thong J.Y., Su A.H., Chan Y.H., Chia B.H. Suicide in psychiatric patients: case-control study in Singapore // The Australian journal of psychiatry. 2008. Vol. 42. P. 509-519.</w:t>
      </w:r>
    </w:p>
    <w:sectPr w:rsidR="00631884" w:rsidRPr="008B4948" w:rsidSect="0031109F">
      <w:footerReference w:type="default" r:id="rId10"/>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639A" w:rsidRDefault="0087639A" w:rsidP="003614E2">
      <w:pPr>
        <w:spacing w:after="0" w:line="240" w:lineRule="auto"/>
      </w:pPr>
      <w:r>
        <w:separator/>
      </w:r>
    </w:p>
  </w:endnote>
  <w:endnote w:type="continuationSeparator" w:id="0">
    <w:p w:rsidR="0087639A" w:rsidRDefault="0087639A" w:rsidP="00361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9576115"/>
      <w:docPartObj>
        <w:docPartGallery w:val="Page Numbers (Bottom of Page)"/>
        <w:docPartUnique/>
      </w:docPartObj>
    </w:sdtPr>
    <w:sdtEndPr/>
    <w:sdtContent>
      <w:p w:rsidR="00DD6436" w:rsidRDefault="00DD6436">
        <w:pPr>
          <w:pStyle w:val="a8"/>
          <w:jc w:val="center"/>
        </w:pPr>
        <w:r>
          <w:fldChar w:fldCharType="begin"/>
        </w:r>
        <w:r>
          <w:instrText>PAGE   \* MERGEFORMAT</w:instrText>
        </w:r>
        <w:r>
          <w:fldChar w:fldCharType="separate"/>
        </w:r>
        <w:r w:rsidR="00BE148D">
          <w:rPr>
            <w:noProof/>
          </w:rPr>
          <w:t>1</w:t>
        </w:r>
        <w:r>
          <w:fldChar w:fldCharType="end"/>
        </w:r>
      </w:p>
    </w:sdtContent>
  </w:sdt>
  <w:p w:rsidR="00DD6436" w:rsidRDefault="00DD643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639A" w:rsidRDefault="0087639A" w:rsidP="003614E2">
      <w:pPr>
        <w:spacing w:after="0" w:line="240" w:lineRule="auto"/>
      </w:pPr>
      <w:r>
        <w:separator/>
      </w:r>
    </w:p>
  </w:footnote>
  <w:footnote w:type="continuationSeparator" w:id="0">
    <w:p w:rsidR="0087639A" w:rsidRDefault="0087639A" w:rsidP="003614E2">
      <w:pPr>
        <w:spacing w:after="0" w:line="240" w:lineRule="auto"/>
      </w:pPr>
      <w:r>
        <w:continuationSeparator/>
      </w:r>
    </w:p>
  </w:footnote>
  <w:footnote w:id="1">
    <w:p w:rsidR="00DD6436" w:rsidRPr="00185B3E" w:rsidRDefault="00DD6436" w:rsidP="00C668B7">
      <w:pPr>
        <w:pStyle w:val="ab"/>
        <w:jc w:val="both"/>
        <w:rPr>
          <w:rFonts w:ascii="Times New Roman" w:hAnsi="Times New Roman"/>
          <w:color w:val="000000" w:themeColor="text1"/>
          <w:sz w:val="24"/>
          <w:szCs w:val="24"/>
        </w:rPr>
      </w:pPr>
      <w:r w:rsidRPr="00185B3E">
        <w:rPr>
          <w:rStyle w:val="ad"/>
          <w:rFonts w:ascii="Times New Roman" w:hAnsi="Times New Roman"/>
          <w:color w:val="000000" w:themeColor="text1"/>
          <w:sz w:val="24"/>
          <w:szCs w:val="24"/>
        </w:rPr>
        <w:footnoteRef/>
      </w:r>
      <w:r w:rsidRPr="00185B3E">
        <w:rPr>
          <w:rFonts w:ascii="Times New Roman" w:hAnsi="Times New Roman"/>
          <w:color w:val="000000" w:themeColor="text1"/>
          <w:sz w:val="24"/>
          <w:szCs w:val="24"/>
        </w:rPr>
        <w:t xml:space="preserve"> Самоубийство. Информационный бюллетень ВОЗ, 2018. </w:t>
      </w:r>
      <w:r w:rsidRPr="00185B3E">
        <w:rPr>
          <w:rFonts w:ascii="Times New Roman" w:hAnsi="Times New Roman"/>
          <w:color w:val="000000" w:themeColor="text1"/>
          <w:sz w:val="24"/>
          <w:szCs w:val="24"/>
          <w:lang w:val="en-US"/>
        </w:rPr>
        <w:t>URL</w:t>
      </w:r>
      <w:r w:rsidR="0031109F">
        <w:rPr>
          <w:rFonts w:ascii="Times New Roman" w:hAnsi="Times New Roman"/>
          <w:color w:val="000000" w:themeColor="text1"/>
          <w:sz w:val="24"/>
          <w:szCs w:val="24"/>
        </w:rPr>
        <w:t>:</w:t>
      </w:r>
      <w:r w:rsidRPr="00185B3E">
        <w:rPr>
          <w:rFonts w:ascii="Times New Roman" w:hAnsi="Times New Roman"/>
          <w:color w:val="000000" w:themeColor="text1"/>
          <w:sz w:val="24"/>
          <w:szCs w:val="24"/>
        </w:rPr>
        <w:t xml:space="preserve"> //http://www.who.int/ru/news-room/fact-sheets/detail/suicide </w:t>
      </w:r>
      <w:r w:rsidRPr="00185B3E">
        <w:rPr>
          <w:rFonts w:ascii="Times New Roman" w:hAnsi="Times New Roman"/>
          <w:bCs/>
          <w:color w:val="000000" w:themeColor="text1"/>
          <w:sz w:val="24"/>
          <w:szCs w:val="24"/>
        </w:rPr>
        <w:t xml:space="preserve">(дата обращения: </w:t>
      </w:r>
      <w:r w:rsidR="00705387">
        <w:rPr>
          <w:rFonts w:ascii="Times New Roman" w:hAnsi="Times New Roman"/>
          <w:bCs/>
          <w:color w:val="000000" w:themeColor="text1"/>
          <w:sz w:val="24"/>
          <w:szCs w:val="24"/>
        </w:rPr>
        <w:t>18.03.2019</w:t>
      </w:r>
      <w:r w:rsidRPr="00185B3E">
        <w:rPr>
          <w:rFonts w:ascii="Times New Roman" w:hAnsi="Times New Roman"/>
          <w:bCs/>
          <w:color w:val="000000" w:themeColor="text1"/>
          <w:sz w:val="24"/>
          <w:szCs w:val="24"/>
        </w:rPr>
        <w:t>)</w:t>
      </w:r>
    </w:p>
  </w:footnote>
  <w:footnote w:id="2">
    <w:p w:rsidR="00DD6436" w:rsidRPr="00B8339F" w:rsidRDefault="00DD6436" w:rsidP="00C668B7">
      <w:pPr>
        <w:pStyle w:val="ab"/>
      </w:pPr>
      <w:r w:rsidRPr="00EA1CA3">
        <w:rPr>
          <w:rStyle w:val="ad"/>
          <w:sz w:val="24"/>
          <w:szCs w:val="24"/>
        </w:rPr>
        <w:footnoteRef/>
      </w:r>
      <w:r w:rsidRPr="00EA1CA3">
        <w:rPr>
          <w:sz w:val="24"/>
          <w:szCs w:val="24"/>
        </w:rPr>
        <w:t xml:space="preserve"> </w:t>
      </w:r>
      <w:r w:rsidRPr="00EA1CA3">
        <w:rPr>
          <w:rFonts w:ascii="Times New Roman" w:hAnsi="Times New Roman"/>
          <w:color w:val="000000" w:themeColor="text1"/>
          <w:sz w:val="24"/>
          <w:szCs w:val="24"/>
        </w:rPr>
        <w:t>Смертность от</w:t>
      </w:r>
      <w:r w:rsidR="0031109F">
        <w:rPr>
          <w:rFonts w:ascii="Times New Roman" w:hAnsi="Times New Roman"/>
          <w:color w:val="000000" w:themeColor="text1"/>
          <w:sz w:val="24"/>
          <w:szCs w:val="24"/>
        </w:rPr>
        <w:t xml:space="preserve"> </w:t>
      </w:r>
      <w:r w:rsidRPr="00EA1CA3">
        <w:rPr>
          <w:rFonts w:ascii="Times New Roman" w:hAnsi="Times New Roman"/>
          <w:color w:val="000000" w:themeColor="text1"/>
          <w:sz w:val="24"/>
          <w:szCs w:val="24"/>
        </w:rPr>
        <w:t>самоубийств по возрастным группам</w:t>
      </w:r>
      <w:r w:rsidR="0031109F">
        <w:rPr>
          <w:rFonts w:ascii="Times New Roman" w:hAnsi="Times New Roman"/>
          <w:color w:val="000000" w:themeColor="text1"/>
          <w:sz w:val="24"/>
          <w:szCs w:val="24"/>
        </w:rPr>
        <w:t xml:space="preserve"> </w:t>
      </w:r>
      <w:r w:rsidRPr="00EA1CA3">
        <w:rPr>
          <w:rFonts w:ascii="Times New Roman" w:hAnsi="Times New Roman"/>
          <w:color w:val="000000" w:themeColor="text1"/>
          <w:sz w:val="24"/>
          <w:szCs w:val="24"/>
        </w:rPr>
        <w:t xml:space="preserve">(tps00202) . База данные </w:t>
      </w:r>
      <w:r w:rsidRPr="00EA1CA3">
        <w:rPr>
          <w:rFonts w:ascii="Times New Roman" w:hAnsi="Times New Roman"/>
          <w:color w:val="000000" w:themeColor="text1"/>
          <w:sz w:val="24"/>
          <w:szCs w:val="24"/>
          <w:lang w:val="en-US"/>
        </w:rPr>
        <w:t>Eurostat</w:t>
      </w:r>
      <w:r w:rsidRPr="00EA1CA3">
        <w:rPr>
          <w:rFonts w:ascii="Times New Roman" w:hAnsi="Times New Roman"/>
          <w:color w:val="000000" w:themeColor="text1"/>
          <w:sz w:val="24"/>
          <w:szCs w:val="24"/>
        </w:rPr>
        <w:t xml:space="preserve">. </w:t>
      </w:r>
      <w:r w:rsidRPr="00EA1CA3">
        <w:rPr>
          <w:rFonts w:ascii="Times New Roman" w:hAnsi="Times New Roman"/>
          <w:color w:val="000000" w:themeColor="text1"/>
          <w:sz w:val="24"/>
          <w:szCs w:val="24"/>
          <w:lang w:val="en-US"/>
        </w:rPr>
        <w:t>URL</w:t>
      </w:r>
      <w:r w:rsidR="0031109F">
        <w:rPr>
          <w:rFonts w:ascii="Times New Roman" w:hAnsi="Times New Roman"/>
          <w:color w:val="000000" w:themeColor="text1"/>
          <w:sz w:val="24"/>
          <w:szCs w:val="24"/>
        </w:rPr>
        <w:t>:</w:t>
      </w:r>
      <w:r w:rsidRPr="00EA1CA3">
        <w:rPr>
          <w:rFonts w:ascii="Times New Roman" w:hAnsi="Times New Roman"/>
          <w:color w:val="000000" w:themeColor="text1"/>
          <w:sz w:val="24"/>
          <w:szCs w:val="24"/>
        </w:rPr>
        <w:t xml:space="preserve"> </w:t>
      </w:r>
      <w:hyperlink r:id="rId1" w:history="1">
        <w:r w:rsidRPr="0031109F">
          <w:rPr>
            <w:rStyle w:val="af0"/>
            <w:rFonts w:ascii="Times New Roman" w:hAnsi="Times New Roman"/>
            <w:color w:val="000000" w:themeColor="text1"/>
            <w:sz w:val="24"/>
            <w:szCs w:val="24"/>
            <w:u w:val="none"/>
          </w:rPr>
          <w:t>https://ec.europa.eu/eurostat/tgm/table.do?tab=table&amp;init=1&amp;language=en&amp;pcode=tps00202&amp;plugin=1</w:t>
        </w:r>
      </w:hyperlink>
      <w:r w:rsidRPr="0031109F">
        <w:rPr>
          <w:rStyle w:val="af0"/>
          <w:rFonts w:ascii="Times New Roman" w:hAnsi="Times New Roman"/>
          <w:color w:val="000000" w:themeColor="text1"/>
          <w:sz w:val="24"/>
          <w:szCs w:val="24"/>
          <w:u w:val="none"/>
        </w:rPr>
        <w:t xml:space="preserve"> (дата обращения </w:t>
      </w:r>
      <w:r w:rsidR="0031109F">
        <w:rPr>
          <w:rStyle w:val="af0"/>
          <w:rFonts w:ascii="Times New Roman" w:hAnsi="Times New Roman"/>
          <w:color w:val="000000" w:themeColor="text1"/>
          <w:sz w:val="24"/>
          <w:szCs w:val="24"/>
          <w:u w:val="none"/>
        </w:rPr>
        <w:t>18.03.2019</w:t>
      </w:r>
      <w:r w:rsidRPr="0031109F">
        <w:rPr>
          <w:rStyle w:val="af0"/>
          <w:rFonts w:ascii="Times New Roman" w:hAnsi="Times New Roman"/>
          <w:color w:val="000000" w:themeColor="text1"/>
          <w:sz w:val="24"/>
          <w:szCs w:val="24"/>
          <w:u w:val="none"/>
        </w:rPr>
        <w:t>)</w:t>
      </w:r>
    </w:p>
  </w:footnote>
  <w:footnote w:id="3">
    <w:p w:rsidR="0031109F" w:rsidRPr="0008759F" w:rsidRDefault="0031109F" w:rsidP="0008759F">
      <w:pPr>
        <w:pStyle w:val="ab"/>
        <w:jc w:val="both"/>
        <w:rPr>
          <w:rFonts w:ascii="Times New Roman" w:hAnsi="Times New Roman" w:cs="Times New Roman"/>
          <w:sz w:val="24"/>
          <w:szCs w:val="24"/>
        </w:rPr>
      </w:pPr>
      <w:r w:rsidRPr="0008759F">
        <w:rPr>
          <w:rStyle w:val="ad"/>
          <w:rFonts w:ascii="Times New Roman" w:hAnsi="Times New Roman" w:cs="Times New Roman"/>
          <w:color w:val="000000" w:themeColor="text1"/>
          <w:sz w:val="24"/>
          <w:szCs w:val="24"/>
        </w:rPr>
        <w:footnoteRef/>
      </w:r>
      <w:r w:rsidRPr="0008759F">
        <w:rPr>
          <w:rFonts w:ascii="Times New Roman" w:hAnsi="Times New Roman" w:cs="Times New Roman"/>
          <w:color w:val="000000" w:themeColor="text1"/>
          <w:sz w:val="24"/>
          <w:szCs w:val="24"/>
        </w:rPr>
        <w:t xml:space="preserve"> Данные о смертности от самоубийств на сайте Росстата </w:t>
      </w:r>
      <w:r w:rsidRPr="0008759F">
        <w:rPr>
          <w:rFonts w:ascii="Times New Roman" w:hAnsi="Times New Roman" w:cs="Times New Roman"/>
          <w:color w:val="000000" w:themeColor="text1"/>
          <w:sz w:val="24"/>
          <w:szCs w:val="24"/>
          <w:lang w:val="en-US"/>
        </w:rPr>
        <w:t>URL</w:t>
      </w:r>
      <w:r w:rsidRPr="0008759F">
        <w:rPr>
          <w:rFonts w:ascii="Times New Roman" w:hAnsi="Times New Roman" w:cs="Times New Roman"/>
          <w:color w:val="000000" w:themeColor="text1"/>
          <w:sz w:val="24"/>
          <w:szCs w:val="24"/>
        </w:rPr>
        <w:t xml:space="preserve">: </w:t>
      </w:r>
      <w:hyperlink r:id="rId2" w:history="1">
        <w:r w:rsidRPr="0008759F">
          <w:rPr>
            <w:rStyle w:val="af0"/>
            <w:rFonts w:ascii="Times New Roman" w:hAnsi="Times New Roman" w:cs="Times New Roman"/>
            <w:color w:val="000000" w:themeColor="text1"/>
            <w:sz w:val="24"/>
            <w:szCs w:val="24"/>
            <w:u w:val="none"/>
            <w:lang w:val="en-US"/>
          </w:rPr>
          <w:t>http</w:t>
        </w:r>
        <w:r w:rsidRPr="0008759F">
          <w:rPr>
            <w:rStyle w:val="af0"/>
            <w:rFonts w:ascii="Times New Roman" w:hAnsi="Times New Roman" w:cs="Times New Roman"/>
            <w:color w:val="000000" w:themeColor="text1"/>
            <w:sz w:val="24"/>
            <w:szCs w:val="24"/>
            <w:u w:val="none"/>
          </w:rPr>
          <w:t>://</w:t>
        </w:r>
        <w:r w:rsidRPr="0008759F">
          <w:rPr>
            <w:rStyle w:val="af0"/>
            <w:rFonts w:ascii="Times New Roman" w:hAnsi="Times New Roman" w:cs="Times New Roman"/>
            <w:color w:val="000000" w:themeColor="text1"/>
            <w:sz w:val="24"/>
            <w:szCs w:val="24"/>
            <w:u w:val="none"/>
            <w:lang w:val="en-US"/>
          </w:rPr>
          <w:t>www</w:t>
        </w:r>
        <w:r w:rsidRPr="0008759F">
          <w:rPr>
            <w:rStyle w:val="af0"/>
            <w:rFonts w:ascii="Times New Roman" w:hAnsi="Times New Roman" w:cs="Times New Roman"/>
            <w:color w:val="000000" w:themeColor="text1"/>
            <w:sz w:val="24"/>
            <w:szCs w:val="24"/>
            <w:u w:val="none"/>
          </w:rPr>
          <w:t>.</w:t>
        </w:r>
        <w:proofErr w:type="spellStart"/>
        <w:r w:rsidRPr="0008759F">
          <w:rPr>
            <w:rStyle w:val="af0"/>
            <w:rFonts w:ascii="Times New Roman" w:hAnsi="Times New Roman" w:cs="Times New Roman"/>
            <w:color w:val="000000" w:themeColor="text1"/>
            <w:sz w:val="24"/>
            <w:szCs w:val="24"/>
            <w:u w:val="none"/>
            <w:lang w:val="en-US"/>
          </w:rPr>
          <w:t>gks</w:t>
        </w:r>
        <w:proofErr w:type="spellEnd"/>
        <w:r w:rsidRPr="0008759F">
          <w:rPr>
            <w:rStyle w:val="af0"/>
            <w:rFonts w:ascii="Times New Roman" w:hAnsi="Times New Roman" w:cs="Times New Roman"/>
            <w:color w:val="000000" w:themeColor="text1"/>
            <w:sz w:val="24"/>
            <w:szCs w:val="24"/>
            <w:u w:val="none"/>
          </w:rPr>
          <w:t>.</w:t>
        </w:r>
        <w:proofErr w:type="spellStart"/>
        <w:r w:rsidRPr="0008759F">
          <w:rPr>
            <w:rStyle w:val="af0"/>
            <w:rFonts w:ascii="Times New Roman" w:hAnsi="Times New Roman" w:cs="Times New Roman"/>
            <w:color w:val="000000" w:themeColor="text1"/>
            <w:sz w:val="24"/>
            <w:szCs w:val="24"/>
            <w:u w:val="none"/>
            <w:lang w:val="en-US"/>
          </w:rPr>
          <w:t>ru</w:t>
        </w:r>
        <w:proofErr w:type="spellEnd"/>
      </w:hyperlink>
      <w:r w:rsidRPr="0008759F">
        <w:rPr>
          <w:rFonts w:ascii="Times New Roman" w:hAnsi="Times New Roman" w:cs="Times New Roman"/>
          <w:color w:val="000000" w:themeColor="text1"/>
          <w:sz w:val="24"/>
          <w:szCs w:val="24"/>
        </w:rPr>
        <w:t xml:space="preserve"> </w:t>
      </w:r>
      <w:r w:rsidRPr="0008759F">
        <w:rPr>
          <w:rStyle w:val="af0"/>
          <w:rFonts w:ascii="Times New Roman" w:hAnsi="Times New Roman" w:cs="Times New Roman"/>
          <w:color w:val="000000" w:themeColor="text1"/>
          <w:sz w:val="24"/>
          <w:szCs w:val="24"/>
          <w:u w:val="none"/>
        </w:rPr>
        <w:t>(дата обращения 18.03.2019)</w:t>
      </w:r>
    </w:p>
  </w:footnote>
  <w:footnote w:id="4">
    <w:p w:rsidR="00F144CF" w:rsidRPr="00BE148D" w:rsidRDefault="00F144CF" w:rsidP="00F144CF">
      <w:pPr>
        <w:spacing w:after="0" w:line="240" w:lineRule="auto"/>
        <w:jc w:val="both"/>
        <w:rPr>
          <w:rFonts w:ascii="Times New Roman" w:eastAsia="Times New Roman" w:hAnsi="Times New Roman" w:cs="Times New Roman"/>
          <w:color w:val="000000"/>
          <w:sz w:val="24"/>
          <w:szCs w:val="24"/>
          <w:lang w:eastAsia="ru-RU"/>
        </w:rPr>
      </w:pPr>
      <w:r w:rsidRPr="00F144CF">
        <w:rPr>
          <w:rStyle w:val="ad"/>
          <w:sz w:val="24"/>
          <w:szCs w:val="24"/>
        </w:rPr>
        <w:footnoteRef/>
      </w:r>
      <w:r w:rsidRPr="00F144CF">
        <w:rPr>
          <w:sz w:val="24"/>
          <w:szCs w:val="24"/>
        </w:rPr>
        <w:t xml:space="preserve"> </w:t>
      </w:r>
      <w:proofErr w:type="spellStart"/>
      <w:r w:rsidRPr="00F144CF">
        <w:rPr>
          <w:rFonts w:ascii="Times New Roman" w:eastAsia="Times New Roman" w:hAnsi="Times New Roman" w:cs="Times New Roman"/>
          <w:color w:val="000000"/>
          <w:sz w:val="24"/>
          <w:szCs w:val="24"/>
          <w:lang w:eastAsia="ru-RU"/>
        </w:rPr>
        <w:t>Демчева</w:t>
      </w:r>
      <w:proofErr w:type="spellEnd"/>
      <w:r w:rsidRPr="00F144CF">
        <w:rPr>
          <w:rFonts w:ascii="Times New Roman" w:eastAsia="Times New Roman" w:hAnsi="Times New Roman" w:cs="Times New Roman"/>
          <w:color w:val="000000"/>
          <w:sz w:val="24"/>
          <w:szCs w:val="24"/>
          <w:lang w:eastAsia="ru-RU"/>
        </w:rPr>
        <w:t xml:space="preserve"> Н.К., </w:t>
      </w:r>
      <w:proofErr w:type="spellStart"/>
      <w:r w:rsidRPr="00F144CF">
        <w:rPr>
          <w:rFonts w:ascii="Times New Roman" w:eastAsia="Times New Roman" w:hAnsi="Times New Roman" w:cs="Times New Roman"/>
          <w:color w:val="000000"/>
          <w:sz w:val="24"/>
          <w:szCs w:val="24"/>
          <w:lang w:eastAsia="ru-RU"/>
        </w:rPr>
        <w:t>Яздовская</w:t>
      </w:r>
      <w:proofErr w:type="spellEnd"/>
      <w:r w:rsidRPr="00F144CF">
        <w:rPr>
          <w:rFonts w:ascii="Times New Roman" w:eastAsia="Times New Roman" w:hAnsi="Times New Roman" w:cs="Times New Roman"/>
          <w:color w:val="000000"/>
          <w:sz w:val="24"/>
          <w:szCs w:val="24"/>
          <w:lang w:eastAsia="ru-RU"/>
        </w:rPr>
        <w:t xml:space="preserve"> А.В., </w:t>
      </w:r>
      <w:proofErr w:type="spellStart"/>
      <w:r w:rsidRPr="00F144CF">
        <w:rPr>
          <w:rFonts w:ascii="Times New Roman" w:eastAsia="Times New Roman" w:hAnsi="Times New Roman" w:cs="Times New Roman"/>
          <w:color w:val="000000"/>
          <w:sz w:val="24"/>
          <w:szCs w:val="24"/>
          <w:lang w:eastAsia="ru-RU"/>
        </w:rPr>
        <w:t>Сидорюк</w:t>
      </w:r>
      <w:proofErr w:type="spellEnd"/>
      <w:r w:rsidRPr="00F144CF">
        <w:rPr>
          <w:rFonts w:ascii="Times New Roman" w:eastAsia="Times New Roman" w:hAnsi="Times New Roman" w:cs="Times New Roman"/>
          <w:color w:val="000000"/>
          <w:sz w:val="24"/>
          <w:szCs w:val="24"/>
          <w:lang w:eastAsia="ru-RU"/>
        </w:rPr>
        <w:t xml:space="preserve"> О.В. и др. Число суицидальных действий среди лиц с психическими расстройствами /Эпидемиологические показатели и показатели деятельности психиатрических служб в Российской Федерации (2005-2013 гг.): Статистический справочник. / Под ред. З.И. </w:t>
      </w:r>
      <w:proofErr w:type="spellStart"/>
      <w:r w:rsidRPr="00F144CF">
        <w:rPr>
          <w:rFonts w:ascii="Times New Roman" w:eastAsia="Times New Roman" w:hAnsi="Times New Roman" w:cs="Times New Roman"/>
          <w:color w:val="000000"/>
          <w:sz w:val="24"/>
          <w:szCs w:val="24"/>
          <w:lang w:eastAsia="ru-RU"/>
        </w:rPr>
        <w:t>Кекелидзе</w:t>
      </w:r>
      <w:proofErr w:type="spellEnd"/>
      <w:r w:rsidRPr="00F144CF">
        <w:rPr>
          <w:rFonts w:ascii="Times New Roman" w:eastAsia="Times New Roman" w:hAnsi="Times New Roman" w:cs="Times New Roman"/>
          <w:color w:val="000000"/>
          <w:sz w:val="24"/>
          <w:szCs w:val="24"/>
          <w:lang w:eastAsia="ru-RU"/>
        </w:rPr>
        <w:t xml:space="preserve"> и Б.А. </w:t>
      </w:r>
      <w:proofErr w:type="spellStart"/>
      <w:r w:rsidRPr="00F144CF">
        <w:rPr>
          <w:rFonts w:ascii="Times New Roman" w:eastAsia="Times New Roman" w:hAnsi="Times New Roman" w:cs="Times New Roman"/>
          <w:color w:val="000000"/>
          <w:sz w:val="24"/>
          <w:szCs w:val="24"/>
          <w:lang w:eastAsia="ru-RU"/>
        </w:rPr>
        <w:t>Казаковцева</w:t>
      </w:r>
      <w:proofErr w:type="spellEnd"/>
      <w:r w:rsidRPr="00F144CF">
        <w:rPr>
          <w:rFonts w:ascii="Times New Roman" w:eastAsia="Times New Roman" w:hAnsi="Times New Roman" w:cs="Times New Roman"/>
          <w:color w:val="000000"/>
          <w:sz w:val="24"/>
          <w:szCs w:val="24"/>
          <w:lang w:eastAsia="ru-RU"/>
        </w:rPr>
        <w:t>. М.: ФГБУ «ФМИЦПН им. В.П. Сербского» Минздрава России. 2015. С. 553-559.</w:t>
      </w:r>
    </w:p>
    <w:p w:rsidR="006E3ECF" w:rsidRPr="006E3ECF" w:rsidRDefault="006E3ECF" w:rsidP="00F144CF">
      <w:pPr>
        <w:spacing w:after="0" w:line="240" w:lineRule="auto"/>
        <w:jc w:val="both"/>
        <w:rPr>
          <w:sz w:val="24"/>
          <w:szCs w:val="24"/>
        </w:rPr>
      </w:pPr>
      <w:r w:rsidRPr="0008759F">
        <w:rPr>
          <w:rFonts w:ascii="Times New Roman" w:hAnsi="Times New Roman" w:cs="Times New Roman"/>
          <w:color w:val="000000" w:themeColor="text1"/>
          <w:sz w:val="24"/>
          <w:szCs w:val="24"/>
        </w:rPr>
        <w:t xml:space="preserve">Данные о смертности от самоубийств на сайте Росстата </w:t>
      </w:r>
      <w:r w:rsidRPr="0008759F">
        <w:rPr>
          <w:rFonts w:ascii="Times New Roman" w:hAnsi="Times New Roman" w:cs="Times New Roman"/>
          <w:color w:val="000000" w:themeColor="text1"/>
          <w:sz w:val="24"/>
          <w:szCs w:val="24"/>
          <w:lang w:val="en-US"/>
        </w:rPr>
        <w:t>URL</w:t>
      </w:r>
      <w:r w:rsidRPr="0008759F">
        <w:rPr>
          <w:rFonts w:ascii="Times New Roman" w:hAnsi="Times New Roman" w:cs="Times New Roman"/>
          <w:color w:val="000000" w:themeColor="text1"/>
          <w:sz w:val="24"/>
          <w:szCs w:val="24"/>
        </w:rPr>
        <w:t xml:space="preserve">: </w:t>
      </w:r>
      <w:hyperlink r:id="rId3" w:history="1">
        <w:r w:rsidRPr="0008759F">
          <w:rPr>
            <w:rStyle w:val="af0"/>
            <w:rFonts w:ascii="Times New Roman" w:hAnsi="Times New Roman" w:cs="Times New Roman"/>
            <w:color w:val="000000" w:themeColor="text1"/>
            <w:sz w:val="24"/>
            <w:szCs w:val="24"/>
            <w:u w:val="none"/>
            <w:lang w:val="en-US"/>
          </w:rPr>
          <w:t>http</w:t>
        </w:r>
        <w:r w:rsidRPr="0008759F">
          <w:rPr>
            <w:rStyle w:val="af0"/>
            <w:rFonts w:ascii="Times New Roman" w:hAnsi="Times New Roman" w:cs="Times New Roman"/>
            <w:color w:val="000000" w:themeColor="text1"/>
            <w:sz w:val="24"/>
            <w:szCs w:val="24"/>
            <w:u w:val="none"/>
          </w:rPr>
          <w:t>://</w:t>
        </w:r>
        <w:r w:rsidRPr="0008759F">
          <w:rPr>
            <w:rStyle w:val="af0"/>
            <w:rFonts w:ascii="Times New Roman" w:hAnsi="Times New Roman" w:cs="Times New Roman"/>
            <w:color w:val="000000" w:themeColor="text1"/>
            <w:sz w:val="24"/>
            <w:szCs w:val="24"/>
            <w:u w:val="none"/>
            <w:lang w:val="en-US"/>
          </w:rPr>
          <w:t>www</w:t>
        </w:r>
        <w:r w:rsidRPr="0008759F">
          <w:rPr>
            <w:rStyle w:val="af0"/>
            <w:rFonts w:ascii="Times New Roman" w:hAnsi="Times New Roman" w:cs="Times New Roman"/>
            <w:color w:val="000000" w:themeColor="text1"/>
            <w:sz w:val="24"/>
            <w:szCs w:val="24"/>
            <w:u w:val="none"/>
          </w:rPr>
          <w:t>.</w:t>
        </w:r>
        <w:proofErr w:type="spellStart"/>
        <w:r w:rsidRPr="0008759F">
          <w:rPr>
            <w:rStyle w:val="af0"/>
            <w:rFonts w:ascii="Times New Roman" w:hAnsi="Times New Roman" w:cs="Times New Roman"/>
            <w:color w:val="000000" w:themeColor="text1"/>
            <w:sz w:val="24"/>
            <w:szCs w:val="24"/>
            <w:u w:val="none"/>
            <w:lang w:val="en-US"/>
          </w:rPr>
          <w:t>gks</w:t>
        </w:r>
        <w:proofErr w:type="spellEnd"/>
        <w:r w:rsidRPr="0008759F">
          <w:rPr>
            <w:rStyle w:val="af0"/>
            <w:rFonts w:ascii="Times New Roman" w:hAnsi="Times New Roman" w:cs="Times New Roman"/>
            <w:color w:val="000000" w:themeColor="text1"/>
            <w:sz w:val="24"/>
            <w:szCs w:val="24"/>
            <w:u w:val="none"/>
          </w:rPr>
          <w:t>.</w:t>
        </w:r>
        <w:proofErr w:type="spellStart"/>
        <w:r w:rsidRPr="0008759F">
          <w:rPr>
            <w:rStyle w:val="af0"/>
            <w:rFonts w:ascii="Times New Roman" w:hAnsi="Times New Roman" w:cs="Times New Roman"/>
            <w:color w:val="000000" w:themeColor="text1"/>
            <w:sz w:val="24"/>
            <w:szCs w:val="24"/>
            <w:u w:val="none"/>
            <w:lang w:val="en-US"/>
          </w:rPr>
          <w:t>ru</w:t>
        </w:r>
        <w:proofErr w:type="spellEnd"/>
      </w:hyperlink>
      <w:r w:rsidRPr="0008759F">
        <w:rPr>
          <w:rFonts w:ascii="Times New Roman" w:hAnsi="Times New Roman" w:cs="Times New Roman"/>
          <w:color w:val="000000" w:themeColor="text1"/>
          <w:sz w:val="24"/>
          <w:szCs w:val="24"/>
        </w:rPr>
        <w:t xml:space="preserve"> </w:t>
      </w:r>
      <w:r w:rsidRPr="0008759F">
        <w:rPr>
          <w:rStyle w:val="af0"/>
          <w:rFonts w:ascii="Times New Roman" w:hAnsi="Times New Roman" w:cs="Times New Roman"/>
          <w:color w:val="000000" w:themeColor="text1"/>
          <w:sz w:val="24"/>
          <w:szCs w:val="24"/>
          <w:u w:val="none"/>
        </w:rPr>
        <w:t>(дата обращения 18.03.2019)</w:t>
      </w:r>
    </w:p>
  </w:footnote>
  <w:footnote w:id="5">
    <w:p w:rsidR="00DD6436" w:rsidRPr="00705387" w:rsidRDefault="00DD6436" w:rsidP="0036555F">
      <w:pPr>
        <w:spacing w:after="0" w:line="240" w:lineRule="auto"/>
        <w:jc w:val="both"/>
        <w:rPr>
          <w:rFonts w:ascii="Times New Roman" w:eastAsia="Times New Roman" w:hAnsi="Times New Roman" w:cs="Times New Roman"/>
          <w:color w:val="000000"/>
          <w:sz w:val="24"/>
          <w:szCs w:val="24"/>
          <w:lang w:eastAsia="ru-RU"/>
        </w:rPr>
      </w:pPr>
      <w:r w:rsidRPr="00705387">
        <w:rPr>
          <w:rStyle w:val="ad"/>
          <w:rFonts w:ascii="Times New Roman" w:hAnsi="Times New Roman" w:cs="Times New Roman"/>
          <w:sz w:val="24"/>
          <w:szCs w:val="24"/>
        </w:rPr>
        <w:footnoteRef/>
      </w:r>
      <w:r w:rsidRPr="00705387">
        <w:rPr>
          <w:rFonts w:ascii="Times New Roman" w:hAnsi="Times New Roman" w:cs="Times New Roman"/>
          <w:sz w:val="24"/>
          <w:szCs w:val="24"/>
        </w:rPr>
        <w:t xml:space="preserve"> </w:t>
      </w:r>
      <w:r w:rsidR="0036555F" w:rsidRPr="00705387">
        <w:rPr>
          <w:rFonts w:ascii="Times New Roman" w:hAnsi="Times New Roman" w:cs="Times New Roman"/>
          <w:sz w:val="24"/>
          <w:szCs w:val="24"/>
        </w:rPr>
        <w:t>П</w:t>
      </w:r>
      <w:r w:rsidR="0036555F" w:rsidRPr="00705387">
        <w:rPr>
          <w:rFonts w:ascii="Times New Roman" w:eastAsia="Times New Roman" w:hAnsi="Times New Roman" w:cs="Times New Roman"/>
          <w:color w:val="000000"/>
          <w:sz w:val="24"/>
          <w:szCs w:val="24"/>
          <w:lang w:eastAsia="ru-RU"/>
        </w:rPr>
        <w:t>редотвращение самоубийств: глобальный императив. Копенгаген: Всемирная организация здравоохранения, 2014. 102 с.</w:t>
      </w:r>
    </w:p>
  </w:footnote>
  <w:footnote w:id="6">
    <w:p w:rsidR="00DD6436" w:rsidRPr="00705387" w:rsidRDefault="00DD6436" w:rsidP="0036555F">
      <w:pPr>
        <w:pStyle w:val="ab"/>
        <w:jc w:val="both"/>
        <w:rPr>
          <w:rFonts w:ascii="Times New Roman" w:hAnsi="Times New Roman" w:cs="Times New Roman"/>
          <w:sz w:val="24"/>
          <w:szCs w:val="24"/>
        </w:rPr>
      </w:pPr>
      <w:r w:rsidRPr="00705387">
        <w:rPr>
          <w:rStyle w:val="ad"/>
          <w:rFonts w:ascii="Times New Roman" w:hAnsi="Times New Roman" w:cs="Times New Roman"/>
          <w:sz w:val="24"/>
          <w:szCs w:val="24"/>
        </w:rPr>
        <w:footnoteRef/>
      </w:r>
      <w:r w:rsidRPr="00705387">
        <w:rPr>
          <w:rFonts w:ascii="Times New Roman" w:hAnsi="Times New Roman" w:cs="Times New Roman"/>
          <w:sz w:val="24"/>
          <w:szCs w:val="24"/>
        </w:rPr>
        <w:t xml:space="preserve"> </w:t>
      </w:r>
      <w:r w:rsidR="00705387" w:rsidRPr="00705387">
        <w:rPr>
          <w:rFonts w:ascii="Times New Roman" w:hAnsi="Times New Roman" w:cs="Times New Roman"/>
          <w:sz w:val="24"/>
          <w:szCs w:val="24"/>
        </w:rPr>
        <w:t>Там же.</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97309"/>
    <w:multiLevelType w:val="hybridMultilevel"/>
    <w:tmpl w:val="BEF2BE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105680"/>
    <w:multiLevelType w:val="hybridMultilevel"/>
    <w:tmpl w:val="A70C0B80"/>
    <w:lvl w:ilvl="0" w:tplc="AE50C92C">
      <w:start w:val="1"/>
      <w:numFmt w:val="decimal"/>
      <w:lvlText w:val="%1."/>
      <w:lvlJc w:val="left"/>
      <w:pPr>
        <w:ind w:left="1069"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B416F32"/>
    <w:multiLevelType w:val="hybridMultilevel"/>
    <w:tmpl w:val="607E43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C94270C"/>
    <w:multiLevelType w:val="hybridMultilevel"/>
    <w:tmpl w:val="7F3EF8AA"/>
    <w:lvl w:ilvl="0" w:tplc="AE50C92C">
      <w:start w:val="1"/>
      <w:numFmt w:val="decimal"/>
      <w:lvlText w:val="%1."/>
      <w:lvlJc w:val="left"/>
      <w:pPr>
        <w:ind w:left="1069"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7652430"/>
    <w:multiLevelType w:val="hybridMultilevel"/>
    <w:tmpl w:val="0A942B6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nsid w:val="691B6CA5"/>
    <w:multiLevelType w:val="hybridMultilevel"/>
    <w:tmpl w:val="9B406A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9604497"/>
    <w:multiLevelType w:val="hybridMultilevel"/>
    <w:tmpl w:val="394696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E503AC3"/>
    <w:multiLevelType w:val="hybridMultilevel"/>
    <w:tmpl w:val="FDF432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F572663"/>
    <w:multiLevelType w:val="hybridMultilevel"/>
    <w:tmpl w:val="91169DBA"/>
    <w:lvl w:ilvl="0" w:tplc="9B92ABCE">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
  </w:num>
  <w:num w:numId="2">
    <w:abstractNumId w:val="8"/>
  </w:num>
  <w:num w:numId="3">
    <w:abstractNumId w:val="7"/>
  </w:num>
  <w:num w:numId="4">
    <w:abstractNumId w:val="5"/>
  </w:num>
  <w:num w:numId="5">
    <w:abstractNumId w:val="4"/>
  </w:num>
  <w:num w:numId="6">
    <w:abstractNumId w:val="6"/>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ECD"/>
    <w:rsid w:val="0000432B"/>
    <w:rsid w:val="00010333"/>
    <w:rsid w:val="0002575F"/>
    <w:rsid w:val="00027AE4"/>
    <w:rsid w:val="00050AAF"/>
    <w:rsid w:val="00057F0B"/>
    <w:rsid w:val="0007672C"/>
    <w:rsid w:val="0008759F"/>
    <w:rsid w:val="00091D4B"/>
    <w:rsid w:val="000A19B7"/>
    <w:rsid w:val="000B0EDD"/>
    <w:rsid w:val="000B7F68"/>
    <w:rsid w:val="000C00CD"/>
    <w:rsid w:val="000C1C70"/>
    <w:rsid w:val="000C780B"/>
    <w:rsid w:val="000D12BA"/>
    <w:rsid w:val="000D5B0F"/>
    <w:rsid w:val="000E4A02"/>
    <w:rsid w:val="000F3501"/>
    <w:rsid w:val="00116AD9"/>
    <w:rsid w:val="001258C1"/>
    <w:rsid w:val="0012713C"/>
    <w:rsid w:val="00131807"/>
    <w:rsid w:val="00141C96"/>
    <w:rsid w:val="0015589A"/>
    <w:rsid w:val="00157A3E"/>
    <w:rsid w:val="0016001A"/>
    <w:rsid w:val="0016279C"/>
    <w:rsid w:val="00166D61"/>
    <w:rsid w:val="00175245"/>
    <w:rsid w:val="001818BF"/>
    <w:rsid w:val="00184DF3"/>
    <w:rsid w:val="00196D8D"/>
    <w:rsid w:val="001B4FFD"/>
    <w:rsid w:val="001C36D0"/>
    <w:rsid w:val="001C4B3A"/>
    <w:rsid w:val="001E7089"/>
    <w:rsid w:val="001E741A"/>
    <w:rsid w:val="001F507C"/>
    <w:rsid w:val="001F759E"/>
    <w:rsid w:val="002066C0"/>
    <w:rsid w:val="002102AD"/>
    <w:rsid w:val="00224410"/>
    <w:rsid w:val="002324F6"/>
    <w:rsid w:val="00252F35"/>
    <w:rsid w:val="00261F49"/>
    <w:rsid w:val="002670A0"/>
    <w:rsid w:val="00296175"/>
    <w:rsid w:val="002A55A6"/>
    <w:rsid w:val="002B5FEF"/>
    <w:rsid w:val="002B6245"/>
    <w:rsid w:val="002B74E8"/>
    <w:rsid w:val="002C0EBA"/>
    <w:rsid w:val="002D09A0"/>
    <w:rsid w:val="002D5FA0"/>
    <w:rsid w:val="002D73BF"/>
    <w:rsid w:val="002D7DD7"/>
    <w:rsid w:val="002E1C5C"/>
    <w:rsid w:val="002E2184"/>
    <w:rsid w:val="002E57BD"/>
    <w:rsid w:val="002E5CAC"/>
    <w:rsid w:val="002F3D7F"/>
    <w:rsid w:val="003077B5"/>
    <w:rsid w:val="0031109F"/>
    <w:rsid w:val="00311B6D"/>
    <w:rsid w:val="00313D58"/>
    <w:rsid w:val="00316B97"/>
    <w:rsid w:val="00317A80"/>
    <w:rsid w:val="0032112C"/>
    <w:rsid w:val="00322DBE"/>
    <w:rsid w:val="00332B52"/>
    <w:rsid w:val="0033626A"/>
    <w:rsid w:val="003367B7"/>
    <w:rsid w:val="003444CB"/>
    <w:rsid w:val="003614E2"/>
    <w:rsid w:val="00362C25"/>
    <w:rsid w:val="0036555F"/>
    <w:rsid w:val="00370170"/>
    <w:rsid w:val="00373DB9"/>
    <w:rsid w:val="00386FA4"/>
    <w:rsid w:val="00396A4A"/>
    <w:rsid w:val="00397373"/>
    <w:rsid w:val="003B247F"/>
    <w:rsid w:val="003B5660"/>
    <w:rsid w:val="003C35B3"/>
    <w:rsid w:val="003E3F2F"/>
    <w:rsid w:val="003E53BA"/>
    <w:rsid w:val="003E54B3"/>
    <w:rsid w:val="003E76B3"/>
    <w:rsid w:val="003F0534"/>
    <w:rsid w:val="003F0842"/>
    <w:rsid w:val="004224A6"/>
    <w:rsid w:val="00434ABE"/>
    <w:rsid w:val="0044452A"/>
    <w:rsid w:val="00447BE2"/>
    <w:rsid w:val="00457B16"/>
    <w:rsid w:val="004621AE"/>
    <w:rsid w:val="00464452"/>
    <w:rsid w:val="00465C2F"/>
    <w:rsid w:val="0046682D"/>
    <w:rsid w:val="00470471"/>
    <w:rsid w:val="00475675"/>
    <w:rsid w:val="00487AD2"/>
    <w:rsid w:val="0049722D"/>
    <w:rsid w:val="004A5A3C"/>
    <w:rsid w:val="004B4EF5"/>
    <w:rsid w:val="004C149B"/>
    <w:rsid w:val="004D21D2"/>
    <w:rsid w:val="004E08D2"/>
    <w:rsid w:val="004E53FE"/>
    <w:rsid w:val="004E73A6"/>
    <w:rsid w:val="004F72B1"/>
    <w:rsid w:val="00500CB4"/>
    <w:rsid w:val="00503FE3"/>
    <w:rsid w:val="005060F4"/>
    <w:rsid w:val="005142B9"/>
    <w:rsid w:val="0052771D"/>
    <w:rsid w:val="00527C2C"/>
    <w:rsid w:val="0054644C"/>
    <w:rsid w:val="005518F2"/>
    <w:rsid w:val="00557615"/>
    <w:rsid w:val="00563B3C"/>
    <w:rsid w:val="00565D29"/>
    <w:rsid w:val="005750D5"/>
    <w:rsid w:val="005754BE"/>
    <w:rsid w:val="00586ED9"/>
    <w:rsid w:val="005925A4"/>
    <w:rsid w:val="005A0557"/>
    <w:rsid w:val="005A482B"/>
    <w:rsid w:val="005A67D8"/>
    <w:rsid w:val="005B2BE7"/>
    <w:rsid w:val="005B72D1"/>
    <w:rsid w:val="005C013A"/>
    <w:rsid w:val="005C59CA"/>
    <w:rsid w:val="005C5CA0"/>
    <w:rsid w:val="005D74EA"/>
    <w:rsid w:val="005E23B7"/>
    <w:rsid w:val="005E45B9"/>
    <w:rsid w:val="005F2F54"/>
    <w:rsid w:val="00614BAD"/>
    <w:rsid w:val="00624594"/>
    <w:rsid w:val="00631884"/>
    <w:rsid w:val="006354CE"/>
    <w:rsid w:val="0064728F"/>
    <w:rsid w:val="00654788"/>
    <w:rsid w:val="00654DBE"/>
    <w:rsid w:val="00657BDF"/>
    <w:rsid w:val="006670C3"/>
    <w:rsid w:val="00667392"/>
    <w:rsid w:val="00681486"/>
    <w:rsid w:val="006830B8"/>
    <w:rsid w:val="00683874"/>
    <w:rsid w:val="00686EA3"/>
    <w:rsid w:val="00690C18"/>
    <w:rsid w:val="00692E80"/>
    <w:rsid w:val="006977AD"/>
    <w:rsid w:val="006A5656"/>
    <w:rsid w:val="006B3A5B"/>
    <w:rsid w:val="006C02A4"/>
    <w:rsid w:val="006C0FB4"/>
    <w:rsid w:val="006C2B7F"/>
    <w:rsid w:val="006C3977"/>
    <w:rsid w:val="006D3714"/>
    <w:rsid w:val="006E3ECF"/>
    <w:rsid w:val="006E5CF1"/>
    <w:rsid w:val="006F0A61"/>
    <w:rsid w:val="006F0D17"/>
    <w:rsid w:val="006F59CC"/>
    <w:rsid w:val="00705387"/>
    <w:rsid w:val="00732818"/>
    <w:rsid w:val="00733BF4"/>
    <w:rsid w:val="00751A9D"/>
    <w:rsid w:val="00762384"/>
    <w:rsid w:val="007651E2"/>
    <w:rsid w:val="00780A29"/>
    <w:rsid w:val="007A0404"/>
    <w:rsid w:val="007A5076"/>
    <w:rsid w:val="007A56F9"/>
    <w:rsid w:val="007A783D"/>
    <w:rsid w:val="007B1670"/>
    <w:rsid w:val="007B7266"/>
    <w:rsid w:val="007C2466"/>
    <w:rsid w:val="007C6F2F"/>
    <w:rsid w:val="007D0F07"/>
    <w:rsid w:val="007D666B"/>
    <w:rsid w:val="007E44C8"/>
    <w:rsid w:val="007F0575"/>
    <w:rsid w:val="007F5AA5"/>
    <w:rsid w:val="00810DA0"/>
    <w:rsid w:val="00815469"/>
    <w:rsid w:val="0082102C"/>
    <w:rsid w:val="00832E29"/>
    <w:rsid w:val="00835797"/>
    <w:rsid w:val="00847C82"/>
    <w:rsid w:val="008716EE"/>
    <w:rsid w:val="0087639A"/>
    <w:rsid w:val="0088176A"/>
    <w:rsid w:val="0088452A"/>
    <w:rsid w:val="008909B0"/>
    <w:rsid w:val="00896164"/>
    <w:rsid w:val="008B4948"/>
    <w:rsid w:val="008B6DBE"/>
    <w:rsid w:val="008C0095"/>
    <w:rsid w:val="008C1D14"/>
    <w:rsid w:val="008D05D1"/>
    <w:rsid w:val="008D1AED"/>
    <w:rsid w:val="008D1C46"/>
    <w:rsid w:val="008D38A9"/>
    <w:rsid w:val="008E6751"/>
    <w:rsid w:val="008E7A56"/>
    <w:rsid w:val="008F2523"/>
    <w:rsid w:val="00903EFA"/>
    <w:rsid w:val="0092066C"/>
    <w:rsid w:val="0092725F"/>
    <w:rsid w:val="009607CF"/>
    <w:rsid w:val="009617E2"/>
    <w:rsid w:val="00992A09"/>
    <w:rsid w:val="00996EF4"/>
    <w:rsid w:val="009A4A60"/>
    <w:rsid w:val="009C61C9"/>
    <w:rsid w:val="009D0530"/>
    <w:rsid w:val="009D45A4"/>
    <w:rsid w:val="009D4A43"/>
    <w:rsid w:val="009D7E3F"/>
    <w:rsid w:val="009E4614"/>
    <w:rsid w:val="009E5D70"/>
    <w:rsid w:val="00A0467C"/>
    <w:rsid w:val="00A1152F"/>
    <w:rsid w:val="00A13904"/>
    <w:rsid w:val="00A1576E"/>
    <w:rsid w:val="00A236B6"/>
    <w:rsid w:val="00A3041D"/>
    <w:rsid w:val="00A521CD"/>
    <w:rsid w:val="00A87FC4"/>
    <w:rsid w:val="00A932BE"/>
    <w:rsid w:val="00A95A21"/>
    <w:rsid w:val="00AA6F8C"/>
    <w:rsid w:val="00AB26B3"/>
    <w:rsid w:val="00AC162E"/>
    <w:rsid w:val="00AC2434"/>
    <w:rsid w:val="00AD0E01"/>
    <w:rsid w:val="00AE6EFC"/>
    <w:rsid w:val="00AE7552"/>
    <w:rsid w:val="00AF42D8"/>
    <w:rsid w:val="00AF4F98"/>
    <w:rsid w:val="00AF5D52"/>
    <w:rsid w:val="00B04B71"/>
    <w:rsid w:val="00B16308"/>
    <w:rsid w:val="00B17C2B"/>
    <w:rsid w:val="00B25160"/>
    <w:rsid w:val="00B65A69"/>
    <w:rsid w:val="00B827EC"/>
    <w:rsid w:val="00B828B7"/>
    <w:rsid w:val="00B84439"/>
    <w:rsid w:val="00B8675F"/>
    <w:rsid w:val="00B90149"/>
    <w:rsid w:val="00B912EE"/>
    <w:rsid w:val="00B94218"/>
    <w:rsid w:val="00BA1353"/>
    <w:rsid w:val="00BA239A"/>
    <w:rsid w:val="00BA3F3F"/>
    <w:rsid w:val="00BC58D5"/>
    <w:rsid w:val="00BD772A"/>
    <w:rsid w:val="00BE148D"/>
    <w:rsid w:val="00BE3256"/>
    <w:rsid w:val="00C00707"/>
    <w:rsid w:val="00C1042A"/>
    <w:rsid w:val="00C12D56"/>
    <w:rsid w:val="00C253F4"/>
    <w:rsid w:val="00C32482"/>
    <w:rsid w:val="00C34989"/>
    <w:rsid w:val="00C370F5"/>
    <w:rsid w:val="00C419A8"/>
    <w:rsid w:val="00C44075"/>
    <w:rsid w:val="00C4722C"/>
    <w:rsid w:val="00C668B7"/>
    <w:rsid w:val="00C674B0"/>
    <w:rsid w:val="00C75FDB"/>
    <w:rsid w:val="00C87FA1"/>
    <w:rsid w:val="00C91F3D"/>
    <w:rsid w:val="00CB3453"/>
    <w:rsid w:val="00CD1125"/>
    <w:rsid w:val="00CE13B9"/>
    <w:rsid w:val="00CE3ADA"/>
    <w:rsid w:val="00CE4856"/>
    <w:rsid w:val="00D06716"/>
    <w:rsid w:val="00D0765B"/>
    <w:rsid w:val="00D233BB"/>
    <w:rsid w:val="00D31ED9"/>
    <w:rsid w:val="00D37302"/>
    <w:rsid w:val="00D40073"/>
    <w:rsid w:val="00D41E71"/>
    <w:rsid w:val="00D549BB"/>
    <w:rsid w:val="00D60637"/>
    <w:rsid w:val="00D67540"/>
    <w:rsid w:val="00D82BB1"/>
    <w:rsid w:val="00D850DB"/>
    <w:rsid w:val="00D90FA2"/>
    <w:rsid w:val="00DC0869"/>
    <w:rsid w:val="00DC1F2E"/>
    <w:rsid w:val="00DC774E"/>
    <w:rsid w:val="00DD6436"/>
    <w:rsid w:val="00DE4EB9"/>
    <w:rsid w:val="00DE51DE"/>
    <w:rsid w:val="00E01974"/>
    <w:rsid w:val="00E04B3D"/>
    <w:rsid w:val="00E06067"/>
    <w:rsid w:val="00E14D36"/>
    <w:rsid w:val="00E20AC5"/>
    <w:rsid w:val="00E33563"/>
    <w:rsid w:val="00E455D7"/>
    <w:rsid w:val="00E50FAB"/>
    <w:rsid w:val="00E5319D"/>
    <w:rsid w:val="00E54912"/>
    <w:rsid w:val="00E61B7A"/>
    <w:rsid w:val="00E80866"/>
    <w:rsid w:val="00E8418C"/>
    <w:rsid w:val="00E873F3"/>
    <w:rsid w:val="00EA1D32"/>
    <w:rsid w:val="00EB1180"/>
    <w:rsid w:val="00EB32AD"/>
    <w:rsid w:val="00ED1ECD"/>
    <w:rsid w:val="00EE7C91"/>
    <w:rsid w:val="00EF5868"/>
    <w:rsid w:val="00F05295"/>
    <w:rsid w:val="00F07CA0"/>
    <w:rsid w:val="00F144CF"/>
    <w:rsid w:val="00F21B88"/>
    <w:rsid w:val="00F33D69"/>
    <w:rsid w:val="00F65042"/>
    <w:rsid w:val="00F73F12"/>
    <w:rsid w:val="00F74B7A"/>
    <w:rsid w:val="00F804BF"/>
    <w:rsid w:val="00F817F3"/>
    <w:rsid w:val="00F83155"/>
    <w:rsid w:val="00F84B46"/>
    <w:rsid w:val="00FA2BDE"/>
    <w:rsid w:val="00FA68AC"/>
    <w:rsid w:val="00FB4D30"/>
    <w:rsid w:val="00FC0696"/>
    <w:rsid w:val="00FC33CF"/>
    <w:rsid w:val="00FC40E6"/>
    <w:rsid w:val="00FD2B2E"/>
    <w:rsid w:val="00FD4A4B"/>
    <w:rsid w:val="00FF26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C36D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C36D0"/>
    <w:rPr>
      <w:rFonts w:ascii="Tahoma" w:hAnsi="Tahoma" w:cs="Tahoma"/>
      <w:sz w:val="16"/>
      <w:szCs w:val="16"/>
    </w:rPr>
  </w:style>
  <w:style w:type="paragraph" w:styleId="a5">
    <w:name w:val="List Paragraph"/>
    <w:basedOn w:val="a"/>
    <w:uiPriority w:val="34"/>
    <w:qFormat/>
    <w:rsid w:val="00F65042"/>
    <w:pPr>
      <w:ind w:left="720"/>
      <w:contextualSpacing/>
    </w:pPr>
  </w:style>
  <w:style w:type="paragraph" w:styleId="a6">
    <w:name w:val="header"/>
    <w:basedOn w:val="a"/>
    <w:link w:val="a7"/>
    <w:uiPriority w:val="99"/>
    <w:unhideWhenUsed/>
    <w:rsid w:val="003614E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614E2"/>
  </w:style>
  <w:style w:type="paragraph" w:styleId="a8">
    <w:name w:val="footer"/>
    <w:basedOn w:val="a"/>
    <w:link w:val="a9"/>
    <w:uiPriority w:val="99"/>
    <w:unhideWhenUsed/>
    <w:rsid w:val="003614E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614E2"/>
  </w:style>
  <w:style w:type="table" w:styleId="aa">
    <w:name w:val="Table Grid"/>
    <w:basedOn w:val="a1"/>
    <w:uiPriority w:val="59"/>
    <w:rsid w:val="004E08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Знак"/>
    <w:basedOn w:val="a"/>
    <w:link w:val="ac"/>
    <w:semiHidden/>
    <w:unhideWhenUsed/>
    <w:rsid w:val="00BD772A"/>
    <w:pPr>
      <w:spacing w:after="0" w:line="240" w:lineRule="auto"/>
    </w:pPr>
    <w:rPr>
      <w:sz w:val="20"/>
      <w:szCs w:val="20"/>
    </w:rPr>
  </w:style>
  <w:style w:type="character" w:customStyle="1" w:styleId="ac">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Знак Знак"/>
    <w:basedOn w:val="a0"/>
    <w:link w:val="ab"/>
    <w:uiPriority w:val="99"/>
    <w:semiHidden/>
    <w:rsid w:val="00BD772A"/>
    <w:rPr>
      <w:sz w:val="20"/>
      <w:szCs w:val="20"/>
    </w:rPr>
  </w:style>
  <w:style w:type="character" w:styleId="ad">
    <w:name w:val="footnote reference"/>
    <w:aliases w:val="Знак сноски-FN,Ciae niinee-FN,Знак сноски 1,Referencia nota al pie,текст сноски,-E Fußnotenzeichen,MZ-Fußnotenzeichen,SUPERS"/>
    <w:basedOn w:val="a0"/>
    <w:semiHidden/>
    <w:unhideWhenUsed/>
    <w:rsid w:val="00BD772A"/>
    <w:rPr>
      <w:vertAlign w:val="superscript"/>
    </w:rPr>
  </w:style>
  <w:style w:type="paragraph" w:styleId="ae">
    <w:name w:val="endnote text"/>
    <w:basedOn w:val="a"/>
    <w:link w:val="af"/>
    <w:uiPriority w:val="99"/>
    <w:unhideWhenUsed/>
    <w:rsid w:val="00C668B7"/>
    <w:pPr>
      <w:spacing w:after="0" w:line="240" w:lineRule="auto"/>
    </w:pPr>
    <w:rPr>
      <w:rFonts w:eastAsiaTheme="minorEastAsia"/>
      <w:sz w:val="20"/>
      <w:szCs w:val="20"/>
      <w:lang w:eastAsia="ru-RU"/>
    </w:rPr>
  </w:style>
  <w:style w:type="character" w:customStyle="1" w:styleId="af">
    <w:name w:val="Текст концевой сноски Знак"/>
    <w:basedOn w:val="a0"/>
    <w:link w:val="ae"/>
    <w:uiPriority w:val="99"/>
    <w:rsid w:val="00C668B7"/>
    <w:rPr>
      <w:rFonts w:eastAsiaTheme="minorEastAsia"/>
      <w:sz w:val="20"/>
      <w:szCs w:val="20"/>
      <w:lang w:eastAsia="ru-RU"/>
    </w:rPr>
  </w:style>
  <w:style w:type="character" w:styleId="af0">
    <w:name w:val="Hyperlink"/>
    <w:uiPriority w:val="99"/>
    <w:unhideWhenUsed/>
    <w:rsid w:val="00C668B7"/>
    <w:rPr>
      <w:color w:val="0000FF"/>
      <w:u w:val="single"/>
    </w:rPr>
  </w:style>
  <w:style w:type="paragraph" w:styleId="HTML">
    <w:name w:val="HTML Preformatted"/>
    <w:basedOn w:val="a"/>
    <w:link w:val="HTML0"/>
    <w:uiPriority w:val="99"/>
    <w:semiHidden/>
    <w:unhideWhenUsed/>
    <w:rsid w:val="008B49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B4948"/>
    <w:rPr>
      <w:rFonts w:ascii="Courier New" w:eastAsia="Times New Roman" w:hAnsi="Courier New" w:cs="Courier New"/>
      <w:sz w:val="20"/>
      <w:szCs w:val="20"/>
      <w:lang w:eastAsia="ru-RU"/>
    </w:rPr>
  </w:style>
  <w:style w:type="paragraph" w:styleId="af1">
    <w:name w:val="Normal (Web)"/>
    <w:basedOn w:val="a"/>
    <w:uiPriority w:val="99"/>
    <w:semiHidden/>
    <w:unhideWhenUsed/>
    <w:rsid w:val="0000432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C36D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C36D0"/>
    <w:rPr>
      <w:rFonts w:ascii="Tahoma" w:hAnsi="Tahoma" w:cs="Tahoma"/>
      <w:sz w:val="16"/>
      <w:szCs w:val="16"/>
    </w:rPr>
  </w:style>
  <w:style w:type="paragraph" w:styleId="a5">
    <w:name w:val="List Paragraph"/>
    <w:basedOn w:val="a"/>
    <w:uiPriority w:val="34"/>
    <w:qFormat/>
    <w:rsid w:val="00F65042"/>
    <w:pPr>
      <w:ind w:left="720"/>
      <w:contextualSpacing/>
    </w:pPr>
  </w:style>
  <w:style w:type="paragraph" w:styleId="a6">
    <w:name w:val="header"/>
    <w:basedOn w:val="a"/>
    <w:link w:val="a7"/>
    <w:uiPriority w:val="99"/>
    <w:unhideWhenUsed/>
    <w:rsid w:val="003614E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614E2"/>
  </w:style>
  <w:style w:type="paragraph" w:styleId="a8">
    <w:name w:val="footer"/>
    <w:basedOn w:val="a"/>
    <w:link w:val="a9"/>
    <w:uiPriority w:val="99"/>
    <w:unhideWhenUsed/>
    <w:rsid w:val="003614E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614E2"/>
  </w:style>
  <w:style w:type="table" w:styleId="aa">
    <w:name w:val="Table Grid"/>
    <w:basedOn w:val="a1"/>
    <w:uiPriority w:val="59"/>
    <w:rsid w:val="004E08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 Знак"/>
    <w:basedOn w:val="a"/>
    <w:link w:val="ac"/>
    <w:semiHidden/>
    <w:unhideWhenUsed/>
    <w:rsid w:val="00BD772A"/>
    <w:pPr>
      <w:spacing w:after="0" w:line="240" w:lineRule="auto"/>
    </w:pPr>
    <w:rPr>
      <w:sz w:val="20"/>
      <w:szCs w:val="20"/>
    </w:rPr>
  </w:style>
  <w:style w:type="character" w:customStyle="1" w:styleId="ac">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 Знак Знак"/>
    <w:basedOn w:val="a0"/>
    <w:link w:val="ab"/>
    <w:uiPriority w:val="99"/>
    <w:semiHidden/>
    <w:rsid w:val="00BD772A"/>
    <w:rPr>
      <w:sz w:val="20"/>
      <w:szCs w:val="20"/>
    </w:rPr>
  </w:style>
  <w:style w:type="character" w:styleId="ad">
    <w:name w:val="footnote reference"/>
    <w:aliases w:val="Знак сноски-FN,Ciae niinee-FN,Знак сноски 1,Referencia nota al pie,текст сноски,-E Fußnotenzeichen,MZ-Fußnotenzeichen,SUPERS"/>
    <w:basedOn w:val="a0"/>
    <w:semiHidden/>
    <w:unhideWhenUsed/>
    <w:rsid w:val="00BD772A"/>
    <w:rPr>
      <w:vertAlign w:val="superscript"/>
    </w:rPr>
  </w:style>
  <w:style w:type="paragraph" w:styleId="ae">
    <w:name w:val="endnote text"/>
    <w:basedOn w:val="a"/>
    <w:link w:val="af"/>
    <w:uiPriority w:val="99"/>
    <w:unhideWhenUsed/>
    <w:rsid w:val="00C668B7"/>
    <w:pPr>
      <w:spacing w:after="0" w:line="240" w:lineRule="auto"/>
    </w:pPr>
    <w:rPr>
      <w:rFonts w:eastAsiaTheme="minorEastAsia"/>
      <w:sz w:val="20"/>
      <w:szCs w:val="20"/>
      <w:lang w:eastAsia="ru-RU"/>
    </w:rPr>
  </w:style>
  <w:style w:type="character" w:customStyle="1" w:styleId="af">
    <w:name w:val="Текст концевой сноски Знак"/>
    <w:basedOn w:val="a0"/>
    <w:link w:val="ae"/>
    <w:uiPriority w:val="99"/>
    <w:rsid w:val="00C668B7"/>
    <w:rPr>
      <w:rFonts w:eastAsiaTheme="minorEastAsia"/>
      <w:sz w:val="20"/>
      <w:szCs w:val="20"/>
      <w:lang w:eastAsia="ru-RU"/>
    </w:rPr>
  </w:style>
  <w:style w:type="character" w:styleId="af0">
    <w:name w:val="Hyperlink"/>
    <w:uiPriority w:val="99"/>
    <w:unhideWhenUsed/>
    <w:rsid w:val="00C668B7"/>
    <w:rPr>
      <w:color w:val="0000FF"/>
      <w:u w:val="single"/>
    </w:rPr>
  </w:style>
  <w:style w:type="paragraph" w:styleId="HTML">
    <w:name w:val="HTML Preformatted"/>
    <w:basedOn w:val="a"/>
    <w:link w:val="HTML0"/>
    <w:uiPriority w:val="99"/>
    <w:semiHidden/>
    <w:unhideWhenUsed/>
    <w:rsid w:val="008B49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8B4948"/>
    <w:rPr>
      <w:rFonts w:ascii="Courier New" w:eastAsia="Times New Roman" w:hAnsi="Courier New" w:cs="Courier New"/>
      <w:sz w:val="20"/>
      <w:szCs w:val="20"/>
      <w:lang w:eastAsia="ru-RU"/>
    </w:rPr>
  </w:style>
  <w:style w:type="paragraph" w:styleId="af1">
    <w:name w:val="Normal (Web)"/>
    <w:basedOn w:val="a"/>
    <w:uiPriority w:val="99"/>
    <w:semiHidden/>
    <w:unhideWhenUsed/>
    <w:rsid w:val="0000432B"/>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8291">
      <w:bodyDiv w:val="1"/>
      <w:marLeft w:val="0"/>
      <w:marRight w:val="0"/>
      <w:marTop w:val="0"/>
      <w:marBottom w:val="0"/>
      <w:divBdr>
        <w:top w:val="none" w:sz="0" w:space="0" w:color="auto"/>
        <w:left w:val="none" w:sz="0" w:space="0" w:color="auto"/>
        <w:bottom w:val="none" w:sz="0" w:space="0" w:color="auto"/>
        <w:right w:val="none" w:sz="0" w:space="0" w:color="auto"/>
      </w:divBdr>
    </w:div>
    <w:div w:id="5063618">
      <w:bodyDiv w:val="1"/>
      <w:marLeft w:val="0"/>
      <w:marRight w:val="0"/>
      <w:marTop w:val="0"/>
      <w:marBottom w:val="0"/>
      <w:divBdr>
        <w:top w:val="none" w:sz="0" w:space="0" w:color="auto"/>
        <w:left w:val="none" w:sz="0" w:space="0" w:color="auto"/>
        <w:bottom w:val="none" w:sz="0" w:space="0" w:color="auto"/>
        <w:right w:val="none" w:sz="0" w:space="0" w:color="auto"/>
      </w:divBdr>
    </w:div>
    <w:div w:id="262880915">
      <w:bodyDiv w:val="1"/>
      <w:marLeft w:val="0"/>
      <w:marRight w:val="0"/>
      <w:marTop w:val="0"/>
      <w:marBottom w:val="0"/>
      <w:divBdr>
        <w:top w:val="none" w:sz="0" w:space="0" w:color="auto"/>
        <w:left w:val="none" w:sz="0" w:space="0" w:color="auto"/>
        <w:bottom w:val="none" w:sz="0" w:space="0" w:color="auto"/>
        <w:right w:val="none" w:sz="0" w:space="0" w:color="auto"/>
      </w:divBdr>
    </w:div>
    <w:div w:id="307101769">
      <w:bodyDiv w:val="1"/>
      <w:marLeft w:val="0"/>
      <w:marRight w:val="0"/>
      <w:marTop w:val="0"/>
      <w:marBottom w:val="0"/>
      <w:divBdr>
        <w:top w:val="none" w:sz="0" w:space="0" w:color="auto"/>
        <w:left w:val="none" w:sz="0" w:space="0" w:color="auto"/>
        <w:bottom w:val="none" w:sz="0" w:space="0" w:color="auto"/>
        <w:right w:val="none" w:sz="0" w:space="0" w:color="auto"/>
      </w:divBdr>
    </w:div>
    <w:div w:id="457144809">
      <w:bodyDiv w:val="1"/>
      <w:marLeft w:val="0"/>
      <w:marRight w:val="0"/>
      <w:marTop w:val="0"/>
      <w:marBottom w:val="0"/>
      <w:divBdr>
        <w:top w:val="none" w:sz="0" w:space="0" w:color="auto"/>
        <w:left w:val="none" w:sz="0" w:space="0" w:color="auto"/>
        <w:bottom w:val="none" w:sz="0" w:space="0" w:color="auto"/>
        <w:right w:val="none" w:sz="0" w:space="0" w:color="auto"/>
      </w:divBdr>
    </w:div>
    <w:div w:id="466970874">
      <w:bodyDiv w:val="1"/>
      <w:marLeft w:val="0"/>
      <w:marRight w:val="0"/>
      <w:marTop w:val="0"/>
      <w:marBottom w:val="0"/>
      <w:divBdr>
        <w:top w:val="none" w:sz="0" w:space="0" w:color="auto"/>
        <w:left w:val="none" w:sz="0" w:space="0" w:color="auto"/>
        <w:bottom w:val="none" w:sz="0" w:space="0" w:color="auto"/>
        <w:right w:val="none" w:sz="0" w:space="0" w:color="auto"/>
      </w:divBdr>
    </w:div>
    <w:div w:id="491410294">
      <w:bodyDiv w:val="1"/>
      <w:marLeft w:val="0"/>
      <w:marRight w:val="0"/>
      <w:marTop w:val="0"/>
      <w:marBottom w:val="0"/>
      <w:divBdr>
        <w:top w:val="none" w:sz="0" w:space="0" w:color="auto"/>
        <w:left w:val="none" w:sz="0" w:space="0" w:color="auto"/>
        <w:bottom w:val="none" w:sz="0" w:space="0" w:color="auto"/>
        <w:right w:val="none" w:sz="0" w:space="0" w:color="auto"/>
      </w:divBdr>
    </w:div>
    <w:div w:id="598414946">
      <w:bodyDiv w:val="1"/>
      <w:marLeft w:val="0"/>
      <w:marRight w:val="0"/>
      <w:marTop w:val="0"/>
      <w:marBottom w:val="0"/>
      <w:divBdr>
        <w:top w:val="none" w:sz="0" w:space="0" w:color="auto"/>
        <w:left w:val="none" w:sz="0" w:space="0" w:color="auto"/>
        <w:bottom w:val="none" w:sz="0" w:space="0" w:color="auto"/>
        <w:right w:val="none" w:sz="0" w:space="0" w:color="auto"/>
      </w:divBdr>
    </w:div>
    <w:div w:id="793595263">
      <w:bodyDiv w:val="1"/>
      <w:marLeft w:val="0"/>
      <w:marRight w:val="0"/>
      <w:marTop w:val="0"/>
      <w:marBottom w:val="0"/>
      <w:divBdr>
        <w:top w:val="none" w:sz="0" w:space="0" w:color="auto"/>
        <w:left w:val="none" w:sz="0" w:space="0" w:color="auto"/>
        <w:bottom w:val="none" w:sz="0" w:space="0" w:color="auto"/>
        <w:right w:val="none" w:sz="0" w:space="0" w:color="auto"/>
      </w:divBdr>
    </w:div>
    <w:div w:id="828204845">
      <w:bodyDiv w:val="1"/>
      <w:marLeft w:val="0"/>
      <w:marRight w:val="0"/>
      <w:marTop w:val="0"/>
      <w:marBottom w:val="0"/>
      <w:divBdr>
        <w:top w:val="none" w:sz="0" w:space="0" w:color="auto"/>
        <w:left w:val="none" w:sz="0" w:space="0" w:color="auto"/>
        <w:bottom w:val="none" w:sz="0" w:space="0" w:color="auto"/>
        <w:right w:val="none" w:sz="0" w:space="0" w:color="auto"/>
      </w:divBdr>
    </w:div>
    <w:div w:id="836382779">
      <w:bodyDiv w:val="1"/>
      <w:marLeft w:val="0"/>
      <w:marRight w:val="0"/>
      <w:marTop w:val="0"/>
      <w:marBottom w:val="0"/>
      <w:divBdr>
        <w:top w:val="none" w:sz="0" w:space="0" w:color="auto"/>
        <w:left w:val="none" w:sz="0" w:space="0" w:color="auto"/>
        <w:bottom w:val="none" w:sz="0" w:space="0" w:color="auto"/>
        <w:right w:val="none" w:sz="0" w:space="0" w:color="auto"/>
      </w:divBdr>
    </w:div>
    <w:div w:id="918565509">
      <w:bodyDiv w:val="1"/>
      <w:marLeft w:val="0"/>
      <w:marRight w:val="0"/>
      <w:marTop w:val="0"/>
      <w:marBottom w:val="0"/>
      <w:divBdr>
        <w:top w:val="none" w:sz="0" w:space="0" w:color="auto"/>
        <w:left w:val="none" w:sz="0" w:space="0" w:color="auto"/>
        <w:bottom w:val="none" w:sz="0" w:space="0" w:color="auto"/>
        <w:right w:val="none" w:sz="0" w:space="0" w:color="auto"/>
      </w:divBdr>
    </w:div>
    <w:div w:id="927272244">
      <w:bodyDiv w:val="1"/>
      <w:marLeft w:val="0"/>
      <w:marRight w:val="0"/>
      <w:marTop w:val="0"/>
      <w:marBottom w:val="0"/>
      <w:divBdr>
        <w:top w:val="none" w:sz="0" w:space="0" w:color="auto"/>
        <w:left w:val="none" w:sz="0" w:space="0" w:color="auto"/>
        <w:bottom w:val="none" w:sz="0" w:space="0" w:color="auto"/>
        <w:right w:val="none" w:sz="0" w:space="0" w:color="auto"/>
      </w:divBdr>
    </w:div>
    <w:div w:id="934674876">
      <w:bodyDiv w:val="1"/>
      <w:marLeft w:val="0"/>
      <w:marRight w:val="0"/>
      <w:marTop w:val="0"/>
      <w:marBottom w:val="0"/>
      <w:divBdr>
        <w:top w:val="none" w:sz="0" w:space="0" w:color="auto"/>
        <w:left w:val="none" w:sz="0" w:space="0" w:color="auto"/>
        <w:bottom w:val="none" w:sz="0" w:space="0" w:color="auto"/>
        <w:right w:val="none" w:sz="0" w:space="0" w:color="auto"/>
      </w:divBdr>
    </w:div>
    <w:div w:id="1051424913">
      <w:bodyDiv w:val="1"/>
      <w:marLeft w:val="0"/>
      <w:marRight w:val="0"/>
      <w:marTop w:val="0"/>
      <w:marBottom w:val="0"/>
      <w:divBdr>
        <w:top w:val="none" w:sz="0" w:space="0" w:color="auto"/>
        <w:left w:val="none" w:sz="0" w:space="0" w:color="auto"/>
        <w:bottom w:val="none" w:sz="0" w:space="0" w:color="auto"/>
        <w:right w:val="none" w:sz="0" w:space="0" w:color="auto"/>
      </w:divBdr>
    </w:div>
    <w:div w:id="1097211296">
      <w:bodyDiv w:val="1"/>
      <w:marLeft w:val="0"/>
      <w:marRight w:val="0"/>
      <w:marTop w:val="0"/>
      <w:marBottom w:val="0"/>
      <w:divBdr>
        <w:top w:val="none" w:sz="0" w:space="0" w:color="auto"/>
        <w:left w:val="none" w:sz="0" w:space="0" w:color="auto"/>
        <w:bottom w:val="none" w:sz="0" w:space="0" w:color="auto"/>
        <w:right w:val="none" w:sz="0" w:space="0" w:color="auto"/>
      </w:divBdr>
    </w:div>
    <w:div w:id="1249189819">
      <w:bodyDiv w:val="1"/>
      <w:marLeft w:val="0"/>
      <w:marRight w:val="0"/>
      <w:marTop w:val="0"/>
      <w:marBottom w:val="0"/>
      <w:divBdr>
        <w:top w:val="none" w:sz="0" w:space="0" w:color="auto"/>
        <w:left w:val="none" w:sz="0" w:space="0" w:color="auto"/>
        <w:bottom w:val="none" w:sz="0" w:space="0" w:color="auto"/>
        <w:right w:val="none" w:sz="0" w:space="0" w:color="auto"/>
      </w:divBdr>
    </w:div>
    <w:div w:id="1251542120">
      <w:bodyDiv w:val="1"/>
      <w:marLeft w:val="0"/>
      <w:marRight w:val="0"/>
      <w:marTop w:val="0"/>
      <w:marBottom w:val="0"/>
      <w:divBdr>
        <w:top w:val="none" w:sz="0" w:space="0" w:color="auto"/>
        <w:left w:val="none" w:sz="0" w:space="0" w:color="auto"/>
        <w:bottom w:val="none" w:sz="0" w:space="0" w:color="auto"/>
        <w:right w:val="none" w:sz="0" w:space="0" w:color="auto"/>
      </w:divBdr>
    </w:div>
    <w:div w:id="1328510974">
      <w:bodyDiv w:val="1"/>
      <w:marLeft w:val="0"/>
      <w:marRight w:val="0"/>
      <w:marTop w:val="0"/>
      <w:marBottom w:val="0"/>
      <w:divBdr>
        <w:top w:val="none" w:sz="0" w:space="0" w:color="auto"/>
        <w:left w:val="none" w:sz="0" w:space="0" w:color="auto"/>
        <w:bottom w:val="none" w:sz="0" w:space="0" w:color="auto"/>
        <w:right w:val="none" w:sz="0" w:space="0" w:color="auto"/>
      </w:divBdr>
    </w:div>
    <w:div w:id="1387949960">
      <w:bodyDiv w:val="1"/>
      <w:marLeft w:val="0"/>
      <w:marRight w:val="0"/>
      <w:marTop w:val="0"/>
      <w:marBottom w:val="0"/>
      <w:divBdr>
        <w:top w:val="none" w:sz="0" w:space="0" w:color="auto"/>
        <w:left w:val="none" w:sz="0" w:space="0" w:color="auto"/>
        <w:bottom w:val="none" w:sz="0" w:space="0" w:color="auto"/>
        <w:right w:val="none" w:sz="0" w:space="0" w:color="auto"/>
      </w:divBdr>
    </w:div>
    <w:div w:id="1387995563">
      <w:bodyDiv w:val="1"/>
      <w:marLeft w:val="0"/>
      <w:marRight w:val="0"/>
      <w:marTop w:val="0"/>
      <w:marBottom w:val="0"/>
      <w:divBdr>
        <w:top w:val="none" w:sz="0" w:space="0" w:color="auto"/>
        <w:left w:val="none" w:sz="0" w:space="0" w:color="auto"/>
        <w:bottom w:val="none" w:sz="0" w:space="0" w:color="auto"/>
        <w:right w:val="none" w:sz="0" w:space="0" w:color="auto"/>
      </w:divBdr>
    </w:div>
    <w:div w:id="1426728101">
      <w:bodyDiv w:val="1"/>
      <w:marLeft w:val="0"/>
      <w:marRight w:val="0"/>
      <w:marTop w:val="0"/>
      <w:marBottom w:val="0"/>
      <w:divBdr>
        <w:top w:val="none" w:sz="0" w:space="0" w:color="auto"/>
        <w:left w:val="none" w:sz="0" w:space="0" w:color="auto"/>
        <w:bottom w:val="none" w:sz="0" w:space="0" w:color="auto"/>
        <w:right w:val="none" w:sz="0" w:space="0" w:color="auto"/>
      </w:divBdr>
    </w:div>
    <w:div w:id="1433428600">
      <w:bodyDiv w:val="1"/>
      <w:marLeft w:val="0"/>
      <w:marRight w:val="0"/>
      <w:marTop w:val="0"/>
      <w:marBottom w:val="0"/>
      <w:divBdr>
        <w:top w:val="none" w:sz="0" w:space="0" w:color="auto"/>
        <w:left w:val="none" w:sz="0" w:space="0" w:color="auto"/>
        <w:bottom w:val="none" w:sz="0" w:space="0" w:color="auto"/>
        <w:right w:val="none" w:sz="0" w:space="0" w:color="auto"/>
      </w:divBdr>
    </w:div>
    <w:div w:id="1452506886">
      <w:bodyDiv w:val="1"/>
      <w:marLeft w:val="0"/>
      <w:marRight w:val="0"/>
      <w:marTop w:val="0"/>
      <w:marBottom w:val="0"/>
      <w:divBdr>
        <w:top w:val="none" w:sz="0" w:space="0" w:color="auto"/>
        <w:left w:val="none" w:sz="0" w:space="0" w:color="auto"/>
        <w:bottom w:val="none" w:sz="0" w:space="0" w:color="auto"/>
        <w:right w:val="none" w:sz="0" w:space="0" w:color="auto"/>
      </w:divBdr>
    </w:div>
    <w:div w:id="1482505295">
      <w:bodyDiv w:val="1"/>
      <w:marLeft w:val="0"/>
      <w:marRight w:val="0"/>
      <w:marTop w:val="0"/>
      <w:marBottom w:val="0"/>
      <w:divBdr>
        <w:top w:val="none" w:sz="0" w:space="0" w:color="auto"/>
        <w:left w:val="none" w:sz="0" w:space="0" w:color="auto"/>
        <w:bottom w:val="none" w:sz="0" w:space="0" w:color="auto"/>
        <w:right w:val="none" w:sz="0" w:space="0" w:color="auto"/>
      </w:divBdr>
    </w:div>
    <w:div w:id="1624649916">
      <w:bodyDiv w:val="1"/>
      <w:marLeft w:val="0"/>
      <w:marRight w:val="0"/>
      <w:marTop w:val="0"/>
      <w:marBottom w:val="0"/>
      <w:divBdr>
        <w:top w:val="none" w:sz="0" w:space="0" w:color="auto"/>
        <w:left w:val="none" w:sz="0" w:space="0" w:color="auto"/>
        <w:bottom w:val="none" w:sz="0" w:space="0" w:color="auto"/>
        <w:right w:val="none" w:sz="0" w:space="0" w:color="auto"/>
      </w:divBdr>
    </w:div>
    <w:div w:id="1681278101">
      <w:bodyDiv w:val="1"/>
      <w:marLeft w:val="0"/>
      <w:marRight w:val="0"/>
      <w:marTop w:val="0"/>
      <w:marBottom w:val="0"/>
      <w:divBdr>
        <w:top w:val="none" w:sz="0" w:space="0" w:color="auto"/>
        <w:left w:val="none" w:sz="0" w:space="0" w:color="auto"/>
        <w:bottom w:val="none" w:sz="0" w:space="0" w:color="auto"/>
        <w:right w:val="none" w:sz="0" w:space="0" w:color="auto"/>
      </w:divBdr>
    </w:div>
    <w:div w:id="1727948253">
      <w:bodyDiv w:val="1"/>
      <w:marLeft w:val="0"/>
      <w:marRight w:val="0"/>
      <w:marTop w:val="0"/>
      <w:marBottom w:val="0"/>
      <w:divBdr>
        <w:top w:val="none" w:sz="0" w:space="0" w:color="auto"/>
        <w:left w:val="none" w:sz="0" w:space="0" w:color="auto"/>
        <w:bottom w:val="none" w:sz="0" w:space="0" w:color="auto"/>
        <w:right w:val="none" w:sz="0" w:space="0" w:color="auto"/>
      </w:divBdr>
    </w:div>
    <w:div w:id="1728338189">
      <w:bodyDiv w:val="1"/>
      <w:marLeft w:val="0"/>
      <w:marRight w:val="0"/>
      <w:marTop w:val="0"/>
      <w:marBottom w:val="0"/>
      <w:divBdr>
        <w:top w:val="none" w:sz="0" w:space="0" w:color="auto"/>
        <w:left w:val="none" w:sz="0" w:space="0" w:color="auto"/>
        <w:bottom w:val="none" w:sz="0" w:space="0" w:color="auto"/>
        <w:right w:val="none" w:sz="0" w:space="0" w:color="auto"/>
      </w:divBdr>
    </w:div>
    <w:div w:id="1742218378">
      <w:bodyDiv w:val="1"/>
      <w:marLeft w:val="0"/>
      <w:marRight w:val="0"/>
      <w:marTop w:val="0"/>
      <w:marBottom w:val="0"/>
      <w:divBdr>
        <w:top w:val="none" w:sz="0" w:space="0" w:color="auto"/>
        <w:left w:val="none" w:sz="0" w:space="0" w:color="auto"/>
        <w:bottom w:val="none" w:sz="0" w:space="0" w:color="auto"/>
        <w:right w:val="none" w:sz="0" w:space="0" w:color="auto"/>
      </w:divBdr>
    </w:div>
    <w:div w:id="1843859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common@volnc.ru"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gks.ru" TargetMode="External"/><Relationship Id="rId2" Type="http://schemas.openxmlformats.org/officeDocument/2006/relationships/hyperlink" Target="http://www.gks.ru" TargetMode="External"/><Relationship Id="rId1" Type="http://schemas.openxmlformats.org/officeDocument/2006/relationships/hyperlink" Target="https://ec.europa.eu/eurostat/tgm/table.do?tab=table&amp;init=1&amp;language=en&amp;pcode=tps00202&amp;plugin=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BD716E-03D9-459C-B9E5-FF11989C7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2814</Words>
  <Characters>16042</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Е. Шматова</dc:creator>
  <cp:lastModifiedBy>Юлия Е. Шматова</cp:lastModifiedBy>
  <cp:revision>2</cp:revision>
  <cp:lastPrinted>2019-03-14T09:07:00Z</cp:lastPrinted>
  <dcterms:created xsi:type="dcterms:W3CDTF">2019-03-19T06:37:00Z</dcterms:created>
  <dcterms:modified xsi:type="dcterms:W3CDTF">2019-03-19T06:37:00Z</dcterms:modified>
</cp:coreProperties>
</file>