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F" w:rsidRDefault="0000300F" w:rsidP="0000300F">
      <w:pPr>
        <w:pStyle w:val="3"/>
        <w:spacing w:after="0"/>
        <w:ind w:left="0" w:firstLine="425"/>
        <w:rPr>
          <w:sz w:val="22"/>
          <w:szCs w:val="22"/>
        </w:rPr>
      </w:pPr>
      <w:r w:rsidRPr="00701820">
        <w:rPr>
          <w:sz w:val="22"/>
          <w:szCs w:val="22"/>
        </w:rPr>
        <w:t>УДК 316.334.3</w:t>
      </w:r>
    </w:p>
    <w:p w:rsidR="0000300F" w:rsidRDefault="0000300F" w:rsidP="0000300F">
      <w:pPr>
        <w:pStyle w:val="3"/>
        <w:spacing w:after="0"/>
        <w:ind w:left="0" w:firstLine="425"/>
        <w:rPr>
          <w:sz w:val="22"/>
          <w:szCs w:val="22"/>
        </w:rPr>
      </w:pPr>
      <w:r>
        <w:rPr>
          <w:sz w:val="22"/>
          <w:szCs w:val="22"/>
        </w:rPr>
        <w:t xml:space="preserve">ББК </w:t>
      </w:r>
      <w:r w:rsidRPr="0000300F">
        <w:rPr>
          <w:sz w:val="22"/>
          <w:szCs w:val="22"/>
        </w:rPr>
        <w:t>60.54</w:t>
      </w:r>
    </w:p>
    <w:p w:rsidR="0000300F" w:rsidRPr="00701820" w:rsidRDefault="0000300F" w:rsidP="0000300F">
      <w:pPr>
        <w:pStyle w:val="3"/>
        <w:spacing w:after="0"/>
        <w:ind w:left="0" w:firstLine="425"/>
        <w:jc w:val="right"/>
        <w:rPr>
          <w:sz w:val="22"/>
          <w:szCs w:val="22"/>
        </w:rPr>
      </w:pPr>
    </w:p>
    <w:p w:rsidR="00514852" w:rsidRPr="008963DC" w:rsidRDefault="00514852" w:rsidP="00896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3DC">
        <w:rPr>
          <w:rFonts w:ascii="Times New Roman" w:hAnsi="Times New Roman" w:cs="Times New Roman"/>
          <w:sz w:val="24"/>
          <w:szCs w:val="24"/>
        </w:rPr>
        <w:t>Головчин М</w:t>
      </w:r>
      <w:r w:rsidR="0000300F">
        <w:rPr>
          <w:rFonts w:ascii="Times New Roman" w:hAnsi="Times New Roman" w:cs="Times New Roman"/>
          <w:sz w:val="24"/>
          <w:szCs w:val="24"/>
        </w:rPr>
        <w:t>.</w:t>
      </w:r>
      <w:r w:rsidRPr="008963DC">
        <w:rPr>
          <w:rFonts w:ascii="Times New Roman" w:hAnsi="Times New Roman" w:cs="Times New Roman"/>
          <w:sz w:val="24"/>
          <w:szCs w:val="24"/>
        </w:rPr>
        <w:t>А</w:t>
      </w:r>
      <w:r w:rsidR="0000300F">
        <w:rPr>
          <w:rFonts w:ascii="Times New Roman" w:hAnsi="Times New Roman" w:cs="Times New Roman"/>
          <w:sz w:val="24"/>
          <w:szCs w:val="24"/>
        </w:rPr>
        <w:t>.</w:t>
      </w:r>
    </w:p>
    <w:p w:rsidR="0000300F" w:rsidRDefault="0000300F" w:rsidP="00896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00F" w:rsidRDefault="0000300F" w:rsidP="00896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0F">
        <w:rPr>
          <w:rFonts w:ascii="Times New Roman" w:hAnsi="Times New Roman" w:cs="Times New Roman"/>
          <w:b/>
          <w:sz w:val="24"/>
          <w:szCs w:val="24"/>
        </w:rPr>
        <w:t>РОДИТЕЛЬСКИЙ АКТИВ КАК ЧАСТЬ ГРАЖДАНСКОГО ОБЩЕСТВА</w:t>
      </w:r>
    </w:p>
    <w:p w:rsidR="00BD3A8C" w:rsidRPr="0000300F" w:rsidRDefault="0000300F" w:rsidP="00896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0F">
        <w:rPr>
          <w:rFonts w:ascii="Times New Roman" w:hAnsi="Times New Roman" w:cs="Times New Roman"/>
          <w:b/>
          <w:sz w:val="24"/>
          <w:szCs w:val="24"/>
        </w:rPr>
        <w:t>(НА ПРИМЕРЕ ОРГАНИЗАЦИЙ ДОШКОЛЬНОГО ОБРАЗОВАНИЯ ГОРОДА ВОЛОГДЫ)</w:t>
      </w:r>
      <w:r w:rsidR="0016738F"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D3A8C" w:rsidRPr="008963DC" w:rsidRDefault="00BD3A8C" w:rsidP="00886C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300F" w:rsidRDefault="0000300F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материале представлены данные социологического опроса представителей родительской общественности города Вологды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300F">
        <w:rPr>
          <w:rFonts w:ascii="Times New Roman" w:hAnsi="Times New Roman" w:cs="Times New Roman"/>
          <w:sz w:val="24"/>
          <w:szCs w:val="24"/>
        </w:rPr>
        <w:t>=</w:t>
      </w:r>
      <w:r w:rsidR="00ED494B" w:rsidRPr="00ED494B">
        <w:rPr>
          <w:rFonts w:ascii="Times New Roman" w:hAnsi="Times New Roman" w:cs="Times New Roman"/>
          <w:sz w:val="24"/>
          <w:szCs w:val="24"/>
        </w:rPr>
        <w:t>868)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94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ыявлено, что</w:t>
      </w:r>
      <w:r w:rsidR="00ED494B">
        <w:rPr>
          <w:rFonts w:ascii="Times New Roman" w:hAnsi="Times New Roman" w:cs="Times New Roman"/>
          <w:sz w:val="24"/>
          <w:szCs w:val="24"/>
        </w:rPr>
        <w:t xml:space="preserve"> в настоящее время в дошкольном образовании формируется скромный по численности родительский актив, который берет на себя в основном функции инициирования, сбора и отчета о благотворительных дарах / пожертвованиях, идущих на развитие детского сада.</w:t>
      </w:r>
    </w:p>
    <w:p w:rsidR="00ED494B" w:rsidRDefault="00ED494B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образование, дошкольное образование, родительский актив, доступность образовательных услуг, коллегиальное управление.</w:t>
      </w:r>
    </w:p>
    <w:p w:rsidR="0000300F" w:rsidRDefault="0000300F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1A5" w:rsidRPr="008963DC" w:rsidRDefault="00164FA9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DC">
        <w:rPr>
          <w:rFonts w:ascii="Times New Roman" w:hAnsi="Times New Roman" w:cs="Times New Roman"/>
          <w:sz w:val="24"/>
          <w:szCs w:val="24"/>
        </w:rPr>
        <w:t xml:space="preserve">Годы с </w:t>
      </w:r>
      <w:r w:rsidR="00886CA5" w:rsidRPr="008963DC">
        <w:rPr>
          <w:rFonts w:ascii="Times New Roman" w:hAnsi="Times New Roman" w:cs="Times New Roman"/>
          <w:sz w:val="24"/>
          <w:szCs w:val="24"/>
        </w:rPr>
        <w:t xml:space="preserve">2018 по </w:t>
      </w:r>
      <w:r w:rsidRPr="008963DC">
        <w:rPr>
          <w:rFonts w:ascii="Times New Roman" w:hAnsi="Times New Roman" w:cs="Times New Roman"/>
          <w:sz w:val="24"/>
          <w:szCs w:val="24"/>
        </w:rPr>
        <w:t>2027</w:t>
      </w:r>
      <w:r w:rsidR="00886CA5" w:rsidRPr="008963DC">
        <w:rPr>
          <w:rFonts w:ascii="Times New Roman" w:hAnsi="Times New Roman" w:cs="Times New Roman"/>
          <w:sz w:val="24"/>
          <w:szCs w:val="24"/>
        </w:rPr>
        <w:t xml:space="preserve"> в России был</w:t>
      </w:r>
      <w:r w:rsidRPr="008963DC">
        <w:rPr>
          <w:rFonts w:ascii="Times New Roman" w:hAnsi="Times New Roman" w:cs="Times New Roman"/>
          <w:sz w:val="24"/>
          <w:szCs w:val="24"/>
        </w:rPr>
        <w:t>и</w:t>
      </w:r>
      <w:r w:rsidR="00886CA5" w:rsidRPr="008963DC">
        <w:rPr>
          <w:rFonts w:ascii="Times New Roman" w:hAnsi="Times New Roman" w:cs="Times New Roman"/>
          <w:sz w:val="24"/>
          <w:szCs w:val="24"/>
        </w:rPr>
        <w:t xml:space="preserve"> объявлен</w:t>
      </w:r>
      <w:r w:rsidRPr="008963DC">
        <w:rPr>
          <w:rFonts w:ascii="Times New Roman" w:hAnsi="Times New Roman" w:cs="Times New Roman"/>
          <w:sz w:val="24"/>
          <w:szCs w:val="24"/>
        </w:rPr>
        <w:t>ы</w:t>
      </w:r>
      <w:r w:rsidR="005847CD" w:rsidRPr="008963DC">
        <w:rPr>
          <w:rFonts w:ascii="Times New Roman" w:hAnsi="Times New Roman" w:cs="Times New Roman"/>
          <w:sz w:val="24"/>
          <w:szCs w:val="24"/>
        </w:rPr>
        <w:t xml:space="preserve"> Десятилетием детств</w:t>
      </w:r>
      <w:r w:rsidR="00AA69EA" w:rsidRPr="008963DC">
        <w:rPr>
          <w:rFonts w:ascii="Times New Roman" w:hAnsi="Times New Roman" w:cs="Times New Roman"/>
          <w:sz w:val="24"/>
          <w:szCs w:val="24"/>
        </w:rPr>
        <w:t>а</w:t>
      </w:r>
      <w:r w:rsidR="005847CD" w:rsidRPr="008963DC">
        <w:rPr>
          <w:rFonts w:ascii="Times New Roman" w:hAnsi="Times New Roman" w:cs="Times New Roman"/>
          <w:sz w:val="24"/>
          <w:szCs w:val="24"/>
        </w:rPr>
        <w:t>. В этой связи особое внимание в стра</w:t>
      </w:r>
      <w:r w:rsidRPr="008963DC">
        <w:rPr>
          <w:rFonts w:ascii="Times New Roman" w:hAnsi="Times New Roman" w:cs="Times New Roman"/>
          <w:sz w:val="24"/>
          <w:szCs w:val="24"/>
        </w:rPr>
        <w:t>не уделяется</w:t>
      </w:r>
      <w:r w:rsidR="005847CD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097B4E" w:rsidRPr="008963DC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="005847CD" w:rsidRPr="008963DC">
        <w:rPr>
          <w:rFonts w:ascii="Times New Roman" w:hAnsi="Times New Roman" w:cs="Times New Roman"/>
          <w:sz w:val="24"/>
          <w:szCs w:val="24"/>
        </w:rPr>
        <w:t xml:space="preserve">образованию как основной среде развития </w:t>
      </w:r>
      <w:r w:rsidRPr="008963DC">
        <w:rPr>
          <w:rFonts w:ascii="Times New Roman" w:hAnsi="Times New Roman" w:cs="Times New Roman"/>
          <w:sz w:val="24"/>
          <w:szCs w:val="24"/>
        </w:rPr>
        <w:t>ребенка</w:t>
      </w:r>
      <w:r w:rsidR="005847CD" w:rsidRPr="008963DC">
        <w:rPr>
          <w:rFonts w:ascii="Times New Roman" w:hAnsi="Times New Roman" w:cs="Times New Roman"/>
          <w:sz w:val="24"/>
          <w:szCs w:val="24"/>
        </w:rPr>
        <w:t xml:space="preserve">. </w:t>
      </w:r>
      <w:r w:rsidR="00AA69EA" w:rsidRPr="008963DC">
        <w:rPr>
          <w:rFonts w:ascii="Times New Roman" w:hAnsi="Times New Roman" w:cs="Times New Roman"/>
          <w:sz w:val="24"/>
          <w:szCs w:val="24"/>
        </w:rPr>
        <w:t>Посещение детского сада ребенком все больше осознается населением как социальная норма</w:t>
      </w:r>
      <w:r w:rsidR="00887872">
        <w:rPr>
          <w:rFonts w:ascii="Times New Roman" w:hAnsi="Times New Roman" w:cs="Times New Roman"/>
          <w:sz w:val="24"/>
          <w:szCs w:val="24"/>
        </w:rPr>
        <w:t xml:space="preserve">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9, с. 174-198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="00AA69EA" w:rsidRPr="008963DC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данные общероссийского мониторинга, который проводится Высшей школой экономики, говорят, что </w:t>
      </w:r>
      <w:r w:rsidR="00AA69EA" w:rsidRPr="008963DC">
        <w:rPr>
          <w:rFonts w:ascii="Times New Roman" w:hAnsi="Times New Roman" w:cs="Times New Roman"/>
          <w:sz w:val="24"/>
          <w:szCs w:val="24"/>
        </w:rPr>
        <w:t>для многих российских семей</w:t>
      </w:r>
      <w:r w:rsidR="006C325F" w:rsidRPr="008963DC">
        <w:rPr>
          <w:rFonts w:ascii="Times New Roman" w:hAnsi="Times New Roman" w:cs="Times New Roman"/>
          <w:sz w:val="24"/>
          <w:szCs w:val="24"/>
        </w:rPr>
        <w:t xml:space="preserve"> устройство детей, не достигших трех лет, в </w:t>
      </w:r>
      <w:r w:rsidR="00AA69EA" w:rsidRPr="008963DC"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 до сих пор остается трудноразрешимой </w:t>
      </w:r>
      <w:r w:rsidR="004860A8" w:rsidRPr="008963DC">
        <w:rPr>
          <w:rFonts w:ascii="Times New Roman" w:hAnsi="Times New Roman" w:cs="Times New Roman"/>
          <w:sz w:val="24"/>
          <w:szCs w:val="24"/>
        </w:rPr>
        <w:t>задачей</w:t>
      </w:r>
      <w:r w:rsidR="00887872">
        <w:rPr>
          <w:rFonts w:ascii="Times New Roman" w:hAnsi="Times New Roman" w:cs="Times New Roman"/>
          <w:sz w:val="24"/>
          <w:szCs w:val="24"/>
        </w:rPr>
        <w:t xml:space="preserve">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2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="00AA69EA" w:rsidRPr="008963DC">
        <w:rPr>
          <w:rFonts w:ascii="Times New Roman" w:hAnsi="Times New Roman" w:cs="Times New Roman"/>
          <w:sz w:val="24"/>
          <w:szCs w:val="24"/>
        </w:rPr>
        <w:t xml:space="preserve">. </w:t>
      </w:r>
      <w:r w:rsidR="0060278A" w:rsidRPr="008963DC">
        <w:rPr>
          <w:rFonts w:ascii="Times New Roman" w:hAnsi="Times New Roman" w:cs="Times New Roman"/>
          <w:sz w:val="24"/>
          <w:szCs w:val="24"/>
        </w:rPr>
        <w:t>Видные и</w:t>
      </w:r>
      <w:r w:rsidR="004860A8" w:rsidRPr="008963DC">
        <w:rPr>
          <w:rFonts w:ascii="Times New Roman" w:hAnsi="Times New Roman" w:cs="Times New Roman"/>
          <w:sz w:val="24"/>
          <w:szCs w:val="24"/>
        </w:rPr>
        <w:t>сследователи (И</w:t>
      </w:r>
      <w:r w:rsidR="004A17E8" w:rsidRPr="008963DC">
        <w:rPr>
          <w:rFonts w:ascii="Times New Roman" w:hAnsi="Times New Roman" w:cs="Times New Roman"/>
          <w:sz w:val="24"/>
          <w:szCs w:val="24"/>
        </w:rPr>
        <w:t>.</w:t>
      </w:r>
      <w:r w:rsidR="004860A8" w:rsidRPr="008963DC">
        <w:rPr>
          <w:rFonts w:ascii="Times New Roman" w:hAnsi="Times New Roman" w:cs="Times New Roman"/>
          <w:sz w:val="24"/>
          <w:szCs w:val="24"/>
        </w:rPr>
        <w:t>В</w:t>
      </w:r>
      <w:r w:rsidR="004A17E8" w:rsidRPr="008963DC">
        <w:rPr>
          <w:rFonts w:ascii="Times New Roman" w:hAnsi="Times New Roman" w:cs="Times New Roman"/>
          <w:sz w:val="24"/>
          <w:szCs w:val="24"/>
        </w:rPr>
        <w:t>.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A8" w:rsidRPr="008963DC">
        <w:rPr>
          <w:rFonts w:ascii="Times New Roman" w:hAnsi="Times New Roman" w:cs="Times New Roman"/>
          <w:sz w:val="24"/>
          <w:szCs w:val="24"/>
        </w:rPr>
        <w:t>Абанкина</w:t>
      </w:r>
      <w:proofErr w:type="spellEnd"/>
      <w:r w:rsidR="004860A8" w:rsidRPr="008963DC">
        <w:rPr>
          <w:rFonts w:ascii="Times New Roman" w:hAnsi="Times New Roman" w:cs="Times New Roman"/>
          <w:sz w:val="24"/>
          <w:szCs w:val="24"/>
        </w:rPr>
        <w:t>,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 Е</w:t>
      </w:r>
      <w:r w:rsidR="004A17E8" w:rsidRPr="008963DC">
        <w:rPr>
          <w:rFonts w:ascii="Times New Roman" w:hAnsi="Times New Roman" w:cs="Times New Roman"/>
          <w:sz w:val="24"/>
          <w:szCs w:val="24"/>
        </w:rPr>
        <w:t>.</w:t>
      </w:r>
      <w:r w:rsidR="0060278A" w:rsidRPr="008963DC">
        <w:rPr>
          <w:rFonts w:ascii="Times New Roman" w:hAnsi="Times New Roman" w:cs="Times New Roman"/>
          <w:sz w:val="24"/>
          <w:szCs w:val="24"/>
        </w:rPr>
        <w:t>М</w:t>
      </w:r>
      <w:r w:rsidR="004A17E8" w:rsidRPr="008963DC">
        <w:rPr>
          <w:rFonts w:ascii="Times New Roman" w:hAnsi="Times New Roman" w:cs="Times New Roman"/>
          <w:sz w:val="24"/>
          <w:szCs w:val="24"/>
        </w:rPr>
        <w:t>.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78A" w:rsidRPr="008963DC">
        <w:rPr>
          <w:rFonts w:ascii="Times New Roman" w:hAnsi="Times New Roman" w:cs="Times New Roman"/>
          <w:sz w:val="24"/>
          <w:szCs w:val="24"/>
        </w:rPr>
        <w:t>Авраамова</w:t>
      </w:r>
      <w:proofErr w:type="spellEnd"/>
      <w:r w:rsidR="0060278A" w:rsidRPr="008963DC">
        <w:rPr>
          <w:rFonts w:ascii="Times New Roman" w:hAnsi="Times New Roman" w:cs="Times New Roman"/>
          <w:sz w:val="24"/>
          <w:szCs w:val="24"/>
        </w:rPr>
        <w:t>)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 сходятся во мнении, что основная проблема 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860A8" w:rsidRPr="008963DC">
        <w:rPr>
          <w:rFonts w:ascii="Times New Roman" w:hAnsi="Times New Roman" w:cs="Times New Roman"/>
          <w:sz w:val="24"/>
          <w:szCs w:val="24"/>
        </w:rPr>
        <w:t>состоит в неразвитости инфраструктуры дош</w:t>
      </w:r>
      <w:r w:rsidR="0060278A" w:rsidRPr="008963DC">
        <w:rPr>
          <w:rFonts w:ascii="Times New Roman" w:hAnsi="Times New Roman" w:cs="Times New Roman"/>
          <w:sz w:val="24"/>
          <w:szCs w:val="24"/>
        </w:rPr>
        <w:t>кольного образования</w:t>
      </w:r>
      <w:r w:rsidR="00887872">
        <w:rPr>
          <w:rFonts w:ascii="Times New Roman" w:hAnsi="Times New Roman" w:cs="Times New Roman"/>
          <w:sz w:val="24"/>
          <w:szCs w:val="24"/>
        </w:rPr>
        <w:t xml:space="preserve">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1; 7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1A5" w:rsidRPr="008963DC" w:rsidRDefault="00E70740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доступности дошкольного образования для всех поднят</w:t>
      </w:r>
      <w:r w:rsidR="00B941A5" w:rsidRPr="008963DC">
        <w:rPr>
          <w:rFonts w:ascii="Times New Roman" w:hAnsi="Times New Roman" w:cs="Times New Roman"/>
          <w:sz w:val="24"/>
          <w:szCs w:val="24"/>
        </w:rPr>
        <w:t xml:space="preserve"> и в послании президента В.В. Путина Федеральному собранию РФ 20 февраля 2019 года. В частности, в нем была обозначена задача создания не менее 270 тыс. новых мест в детских садах до конца 2020 года с выделением на эти цели 147 млрд. руб.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8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="00887872">
        <w:rPr>
          <w:rFonts w:ascii="Times New Roman" w:hAnsi="Times New Roman" w:cs="Times New Roman"/>
          <w:sz w:val="24"/>
          <w:szCs w:val="24"/>
        </w:rPr>
        <w:t>.</w:t>
      </w:r>
    </w:p>
    <w:p w:rsidR="00D8556A" w:rsidRPr="008963DC" w:rsidRDefault="00E70740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63DC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89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A17E8" w:rsidRPr="008963DC">
        <w:rPr>
          <w:rFonts w:ascii="Times New Roman" w:hAnsi="Times New Roman" w:cs="Times New Roman"/>
          <w:sz w:val="24"/>
          <w:szCs w:val="24"/>
        </w:rPr>
        <w:t>оссийские регионы находятся</w:t>
      </w:r>
      <w:r w:rsidR="007F455F" w:rsidRPr="008963DC">
        <w:rPr>
          <w:rFonts w:ascii="Times New Roman" w:hAnsi="Times New Roman" w:cs="Times New Roman"/>
          <w:sz w:val="24"/>
          <w:szCs w:val="24"/>
        </w:rPr>
        <w:t xml:space="preserve"> в</w:t>
      </w:r>
      <w:r w:rsidR="008224E4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7F455F" w:rsidRPr="008963DC">
        <w:rPr>
          <w:rFonts w:ascii="Times New Roman" w:hAnsi="Times New Roman" w:cs="Times New Roman"/>
          <w:sz w:val="24"/>
          <w:szCs w:val="24"/>
        </w:rPr>
        <w:t>сложной</w:t>
      </w:r>
      <w:r w:rsidR="008224E4" w:rsidRPr="008963DC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4A17E8" w:rsidRPr="008963DC">
        <w:rPr>
          <w:rFonts w:ascii="Times New Roman" w:hAnsi="Times New Roman" w:cs="Times New Roman"/>
          <w:sz w:val="24"/>
          <w:szCs w:val="24"/>
        </w:rPr>
        <w:t xml:space="preserve"> – </w:t>
      </w:r>
      <w:r w:rsidR="007F455F" w:rsidRPr="008963DC">
        <w:rPr>
          <w:rFonts w:ascii="Times New Roman" w:hAnsi="Times New Roman" w:cs="Times New Roman"/>
          <w:sz w:val="24"/>
          <w:szCs w:val="24"/>
        </w:rPr>
        <w:t>мощности образовательной сети не хватает для размещения всех дошкольников. Это приводит к формированию очереди детей, стоящих на у</w:t>
      </w:r>
      <w:r w:rsidR="00FA4E2C" w:rsidRPr="008963DC">
        <w:rPr>
          <w:rFonts w:ascii="Times New Roman" w:hAnsi="Times New Roman" w:cs="Times New Roman"/>
          <w:sz w:val="24"/>
          <w:szCs w:val="24"/>
        </w:rPr>
        <w:t>чёте для получения путёвки в до</w:t>
      </w:r>
      <w:r w:rsidR="007F455F" w:rsidRPr="008963DC">
        <w:rPr>
          <w:rFonts w:ascii="Times New Roman" w:hAnsi="Times New Roman" w:cs="Times New Roman"/>
          <w:sz w:val="24"/>
          <w:szCs w:val="24"/>
        </w:rPr>
        <w:t>школьные образовательные организации</w:t>
      </w:r>
      <w:r w:rsidR="00FA4E2C" w:rsidRPr="008963DC">
        <w:rPr>
          <w:rFonts w:ascii="Times New Roman" w:hAnsi="Times New Roman" w:cs="Times New Roman"/>
          <w:sz w:val="24"/>
          <w:szCs w:val="24"/>
        </w:rPr>
        <w:t xml:space="preserve"> до того момента пока им не достанется свободное место ил</w:t>
      </w:r>
      <w:r w:rsidR="00D8556A" w:rsidRPr="008963DC">
        <w:rPr>
          <w:rFonts w:ascii="Times New Roman" w:hAnsi="Times New Roman" w:cs="Times New Roman"/>
          <w:sz w:val="24"/>
          <w:szCs w:val="24"/>
        </w:rPr>
        <w:t xml:space="preserve">и не наступит 3 года (когда </w:t>
      </w:r>
      <w:r w:rsidR="00FA4E2C" w:rsidRPr="008963DC">
        <w:rPr>
          <w:rFonts w:ascii="Times New Roman" w:hAnsi="Times New Roman" w:cs="Times New Roman"/>
          <w:sz w:val="24"/>
          <w:szCs w:val="24"/>
        </w:rPr>
        <w:t>предоставление места гарантируется государством).</w:t>
      </w:r>
      <w:r w:rsidR="007F455F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4A17E8" w:rsidRPr="008963DC">
        <w:rPr>
          <w:rFonts w:ascii="Times New Roman" w:hAnsi="Times New Roman" w:cs="Times New Roman"/>
          <w:sz w:val="24"/>
          <w:szCs w:val="24"/>
        </w:rPr>
        <w:t>При этом</w:t>
      </w:r>
      <w:r w:rsidR="00D64134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4A17E8" w:rsidRPr="008963DC">
        <w:rPr>
          <w:rFonts w:ascii="Times New Roman" w:hAnsi="Times New Roman" w:cs="Times New Roman"/>
          <w:sz w:val="24"/>
          <w:szCs w:val="24"/>
        </w:rPr>
        <w:t>с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итуация </w:t>
      </w:r>
      <w:r w:rsidR="004A17E8" w:rsidRPr="008963DC">
        <w:rPr>
          <w:rFonts w:ascii="Times New Roman" w:hAnsi="Times New Roman" w:cs="Times New Roman"/>
          <w:sz w:val="24"/>
          <w:szCs w:val="24"/>
        </w:rPr>
        <w:t xml:space="preserve">далеко </w:t>
      </w:r>
      <w:r>
        <w:rPr>
          <w:rFonts w:ascii="Times New Roman" w:hAnsi="Times New Roman" w:cs="Times New Roman"/>
          <w:sz w:val="24"/>
          <w:szCs w:val="24"/>
        </w:rPr>
        <w:t>неодинакова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60278A" w:rsidRPr="008963DC">
        <w:rPr>
          <w:rFonts w:ascii="Times New Roman" w:hAnsi="Times New Roman" w:cs="Times New Roman"/>
          <w:sz w:val="24"/>
          <w:szCs w:val="24"/>
        </w:rPr>
        <w:t>в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60278A" w:rsidRPr="008963DC">
        <w:rPr>
          <w:rFonts w:ascii="Times New Roman" w:hAnsi="Times New Roman" w:cs="Times New Roman"/>
          <w:sz w:val="24"/>
          <w:szCs w:val="24"/>
        </w:rPr>
        <w:t>населенных пунктах.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D8556A" w:rsidRPr="008963DC">
        <w:rPr>
          <w:rFonts w:ascii="Times New Roman" w:hAnsi="Times New Roman" w:cs="Times New Roman"/>
          <w:sz w:val="24"/>
          <w:szCs w:val="24"/>
        </w:rPr>
        <w:t xml:space="preserve">Самые большие очереди 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в детский сад </w:t>
      </w:r>
      <w:r w:rsidR="00D8556A" w:rsidRPr="008963DC">
        <w:rPr>
          <w:rFonts w:ascii="Times New Roman" w:hAnsi="Times New Roman" w:cs="Times New Roman"/>
          <w:sz w:val="24"/>
          <w:szCs w:val="24"/>
        </w:rPr>
        <w:t>сейчас в Московской области и Краснодарском крае (более 140 тыс. чел.).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 На 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Крайнем </w:t>
      </w:r>
      <w:r w:rsidR="004860A8" w:rsidRPr="008963DC">
        <w:rPr>
          <w:rFonts w:ascii="Times New Roman" w:hAnsi="Times New Roman" w:cs="Times New Roman"/>
          <w:sz w:val="24"/>
          <w:szCs w:val="24"/>
        </w:rPr>
        <w:t>Севере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 все иначе (к примеру</w:t>
      </w:r>
      <w:r w:rsidR="00887872">
        <w:rPr>
          <w:rFonts w:ascii="Times New Roman" w:hAnsi="Times New Roman" w:cs="Times New Roman"/>
          <w:sz w:val="24"/>
          <w:szCs w:val="24"/>
        </w:rPr>
        <w:t>, в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 Чукотском автономном округе на 100 мест в детских садах приходится 87 воспитанников</w:t>
      </w:r>
      <w:r w:rsidR="0060278A" w:rsidRPr="008963DC">
        <w:rPr>
          <w:rFonts w:ascii="Times New Roman" w:hAnsi="Times New Roman" w:cs="Times New Roman"/>
          <w:sz w:val="24"/>
          <w:szCs w:val="24"/>
        </w:rPr>
        <w:t>)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. 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="0060278A" w:rsidRPr="008963D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60278A" w:rsidRPr="008963DC">
        <w:rPr>
          <w:rFonts w:ascii="Times New Roman" w:hAnsi="Times New Roman" w:cs="Times New Roman"/>
          <w:sz w:val="24"/>
          <w:szCs w:val="24"/>
        </w:rPr>
        <w:t xml:space="preserve"> (Т</w:t>
      </w:r>
      <w:r w:rsidR="004A17E8" w:rsidRPr="008963DC">
        <w:rPr>
          <w:rFonts w:ascii="Times New Roman" w:hAnsi="Times New Roman" w:cs="Times New Roman"/>
          <w:sz w:val="24"/>
          <w:szCs w:val="24"/>
        </w:rPr>
        <w:t>.</w:t>
      </w:r>
      <w:r w:rsidR="0060278A" w:rsidRPr="008963DC">
        <w:rPr>
          <w:rFonts w:ascii="Times New Roman" w:hAnsi="Times New Roman" w:cs="Times New Roman"/>
          <w:sz w:val="24"/>
          <w:szCs w:val="24"/>
        </w:rPr>
        <w:t>Л</w:t>
      </w:r>
      <w:r w:rsidR="004A17E8" w:rsidRPr="008963DC">
        <w:rPr>
          <w:rFonts w:ascii="Times New Roman" w:hAnsi="Times New Roman" w:cs="Times New Roman"/>
          <w:sz w:val="24"/>
          <w:szCs w:val="24"/>
        </w:rPr>
        <w:t>.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 Кляч</w:t>
      </w:r>
      <w:r w:rsidR="004A17E8" w:rsidRPr="008963DC">
        <w:rPr>
          <w:rFonts w:ascii="Times New Roman" w:hAnsi="Times New Roman" w:cs="Times New Roman"/>
          <w:sz w:val="24"/>
          <w:szCs w:val="24"/>
        </w:rPr>
        <w:t>ко и др.) объясняют подобную дифференциацию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 тем, что в этом случае дети, желающие попасть в детский сад, </w:t>
      </w:r>
      <w:r w:rsidR="006C325F" w:rsidRPr="008963DC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территориально находятся </w:t>
      </w:r>
      <w:r w:rsidR="006C325F" w:rsidRPr="008963DC">
        <w:rPr>
          <w:rFonts w:ascii="Times New Roman" w:hAnsi="Times New Roman" w:cs="Times New Roman"/>
          <w:sz w:val="24"/>
          <w:szCs w:val="24"/>
        </w:rPr>
        <w:t>«</w:t>
      </w:r>
      <w:r w:rsidR="0060278A" w:rsidRPr="008963DC">
        <w:rPr>
          <w:rFonts w:ascii="Times New Roman" w:hAnsi="Times New Roman" w:cs="Times New Roman"/>
          <w:sz w:val="24"/>
          <w:szCs w:val="24"/>
        </w:rPr>
        <w:t>не там, где есть свободные места</w:t>
      </w:r>
      <w:r w:rsidR="006C325F" w:rsidRPr="008963DC">
        <w:rPr>
          <w:rFonts w:ascii="Times New Roman" w:hAnsi="Times New Roman" w:cs="Times New Roman"/>
          <w:sz w:val="24"/>
          <w:szCs w:val="24"/>
        </w:rPr>
        <w:t>»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 (</w:t>
      </w:r>
      <w:r w:rsidR="006C325F" w:rsidRPr="008963DC">
        <w:rPr>
          <w:rFonts w:ascii="Times New Roman" w:hAnsi="Times New Roman" w:cs="Times New Roman"/>
          <w:sz w:val="24"/>
          <w:szCs w:val="24"/>
        </w:rPr>
        <w:t>что связано с характером расселения в этих районах</w:t>
      </w:r>
      <w:r w:rsidR="0060278A" w:rsidRPr="008963DC">
        <w:rPr>
          <w:rFonts w:ascii="Times New Roman" w:hAnsi="Times New Roman" w:cs="Times New Roman"/>
          <w:sz w:val="24"/>
          <w:szCs w:val="24"/>
        </w:rPr>
        <w:t>)</w:t>
      </w:r>
      <w:r w:rsidR="00887872" w:rsidRPr="00887872">
        <w:rPr>
          <w:rFonts w:ascii="Times New Roman" w:hAnsi="Times New Roman" w:cs="Times New Roman"/>
          <w:sz w:val="24"/>
          <w:szCs w:val="24"/>
        </w:rPr>
        <w:t xml:space="preserve"> [</w:t>
      </w:r>
      <w:r w:rsidR="00887872">
        <w:rPr>
          <w:rFonts w:ascii="Times New Roman" w:hAnsi="Times New Roman" w:cs="Times New Roman"/>
          <w:sz w:val="24"/>
          <w:szCs w:val="24"/>
        </w:rPr>
        <w:t>4, с. 7-13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. </w:t>
      </w:r>
      <w:r w:rsidR="004860A8" w:rsidRPr="008963DC">
        <w:rPr>
          <w:rFonts w:ascii="Times New Roman" w:hAnsi="Times New Roman" w:cs="Times New Roman"/>
          <w:sz w:val="24"/>
          <w:szCs w:val="24"/>
        </w:rPr>
        <w:t>Но</w:t>
      </w:r>
      <w:r w:rsidR="0060278A" w:rsidRPr="008963DC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4860A8" w:rsidRPr="008963DC">
        <w:rPr>
          <w:rFonts w:ascii="Times New Roman" w:hAnsi="Times New Roman" w:cs="Times New Roman"/>
          <w:sz w:val="24"/>
          <w:szCs w:val="24"/>
        </w:rPr>
        <w:t xml:space="preserve"> ситуация в регионах не статична и быстро меняется.</w:t>
      </w:r>
    </w:p>
    <w:p w:rsidR="00D64134" w:rsidRPr="008963DC" w:rsidRDefault="00D64134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DC">
        <w:rPr>
          <w:rFonts w:ascii="Times New Roman" w:hAnsi="Times New Roman" w:cs="Times New Roman"/>
          <w:sz w:val="24"/>
          <w:szCs w:val="24"/>
        </w:rPr>
        <w:t>В современных условиях дефицита бюд</w:t>
      </w:r>
      <w:r w:rsidR="004A17E8" w:rsidRPr="008963DC">
        <w:rPr>
          <w:rFonts w:ascii="Times New Roman" w:hAnsi="Times New Roman" w:cs="Times New Roman"/>
          <w:sz w:val="24"/>
          <w:szCs w:val="24"/>
        </w:rPr>
        <w:t xml:space="preserve">жетных средств для решения </w:t>
      </w:r>
      <w:proofErr w:type="spellStart"/>
      <w:r w:rsidR="004A17E8" w:rsidRPr="008963DC">
        <w:rPr>
          <w:rFonts w:ascii="Times New Roman" w:hAnsi="Times New Roman" w:cs="Times New Roman"/>
          <w:sz w:val="24"/>
          <w:szCs w:val="24"/>
        </w:rPr>
        <w:t>вышеобозначенной</w:t>
      </w:r>
      <w:proofErr w:type="spellEnd"/>
      <w:r w:rsidR="004A17E8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Pr="008963DC">
        <w:rPr>
          <w:rFonts w:ascii="Times New Roman" w:hAnsi="Times New Roman" w:cs="Times New Roman"/>
          <w:sz w:val="24"/>
          <w:szCs w:val="24"/>
        </w:rPr>
        <w:t>проблемы в основно</w:t>
      </w:r>
      <w:r w:rsidR="00684588" w:rsidRPr="008963DC">
        <w:rPr>
          <w:rFonts w:ascii="Times New Roman" w:hAnsi="Times New Roman" w:cs="Times New Roman"/>
          <w:sz w:val="24"/>
          <w:szCs w:val="24"/>
        </w:rPr>
        <w:t>м используются три инструмента. Во-первых, это</w:t>
      </w:r>
      <w:r w:rsidRPr="008963DC">
        <w:rPr>
          <w:rFonts w:ascii="Times New Roman" w:hAnsi="Times New Roman" w:cs="Times New Roman"/>
          <w:sz w:val="24"/>
          <w:szCs w:val="24"/>
        </w:rPr>
        <w:t xml:space="preserve"> строительство новых детских садов (в очень ограниченных масштабах</w:t>
      </w:r>
      <w:r w:rsidR="00B941A5" w:rsidRPr="008963DC">
        <w:rPr>
          <w:rFonts w:ascii="Times New Roman" w:hAnsi="Times New Roman" w:cs="Times New Roman"/>
          <w:sz w:val="24"/>
          <w:szCs w:val="24"/>
        </w:rPr>
        <w:t>). Также практикуется</w:t>
      </w:r>
      <w:r w:rsidRPr="008963DC">
        <w:rPr>
          <w:rFonts w:ascii="Times New Roman" w:hAnsi="Times New Roman" w:cs="Times New Roman"/>
          <w:sz w:val="24"/>
          <w:szCs w:val="24"/>
        </w:rPr>
        <w:t xml:space="preserve"> изъятие уже имеющихся площадей, пред</w:t>
      </w:r>
      <w:r w:rsidR="00117A4F" w:rsidRPr="008963DC">
        <w:rPr>
          <w:rFonts w:ascii="Times New Roman" w:hAnsi="Times New Roman" w:cs="Times New Roman"/>
          <w:sz w:val="24"/>
          <w:szCs w:val="24"/>
        </w:rPr>
        <w:t>назначенных для дополнительных образовательных услуг (театральных комнат, комнат экологического воспитания и т.д.</w:t>
      </w:r>
      <w:r w:rsidRPr="008963DC">
        <w:rPr>
          <w:rFonts w:ascii="Times New Roman" w:hAnsi="Times New Roman" w:cs="Times New Roman"/>
          <w:sz w:val="24"/>
          <w:szCs w:val="24"/>
        </w:rPr>
        <w:t>) и</w:t>
      </w:r>
      <w:r w:rsidR="00E70740">
        <w:rPr>
          <w:rFonts w:ascii="Times New Roman" w:hAnsi="Times New Roman" w:cs="Times New Roman"/>
          <w:sz w:val="24"/>
          <w:szCs w:val="24"/>
        </w:rPr>
        <w:t xml:space="preserve"> переоборудование их под группы</w:t>
      </w:r>
      <w:r w:rsidRPr="008963DC">
        <w:rPr>
          <w:rFonts w:ascii="Times New Roman" w:hAnsi="Times New Roman" w:cs="Times New Roman"/>
          <w:sz w:val="24"/>
          <w:szCs w:val="24"/>
        </w:rPr>
        <w:t xml:space="preserve">. </w:t>
      </w:r>
      <w:r w:rsidR="00E70740">
        <w:rPr>
          <w:rFonts w:ascii="Times New Roman" w:hAnsi="Times New Roman" w:cs="Times New Roman"/>
          <w:sz w:val="24"/>
          <w:szCs w:val="24"/>
        </w:rPr>
        <w:t>Однако наиболее часто используется у</w:t>
      </w:r>
      <w:r w:rsidR="00886CA5" w:rsidRPr="008963DC">
        <w:rPr>
          <w:rFonts w:ascii="Times New Roman" w:hAnsi="Times New Roman" w:cs="Times New Roman"/>
          <w:sz w:val="24"/>
          <w:szCs w:val="24"/>
        </w:rPr>
        <w:t>плотнение групп</w:t>
      </w:r>
      <w:r w:rsidRPr="008963DC">
        <w:rPr>
          <w:rFonts w:ascii="Times New Roman" w:hAnsi="Times New Roman" w:cs="Times New Roman"/>
          <w:sz w:val="24"/>
          <w:szCs w:val="24"/>
        </w:rPr>
        <w:t>. По результатам</w:t>
      </w:r>
      <w:r w:rsidR="000E23AF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0E23AF" w:rsidRPr="008963DC">
        <w:rPr>
          <w:rFonts w:ascii="Times New Roman" w:hAnsi="Times New Roman" w:cs="Times New Roman"/>
          <w:sz w:val="24"/>
          <w:szCs w:val="24"/>
        </w:rPr>
        <w:lastRenderedPageBreak/>
        <w:t>опроса родителей дошкольников г. Вологды</w:t>
      </w:r>
      <w:r w:rsidR="004A17E8" w:rsidRPr="008963DC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4A17E8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в одной группе детского сада могут одновременно присутствовать 26 человек и более. Особо </w:t>
      </w:r>
      <w:r w:rsidR="00E8438E" w:rsidRPr="008963DC">
        <w:rPr>
          <w:rFonts w:ascii="Times New Roman" w:hAnsi="Times New Roman" w:cs="Times New Roman"/>
          <w:sz w:val="24"/>
          <w:szCs w:val="24"/>
        </w:rPr>
        <w:t>тяжелая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 ситуация складывается в Заречном районе</w:t>
      </w:r>
      <w:r w:rsidR="00886CA5" w:rsidRPr="008963DC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 (28 человек). В то же время по санитарным нормам эта цифра не должна превышать 20 детей для типовой группы в 40 кв. м.</w:t>
      </w:r>
      <w:r w:rsidR="00887872">
        <w:rPr>
          <w:rFonts w:ascii="Times New Roman" w:hAnsi="Times New Roman" w:cs="Times New Roman"/>
          <w:sz w:val="24"/>
          <w:szCs w:val="24"/>
        </w:rPr>
        <w:t xml:space="preserve">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5, с. 132-139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="00887872">
        <w:rPr>
          <w:rFonts w:ascii="Times New Roman" w:hAnsi="Times New Roman" w:cs="Times New Roman"/>
          <w:sz w:val="24"/>
          <w:szCs w:val="24"/>
        </w:rPr>
        <w:t>.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 В ином случае это грозит критическим ростом заболеваемости, эмоциональными перегрузками детей, </w:t>
      </w:r>
      <w:r w:rsidR="00097B4E" w:rsidRPr="008963DC">
        <w:rPr>
          <w:rFonts w:ascii="Times New Roman" w:hAnsi="Times New Roman" w:cs="Times New Roman"/>
          <w:sz w:val="24"/>
          <w:szCs w:val="24"/>
        </w:rPr>
        <w:t>а также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886CA5" w:rsidRPr="008963DC">
        <w:rPr>
          <w:rFonts w:ascii="Times New Roman" w:hAnsi="Times New Roman" w:cs="Times New Roman"/>
          <w:sz w:val="24"/>
          <w:szCs w:val="24"/>
        </w:rPr>
        <w:t xml:space="preserve">может сопровождаться </w:t>
      </w:r>
      <w:r w:rsidR="00117A4F" w:rsidRPr="008963DC">
        <w:rPr>
          <w:rFonts w:ascii="Times New Roman" w:hAnsi="Times New Roman" w:cs="Times New Roman"/>
          <w:sz w:val="24"/>
          <w:szCs w:val="24"/>
        </w:rPr>
        <w:t xml:space="preserve">усилением психологической нагрузки на воспитателя при </w:t>
      </w:r>
      <w:r w:rsidR="00973452" w:rsidRPr="008963DC">
        <w:rPr>
          <w:rFonts w:ascii="Times New Roman" w:hAnsi="Times New Roman" w:cs="Times New Roman"/>
          <w:iCs/>
          <w:sz w:val="24"/>
          <w:szCs w:val="24"/>
        </w:rPr>
        <w:t>переход</w:t>
      </w:r>
      <w:r w:rsidR="00117A4F" w:rsidRPr="008963DC">
        <w:rPr>
          <w:rFonts w:ascii="Times New Roman" w:hAnsi="Times New Roman" w:cs="Times New Roman"/>
          <w:iCs/>
          <w:sz w:val="24"/>
          <w:szCs w:val="24"/>
        </w:rPr>
        <w:t>е его</w:t>
      </w:r>
      <w:r w:rsidR="00973452" w:rsidRPr="008963DC">
        <w:rPr>
          <w:rFonts w:ascii="Times New Roman" w:hAnsi="Times New Roman" w:cs="Times New Roman"/>
          <w:iCs/>
          <w:sz w:val="24"/>
          <w:szCs w:val="24"/>
        </w:rPr>
        <w:t xml:space="preserve"> на режим </w:t>
      </w:r>
      <w:r w:rsidR="00117A4F" w:rsidRPr="008963DC">
        <w:rPr>
          <w:rFonts w:ascii="Times New Roman" w:hAnsi="Times New Roman" w:cs="Times New Roman"/>
          <w:iCs/>
          <w:sz w:val="24"/>
          <w:szCs w:val="24"/>
        </w:rPr>
        <w:t>работы в две смены</w:t>
      </w:r>
      <w:r w:rsidR="00973452" w:rsidRPr="008963DC">
        <w:rPr>
          <w:rFonts w:ascii="Times New Roman" w:hAnsi="Times New Roman" w:cs="Times New Roman"/>
          <w:iCs/>
          <w:sz w:val="24"/>
          <w:szCs w:val="24"/>
        </w:rPr>
        <w:t>.</w:t>
      </w:r>
      <w:r w:rsidR="00117A4F" w:rsidRPr="008963DC">
        <w:rPr>
          <w:rFonts w:ascii="Times New Roman" w:hAnsi="Times New Roman" w:cs="Times New Roman"/>
          <w:iCs/>
          <w:sz w:val="24"/>
          <w:szCs w:val="24"/>
        </w:rPr>
        <w:t xml:space="preserve"> Последнее приводит к ослаблению внимания педагогов, что может негативно повлиять на безопасность пребывания детей в детском саду.</w:t>
      </w:r>
    </w:p>
    <w:p w:rsidR="00973452" w:rsidRDefault="00BA59A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DC">
        <w:rPr>
          <w:rFonts w:ascii="Times New Roman" w:hAnsi="Times New Roman" w:cs="Times New Roman"/>
          <w:sz w:val="24"/>
          <w:szCs w:val="24"/>
        </w:rPr>
        <w:t>С</w:t>
      </w:r>
      <w:r w:rsidR="00973452" w:rsidRPr="008963DC">
        <w:rPr>
          <w:rFonts w:ascii="Times New Roman" w:hAnsi="Times New Roman" w:cs="Times New Roman"/>
          <w:sz w:val="24"/>
          <w:szCs w:val="24"/>
        </w:rPr>
        <w:t>итуация</w:t>
      </w:r>
      <w:r w:rsidR="00872B7D" w:rsidRPr="008963DC">
        <w:rPr>
          <w:rFonts w:ascii="Times New Roman" w:hAnsi="Times New Roman" w:cs="Times New Roman"/>
          <w:sz w:val="24"/>
          <w:szCs w:val="24"/>
        </w:rPr>
        <w:t xml:space="preserve"> с переуплотнением групп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 влияет на </w:t>
      </w:r>
      <w:r w:rsidR="00E8438E" w:rsidRPr="008963DC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 w:rsidR="007026EB" w:rsidRPr="008963DC">
        <w:rPr>
          <w:rFonts w:ascii="Times New Roman" w:hAnsi="Times New Roman" w:cs="Times New Roman"/>
          <w:sz w:val="24"/>
          <w:szCs w:val="24"/>
        </w:rPr>
        <w:t>родителей и работников детского сада, педагогов и детей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Pr="008963DC">
        <w:rPr>
          <w:rFonts w:ascii="Times New Roman" w:hAnsi="Times New Roman" w:cs="Times New Roman"/>
          <w:sz w:val="24"/>
          <w:szCs w:val="24"/>
        </w:rPr>
        <w:t>н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е самым лучшим образом. </w:t>
      </w:r>
      <w:r w:rsidRPr="008963DC">
        <w:rPr>
          <w:rFonts w:ascii="Times New Roman" w:hAnsi="Times New Roman" w:cs="Times New Roman"/>
          <w:sz w:val="24"/>
          <w:szCs w:val="24"/>
        </w:rPr>
        <w:t>Р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Pr="008963DC">
        <w:rPr>
          <w:rFonts w:ascii="Times New Roman" w:hAnsi="Times New Roman" w:cs="Times New Roman"/>
          <w:sz w:val="24"/>
          <w:szCs w:val="24"/>
        </w:rPr>
        <w:t>отводят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Pr="008963DC">
        <w:rPr>
          <w:rFonts w:ascii="Times New Roman" w:hAnsi="Times New Roman" w:cs="Times New Roman"/>
          <w:sz w:val="24"/>
          <w:szCs w:val="24"/>
        </w:rPr>
        <w:t>п</w:t>
      </w:r>
      <w:r w:rsidR="00117A4F" w:rsidRPr="008963DC">
        <w:rPr>
          <w:rFonts w:ascii="Times New Roman" w:hAnsi="Times New Roman" w:cs="Times New Roman"/>
          <w:sz w:val="24"/>
          <w:szCs w:val="24"/>
        </w:rPr>
        <w:t xml:space="preserve">сихологическому </w:t>
      </w:r>
      <w:r w:rsidR="00973452" w:rsidRPr="008963DC">
        <w:rPr>
          <w:rFonts w:ascii="Times New Roman" w:hAnsi="Times New Roman" w:cs="Times New Roman"/>
          <w:sz w:val="24"/>
          <w:szCs w:val="24"/>
        </w:rPr>
        <w:t>климат</w:t>
      </w:r>
      <w:r w:rsidR="007026EB" w:rsidRPr="008963DC">
        <w:rPr>
          <w:rFonts w:ascii="Times New Roman" w:hAnsi="Times New Roman" w:cs="Times New Roman"/>
          <w:sz w:val="24"/>
          <w:szCs w:val="24"/>
        </w:rPr>
        <w:t>у</w:t>
      </w:r>
      <w:r w:rsidR="00973452" w:rsidRPr="008963DC">
        <w:rPr>
          <w:rFonts w:ascii="Times New Roman" w:hAnsi="Times New Roman" w:cs="Times New Roman"/>
          <w:sz w:val="24"/>
          <w:szCs w:val="24"/>
        </w:rPr>
        <w:t xml:space="preserve"> в </w:t>
      </w:r>
      <w:r w:rsidR="007026EB" w:rsidRPr="008963DC">
        <w:rPr>
          <w:rFonts w:ascii="Times New Roman" w:hAnsi="Times New Roman" w:cs="Times New Roman"/>
          <w:sz w:val="24"/>
          <w:szCs w:val="24"/>
        </w:rPr>
        <w:t xml:space="preserve">группе, которую посещает их ребенок, </w:t>
      </w:r>
      <w:r w:rsidR="00117A4F" w:rsidRPr="008963DC">
        <w:rPr>
          <w:rFonts w:ascii="Times New Roman" w:hAnsi="Times New Roman" w:cs="Times New Roman"/>
          <w:sz w:val="24"/>
          <w:szCs w:val="24"/>
        </w:rPr>
        <w:t>промежуточное</w:t>
      </w:r>
      <w:r w:rsidR="007026EB" w:rsidRPr="008963DC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117A4F" w:rsidRPr="008963DC">
        <w:rPr>
          <w:rFonts w:ascii="Times New Roman" w:hAnsi="Times New Roman" w:cs="Times New Roman"/>
          <w:sz w:val="24"/>
          <w:szCs w:val="24"/>
        </w:rPr>
        <w:t xml:space="preserve">по значимости </w:t>
      </w:r>
      <w:r w:rsidR="007026EB" w:rsidRPr="008963DC">
        <w:rPr>
          <w:rFonts w:ascii="Times New Roman" w:hAnsi="Times New Roman" w:cs="Times New Roman"/>
          <w:sz w:val="24"/>
          <w:szCs w:val="24"/>
        </w:rPr>
        <w:t xml:space="preserve">между самыми сильными с их точки зрения аспектами </w:t>
      </w:r>
      <w:r w:rsidR="00886CA5" w:rsidRPr="008963DC">
        <w:rPr>
          <w:rFonts w:ascii="Times New Roman" w:hAnsi="Times New Roman" w:cs="Times New Roman"/>
          <w:sz w:val="24"/>
          <w:szCs w:val="24"/>
        </w:rPr>
        <w:t xml:space="preserve">работы детского сада </w:t>
      </w:r>
      <w:r w:rsidR="007026EB" w:rsidRPr="008963DC">
        <w:rPr>
          <w:rFonts w:ascii="Times New Roman" w:hAnsi="Times New Roman" w:cs="Times New Roman"/>
          <w:sz w:val="24"/>
          <w:szCs w:val="24"/>
        </w:rPr>
        <w:t>(качество образования, работа воспитателей) и наиболее слабыми</w:t>
      </w:r>
      <w:r w:rsidR="00117A4F" w:rsidRPr="008963DC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7026EB" w:rsidRPr="008963DC">
        <w:rPr>
          <w:rFonts w:ascii="Times New Roman" w:hAnsi="Times New Roman" w:cs="Times New Roman"/>
          <w:sz w:val="24"/>
          <w:szCs w:val="24"/>
        </w:rPr>
        <w:t xml:space="preserve"> (состояние м</w:t>
      </w:r>
      <w:r w:rsidR="00886CA5" w:rsidRPr="008963DC">
        <w:rPr>
          <w:rFonts w:ascii="Times New Roman" w:hAnsi="Times New Roman" w:cs="Times New Roman"/>
          <w:sz w:val="24"/>
          <w:szCs w:val="24"/>
        </w:rPr>
        <w:t>атериально-технической базы</w:t>
      </w:r>
      <w:r w:rsidR="007026EB" w:rsidRPr="008963DC">
        <w:rPr>
          <w:rFonts w:ascii="Times New Roman" w:hAnsi="Times New Roman" w:cs="Times New Roman"/>
          <w:sz w:val="24"/>
          <w:szCs w:val="24"/>
        </w:rPr>
        <w:t xml:space="preserve">, качество питания детей). Однако в ряде районов города (Заречном, Восточном, Западном) микроклимат </w:t>
      </w:r>
      <w:r w:rsidR="00886CA5" w:rsidRPr="008963DC">
        <w:rPr>
          <w:rFonts w:ascii="Times New Roman" w:hAnsi="Times New Roman" w:cs="Times New Roman"/>
          <w:sz w:val="24"/>
          <w:szCs w:val="24"/>
        </w:rPr>
        <w:t xml:space="preserve">уже </w:t>
      </w:r>
      <w:r w:rsidR="007026EB" w:rsidRPr="008963DC">
        <w:rPr>
          <w:rFonts w:ascii="Times New Roman" w:hAnsi="Times New Roman" w:cs="Times New Roman"/>
          <w:sz w:val="24"/>
          <w:szCs w:val="24"/>
        </w:rPr>
        <w:t>находится на последних местах.</w:t>
      </w:r>
    </w:p>
    <w:p w:rsidR="00097B4E" w:rsidRPr="008963DC" w:rsidRDefault="00467931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38E" w:rsidRPr="008963DC">
        <w:rPr>
          <w:rFonts w:ascii="Times New Roman" w:hAnsi="Times New Roman" w:cs="Times New Roman"/>
          <w:sz w:val="24"/>
          <w:szCs w:val="24"/>
        </w:rPr>
        <w:t xml:space="preserve"> условиях распределения мест в детских садах по «остаточному принципу»</w:t>
      </w:r>
      <w:r w:rsidR="00BA59A2" w:rsidRPr="008963DC">
        <w:rPr>
          <w:rFonts w:ascii="Times New Roman" w:hAnsi="Times New Roman" w:cs="Times New Roman"/>
          <w:sz w:val="24"/>
          <w:szCs w:val="24"/>
        </w:rPr>
        <w:t xml:space="preserve"> (</w:t>
      </w:r>
      <w:r w:rsidR="00BA59A2" w:rsidRPr="008963DC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BA59A2" w:rsidRPr="008963DC">
        <w:rPr>
          <w:rFonts w:ascii="Times New Roman" w:hAnsi="Times New Roman" w:cs="Times New Roman"/>
          <w:sz w:val="24"/>
          <w:szCs w:val="24"/>
        </w:rPr>
        <w:t xml:space="preserve"> городе Вологде только 34% родителей до поступления ребенка в детский сад имели возможность выбора между несколькими организациями)</w:t>
      </w:r>
      <w:r w:rsidR="00E8438E" w:rsidRPr="0089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63DC">
        <w:rPr>
          <w:rFonts w:ascii="Times New Roman" w:hAnsi="Times New Roman" w:cs="Times New Roman"/>
          <w:sz w:val="24"/>
          <w:szCs w:val="24"/>
        </w:rPr>
        <w:t>одители</w:t>
      </w:r>
      <w:r w:rsidR="00E8438E" w:rsidRPr="008963DC">
        <w:rPr>
          <w:rFonts w:ascii="Times New Roman" w:hAnsi="Times New Roman" w:cs="Times New Roman"/>
          <w:sz w:val="24"/>
          <w:szCs w:val="24"/>
        </w:rPr>
        <w:t xml:space="preserve"> частично проявляют свою незаинтересованность в участии в </w:t>
      </w:r>
      <w:r w:rsidR="00886CA5" w:rsidRPr="008963DC">
        <w:rPr>
          <w:rFonts w:ascii="Times New Roman" w:hAnsi="Times New Roman" w:cs="Times New Roman"/>
          <w:sz w:val="24"/>
          <w:szCs w:val="24"/>
        </w:rPr>
        <w:t xml:space="preserve">его </w:t>
      </w:r>
      <w:r w:rsidR="00C04824" w:rsidRPr="008963DC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="00886CA5" w:rsidRPr="008963DC">
        <w:rPr>
          <w:rFonts w:ascii="Times New Roman" w:hAnsi="Times New Roman" w:cs="Times New Roman"/>
          <w:sz w:val="24"/>
          <w:szCs w:val="24"/>
        </w:rPr>
        <w:t>жизни</w:t>
      </w:r>
      <w:r w:rsidR="00C04824" w:rsidRPr="008963DC">
        <w:rPr>
          <w:rFonts w:ascii="Times New Roman" w:hAnsi="Times New Roman" w:cs="Times New Roman"/>
          <w:sz w:val="24"/>
          <w:szCs w:val="24"/>
        </w:rPr>
        <w:t xml:space="preserve">, </w:t>
      </w:r>
      <w:r w:rsidR="00E8438E" w:rsidRPr="008963DC">
        <w:rPr>
          <w:rFonts w:ascii="Times New Roman" w:hAnsi="Times New Roman" w:cs="Times New Roman"/>
          <w:sz w:val="24"/>
          <w:szCs w:val="24"/>
        </w:rPr>
        <w:t>деятельности органов самоуправления, игнорируют посещение родительских собраний</w:t>
      </w:r>
      <w:r w:rsidR="00BA59A2" w:rsidRPr="008963DC">
        <w:rPr>
          <w:rFonts w:ascii="Times New Roman" w:hAnsi="Times New Roman" w:cs="Times New Roman"/>
          <w:sz w:val="24"/>
          <w:szCs w:val="24"/>
        </w:rPr>
        <w:t>. Т</w:t>
      </w:r>
      <w:r w:rsidR="00C04824" w:rsidRPr="008963DC">
        <w:rPr>
          <w:rFonts w:ascii="Times New Roman" w:hAnsi="Times New Roman" w:cs="Times New Roman"/>
          <w:sz w:val="24"/>
          <w:szCs w:val="24"/>
        </w:rPr>
        <w:t xml:space="preserve">ак </w:t>
      </w:r>
      <w:r w:rsidR="00BA59A2" w:rsidRPr="008963D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04824" w:rsidRPr="008963DC">
        <w:rPr>
          <w:rFonts w:ascii="Times New Roman" w:hAnsi="Times New Roman" w:cs="Times New Roman"/>
          <w:sz w:val="24"/>
          <w:szCs w:val="24"/>
        </w:rPr>
        <w:t>треть</w:t>
      </w:r>
      <w:r w:rsidR="00E8438E" w:rsidRPr="008963DC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BA59A2" w:rsidRPr="008963DC">
        <w:rPr>
          <w:rFonts w:ascii="Times New Roman" w:hAnsi="Times New Roman" w:cs="Times New Roman"/>
          <w:sz w:val="24"/>
          <w:szCs w:val="24"/>
        </w:rPr>
        <w:t>в детских садах г. Вологды респондентов</w:t>
      </w:r>
      <w:r w:rsidR="00E8438E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C04824" w:rsidRPr="008963DC">
        <w:rPr>
          <w:rFonts w:ascii="Times New Roman" w:hAnsi="Times New Roman" w:cs="Times New Roman"/>
          <w:sz w:val="24"/>
          <w:szCs w:val="24"/>
        </w:rPr>
        <w:t xml:space="preserve">по той или иной причине </w:t>
      </w:r>
      <w:r w:rsidR="00E8438E" w:rsidRPr="008963DC">
        <w:rPr>
          <w:rFonts w:ascii="Times New Roman" w:hAnsi="Times New Roman" w:cs="Times New Roman"/>
          <w:sz w:val="24"/>
          <w:szCs w:val="24"/>
        </w:rPr>
        <w:t>не посещаю</w:t>
      </w:r>
      <w:r w:rsidR="00BA59A2" w:rsidRPr="008963DC">
        <w:rPr>
          <w:rFonts w:ascii="Times New Roman" w:hAnsi="Times New Roman" w:cs="Times New Roman"/>
          <w:sz w:val="24"/>
          <w:szCs w:val="24"/>
        </w:rPr>
        <w:t xml:space="preserve">т собрания на регулярной основе. </w:t>
      </w:r>
      <w:r w:rsidR="00164FA9" w:rsidRPr="008963DC">
        <w:rPr>
          <w:rFonts w:ascii="Times New Roman" w:hAnsi="Times New Roman" w:cs="Times New Roman"/>
          <w:sz w:val="24"/>
          <w:szCs w:val="24"/>
        </w:rPr>
        <w:t xml:space="preserve">Хотя из этого правила, конечно, бывают и исключения. Попав в </w:t>
      </w:r>
      <w:r w:rsidR="00872B7D" w:rsidRPr="008963DC">
        <w:rPr>
          <w:rFonts w:ascii="Times New Roman" w:hAnsi="Times New Roman" w:cs="Times New Roman"/>
          <w:sz w:val="24"/>
          <w:szCs w:val="24"/>
        </w:rPr>
        <w:t>некоторые детские</w:t>
      </w:r>
      <w:r w:rsidR="00164FA9" w:rsidRPr="008963DC">
        <w:rPr>
          <w:rFonts w:ascii="Times New Roman" w:hAnsi="Times New Roman" w:cs="Times New Roman"/>
          <w:sz w:val="24"/>
          <w:szCs w:val="24"/>
        </w:rPr>
        <w:t xml:space="preserve"> сад</w:t>
      </w:r>
      <w:r w:rsidR="00872B7D" w:rsidRPr="008963DC">
        <w:rPr>
          <w:rFonts w:ascii="Times New Roman" w:hAnsi="Times New Roman" w:cs="Times New Roman"/>
          <w:sz w:val="24"/>
          <w:szCs w:val="24"/>
        </w:rPr>
        <w:t>ы</w:t>
      </w:r>
      <w:r w:rsidR="00164FA9" w:rsidRPr="008963DC">
        <w:rPr>
          <w:rFonts w:ascii="Times New Roman" w:hAnsi="Times New Roman" w:cs="Times New Roman"/>
          <w:sz w:val="24"/>
          <w:szCs w:val="24"/>
        </w:rPr>
        <w:t xml:space="preserve"> по распределению, родители все равно остаются довольны его атмосферой. К примеру, в детских садах Центральной части города выше, чем во всех остальных, оценивают качество работы с родительской общественностью</w:t>
      </w:r>
      <w:r w:rsidR="00887872">
        <w:rPr>
          <w:rFonts w:ascii="Times New Roman" w:hAnsi="Times New Roman" w:cs="Times New Roman"/>
          <w:sz w:val="24"/>
          <w:szCs w:val="24"/>
        </w:rPr>
        <w:t xml:space="preserve">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3, с. 219-228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="00164FA9" w:rsidRPr="008963DC">
        <w:rPr>
          <w:rFonts w:ascii="Times New Roman" w:hAnsi="Times New Roman" w:cs="Times New Roman"/>
          <w:sz w:val="24"/>
          <w:szCs w:val="24"/>
        </w:rPr>
        <w:t>.</w:t>
      </w:r>
    </w:p>
    <w:p w:rsidR="008963DC" w:rsidRPr="008963DC" w:rsidRDefault="008963DC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DC">
        <w:rPr>
          <w:rFonts w:ascii="Times New Roman" w:hAnsi="Times New Roman" w:cs="Times New Roman"/>
          <w:sz w:val="24"/>
          <w:szCs w:val="24"/>
        </w:rPr>
        <w:t>На этом фоне отношение родителей к своим обязанностям как участников образовательных отношений (соблюдение правил внутреннего распорядка детского сада, режимных моментов, участие в родительских собраниях) принимает все более утрированные формы. К примеру, по данным опроса, лишь 70% респондентов регулярно посещают родительские собрания. Хотя одной из причин этого может являться расхождение представлений населения о том, что должно обсуждаться на таких собраниях и реального положения дел. Так, родителей зачастую (в 33% случаев) интересуют вопросы, касающиеся индивидуальных достижений своего ребенка и рекомендации по подготовке к школе, что не так часто выносится на обсуждение. Возможно, это происходит из-за того, что администрация и работники образовательных организаций не считают родителей до конца компетентными в данных проблемах</w:t>
      </w:r>
      <w:r w:rsidR="00887872">
        <w:rPr>
          <w:rFonts w:ascii="Times New Roman" w:hAnsi="Times New Roman" w:cs="Times New Roman"/>
          <w:sz w:val="24"/>
          <w:szCs w:val="24"/>
        </w:rPr>
        <w:t xml:space="preserve">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3, с. 219-228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Pr="00896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B4E" w:rsidRPr="008963DC" w:rsidRDefault="00BA59A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DC">
        <w:rPr>
          <w:rFonts w:ascii="Times New Roman" w:hAnsi="Times New Roman" w:cs="Times New Roman"/>
          <w:sz w:val="24"/>
          <w:szCs w:val="24"/>
        </w:rPr>
        <w:t>В то же время, нужно отмет</w:t>
      </w:r>
      <w:r w:rsidR="0060495D">
        <w:rPr>
          <w:rFonts w:ascii="Times New Roman" w:hAnsi="Times New Roman" w:cs="Times New Roman"/>
          <w:sz w:val="24"/>
          <w:szCs w:val="24"/>
        </w:rPr>
        <w:t>ить положительную тенденцию. В д</w:t>
      </w:r>
      <w:r w:rsidRPr="008963DC">
        <w:rPr>
          <w:rFonts w:ascii="Times New Roman" w:hAnsi="Times New Roman" w:cs="Times New Roman"/>
          <w:sz w:val="24"/>
          <w:szCs w:val="24"/>
        </w:rPr>
        <w:t xml:space="preserve">ошкольном образовании формируется родительский актив как структура гражданского общества. </w:t>
      </w:r>
      <w:r w:rsidR="00CA2D5A" w:rsidRPr="008963DC">
        <w:rPr>
          <w:rFonts w:ascii="Times New Roman" w:hAnsi="Times New Roman" w:cs="Times New Roman"/>
          <w:sz w:val="24"/>
          <w:szCs w:val="24"/>
        </w:rPr>
        <w:t>В ходе исследования мы сделали вывод</w:t>
      </w:r>
      <w:r w:rsidR="007A6EE2" w:rsidRPr="008963DC">
        <w:rPr>
          <w:rFonts w:ascii="Times New Roman" w:hAnsi="Times New Roman" w:cs="Times New Roman"/>
          <w:sz w:val="24"/>
          <w:szCs w:val="24"/>
        </w:rPr>
        <w:t xml:space="preserve"> о том</w:t>
      </w:r>
      <w:r w:rsidR="00CA2D5A" w:rsidRPr="008963DC">
        <w:rPr>
          <w:rFonts w:ascii="Times New Roman" w:hAnsi="Times New Roman" w:cs="Times New Roman"/>
          <w:sz w:val="24"/>
          <w:szCs w:val="24"/>
        </w:rPr>
        <w:t xml:space="preserve">, что цели участия родителей в развитии дошкольной организации можно разделить на </w:t>
      </w:r>
      <w:r w:rsidR="00CA2D5A" w:rsidRPr="008963DC">
        <w:rPr>
          <w:rFonts w:ascii="Times New Roman" w:hAnsi="Times New Roman" w:cs="Times New Roman"/>
          <w:i/>
          <w:sz w:val="24"/>
          <w:szCs w:val="24"/>
        </w:rPr>
        <w:t>«основные»</w:t>
      </w:r>
      <w:r w:rsidR="00CA2D5A" w:rsidRPr="008963DC">
        <w:rPr>
          <w:rFonts w:ascii="Times New Roman" w:hAnsi="Times New Roman" w:cs="Times New Roman"/>
          <w:sz w:val="24"/>
          <w:szCs w:val="24"/>
        </w:rPr>
        <w:t xml:space="preserve"> (т.е. то, что делают родители в рамках своих родительских обязанностей: организация праздничных мероприятий, приобретение канцелярских принадлежностей и пособий для дополнительных занятий ребенка) и </w:t>
      </w:r>
      <w:r w:rsidR="00CA2D5A" w:rsidRPr="008963DC">
        <w:rPr>
          <w:rFonts w:ascii="Times New Roman" w:hAnsi="Times New Roman" w:cs="Times New Roman"/>
          <w:i/>
          <w:sz w:val="24"/>
          <w:szCs w:val="24"/>
        </w:rPr>
        <w:t>«замещающие»</w:t>
      </w:r>
      <w:r w:rsidR="00CA2D5A" w:rsidRPr="008963DC">
        <w:rPr>
          <w:rFonts w:ascii="Times New Roman" w:hAnsi="Times New Roman" w:cs="Times New Roman"/>
          <w:sz w:val="24"/>
          <w:szCs w:val="24"/>
        </w:rPr>
        <w:t xml:space="preserve"> (т.е. то, что делают родители в рамках обязанностей детского сада: ремонтные раб</w:t>
      </w:r>
      <w:r w:rsidR="00164FA9" w:rsidRPr="008963DC">
        <w:rPr>
          <w:rFonts w:ascii="Times New Roman" w:hAnsi="Times New Roman" w:cs="Times New Roman"/>
          <w:sz w:val="24"/>
          <w:szCs w:val="24"/>
        </w:rPr>
        <w:t>оты, благоустройство территорий и т.д.</w:t>
      </w:r>
      <w:r w:rsidR="00CA2D5A" w:rsidRPr="008963DC">
        <w:rPr>
          <w:rFonts w:ascii="Times New Roman" w:hAnsi="Times New Roman" w:cs="Times New Roman"/>
          <w:sz w:val="24"/>
          <w:szCs w:val="24"/>
        </w:rPr>
        <w:t>).</w:t>
      </w:r>
      <w:r w:rsidR="00097B4E" w:rsidRPr="008963DC">
        <w:rPr>
          <w:rFonts w:ascii="Times New Roman" w:hAnsi="Times New Roman" w:cs="Times New Roman"/>
          <w:sz w:val="24"/>
          <w:szCs w:val="24"/>
        </w:rPr>
        <w:t xml:space="preserve"> Отметим, что </w:t>
      </w:r>
      <w:r w:rsidR="00C04824" w:rsidRPr="008963DC">
        <w:rPr>
          <w:rFonts w:ascii="Times New Roman" w:hAnsi="Times New Roman" w:cs="Times New Roman"/>
          <w:sz w:val="24"/>
          <w:szCs w:val="24"/>
        </w:rPr>
        <w:t>участие родителей</w:t>
      </w:r>
      <w:r w:rsidR="00097B4E" w:rsidRPr="008963DC">
        <w:rPr>
          <w:rFonts w:ascii="Times New Roman" w:hAnsi="Times New Roman" w:cs="Times New Roman"/>
          <w:sz w:val="24"/>
          <w:szCs w:val="24"/>
        </w:rPr>
        <w:t xml:space="preserve"> не всегда сводится к денежным затратам</w:t>
      </w:r>
      <w:r w:rsidR="00C04824" w:rsidRPr="008963DC">
        <w:rPr>
          <w:rFonts w:ascii="Times New Roman" w:hAnsi="Times New Roman" w:cs="Times New Roman"/>
          <w:sz w:val="24"/>
          <w:szCs w:val="24"/>
        </w:rPr>
        <w:t xml:space="preserve"> (как могло бы показаться)</w:t>
      </w:r>
      <w:r w:rsidR="00097B4E" w:rsidRPr="008963DC">
        <w:rPr>
          <w:rFonts w:ascii="Times New Roman" w:hAnsi="Times New Roman" w:cs="Times New Roman"/>
          <w:sz w:val="24"/>
          <w:szCs w:val="24"/>
        </w:rPr>
        <w:t xml:space="preserve">. </w:t>
      </w:r>
      <w:r w:rsidR="00C04824" w:rsidRPr="008963DC">
        <w:rPr>
          <w:rFonts w:ascii="Times New Roman" w:hAnsi="Times New Roman" w:cs="Times New Roman"/>
          <w:sz w:val="24"/>
          <w:szCs w:val="24"/>
        </w:rPr>
        <w:t xml:space="preserve">В большинстве своем </w:t>
      </w:r>
      <w:r w:rsidR="00097B4E" w:rsidRPr="008963DC">
        <w:rPr>
          <w:rFonts w:ascii="Times New Roman" w:hAnsi="Times New Roman" w:cs="Times New Roman"/>
          <w:sz w:val="24"/>
          <w:szCs w:val="24"/>
        </w:rPr>
        <w:t>о</w:t>
      </w:r>
      <w:r w:rsidR="00C04824" w:rsidRPr="008963DC">
        <w:rPr>
          <w:rFonts w:ascii="Times New Roman" w:hAnsi="Times New Roman" w:cs="Times New Roman"/>
          <w:sz w:val="24"/>
          <w:szCs w:val="24"/>
        </w:rPr>
        <w:t>но</w:t>
      </w:r>
      <w:r w:rsidR="00097B4E"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097B4E" w:rsidRPr="008963DC">
        <w:rPr>
          <w:rFonts w:ascii="Times New Roman" w:hAnsi="Times New Roman" w:cs="Times New Roman"/>
          <w:sz w:val="24"/>
          <w:szCs w:val="24"/>
        </w:rPr>
        <w:lastRenderedPageBreak/>
        <w:t>связано с благотворительностью, актом дарения, который далеко не всегда</w:t>
      </w:r>
      <w:r w:rsidR="00C04824" w:rsidRPr="008963DC">
        <w:rPr>
          <w:rFonts w:ascii="Times New Roman" w:hAnsi="Times New Roman" w:cs="Times New Roman"/>
          <w:sz w:val="24"/>
          <w:szCs w:val="24"/>
        </w:rPr>
        <w:t xml:space="preserve"> воплощен в денежной</w:t>
      </w:r>
      <w:r w:rsidR="00097B4E" w:rsidRPr="008963DC">
        <w:rPr>
          <w:rFonts w:ascii="Times New Roman" w:hAnsi="Times New Roman" w:cs="Times New Roman"/>
          <w:sz w:val="24"/>
          <w:szCs w:val="24"/>
        </w:rPr>
        <w:t xml:space="preserve">, а частично в натуральной форме или </w:t>
      </w:r>
      <w:r w:rsidR="00C04824" w:rsidRPr="008963DC">
        <w:rPr>
          <w:rFonts w:ascii="Times New Roman" w:hAnsi="Times New Roman" w:cs="Times New Roman"/>
          <w:sz w:val="24"/>
          <w:szCs w:val="24"/>
        </w:rPr>
        <w:t>предполагает трудовой вклад</w:t>
      </w:r>
      <w:r w:rsidR="00887872">
        <w:rPr>
          <w:rFonts w:ascii="Times New Roman" w:hAnsi="Times New Roman" w:cs="Times New Roman"/>
          <w:sz w:val="24"/>
          <w:szCs w:val="24"/>
        </w:rPr>
        <w:t xml:space="preserve">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3, с. 219-228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="00097B4E" w:rsidRPr="008963DC">
        <w:rPr>
          <w:rFonts w:ascii="Times New Roman" w:hAnsi="Times New Roman" w:cs="Times New Roman"/>
          <w:sz w:val="24"/>
          <w:szCs w:val="24"/>
        </w:rPr>
        <w:t>.</w:t>
      </w:r>
    </w:p>
    <w:p w:rsidR="007A6EE2" w:rsidRPr="008963DC" w:rsidRDefault="00B541CA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3DC">
        <w:rPr>
          <w:rFonts w:ascii="Times New Roman" w:hAnsi="Times New Roman" w:cs="Times New Roman"/>
          <w:sz w:val="24"/>
          <w:szCs w:val="24"/>
        </w:rPr>
        <w:t xml:space="preserve">В то же время, </w:t>
      </w:r>
      <w:r w:rsidR="00C04824" w:rsidRPr="008963DC">
        <w:rPr>
          <w:rFonts w:ascii="Times New Roman" w:hAnsi="Times New Roman" w:cs="Times New Roman"/>
          <w:sz w:val="24"/>
          <w:szCs w:val="24"/>
        </w:rPr>
        <w:t xml:space="preserve">в осуществлении благотворительности </w:t>
      </w:r>
      <w:r w:rsidR="00164FA9" w:rsidRPr="008963DC">
        <w:rPr>
          <w:rFonts w:ascii="Times New Roman" w:hAnsi="Times New Roman" w:cs="Times New Roman"/>
          <w:sz w:val="24"/>
          <w:szCs w:val="24"/>
        </w:rPr>
        <w:t>главную</w:t>
      </w:r>
      <w:r w:rsidR="00C04824" w:rsidRPr="008963DC">
        <w:rPr>
          <w:rFonts w:ascii="Times New Roman" w:hAnsi="Times New Roman" w:cs="Times New Roman"/>
          <w:sz w:val="24"/>
          <w:szCs w:val="24"/>
        </w:rPr>
        <w:t xml:space="preserve"> роль </w:t>
      </w:r>
      <w:r w:rsidR="00164FA9" w:rsidRPr="008963DC">
        <w:rPr>
          <w:rFonts w:ascii="Times New Roman" w:hAnsi="Times New Roman" w:cs="Times New Roman"/>
          <w:sz w:val="24"/>
          <w:szCs w:val="24"/>
        </w:rPr>
        <w:t>играет</w:t>
      </w:r>
      <w:r w:rsidRPr="008963DC">
        <w:rPr>
          <w:rFonts w:ascii="Times New Roman" w:hAnsi="Times New Roman" w:cs="Times New Roman"/>
          <w:sz w:val="24"/>
          <w:szCs w:val="24"/>
        </w:rPr>
        <w:t xml:space="preserve"> </w:t>
      </w:r>
      <w:r w:rsidR="0000300F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8963DC">
        <w:rPr>
          <w:rFonts w:ascii="Times New Roman" w:hAnsi="Times New Roman" w:cs="Times New Roman"/>
          <w:sz w:val="24"/>
          <w:szCs w:val="24"/>
        </w:rPr>
        <w:t>родительск</w:t>
      </w:r>
      <w:r w:rsidR="0000300F">
        <w:rPr>
          <w:rFonts w:ascii="Times New Roman" w:hAnsi="Times New Roman" w:cs="Times New Roman"/>
          <w:sz w:val="24"/>
          <w:szCs w:val="24"/>
        </w:rPr>
        <w:t>ий актив</w:t>
      </w:r>
      <w:r w:rsidRPr="008963DC">
        <w:rPr>
          <w:rFonts w:ascii="Times New Roman" w:hAnsi="Times New Roman" w:cs="Times New Roman"/>
          <w:sz w:val="24"/>
          <w:szCs w:val="24"/>
        </w:rPr>
        <w:t>. Зачастую родители проявляют себя исключительно</w:t>
      </w:r>
      <w:r w:rsidR="005D538B" w:rsidRPr="008963DC">
        <w:rPr>
          <w:rFonts w:ascii="Times New Roman" w:hAnsi="Times New Roman" w:cs="Times New Roman"/>
          <w:sz w:val="24"/>
          <w:szCs w:val="24"/>
        </w:rPr>
        <w:t xml:space="preserve"> на всех этапах</w:t>
      </w:r>
      <w:r w:rsidRPr="008963DC">
        <w:rPr>
          <w:rFonts w:ascii="Times New Roman" w:hAnsi="Times New Roman" w:cs="Times New Roman"/>
          <w:sz w:val="24"/>
          <w:szCs w:val="24"/>
        </w:rPr>
        <w:t xml:space="preserve"> этого процесса</w:t>
      </w:r>
      <w:r w:rsidR="005D538B" w:rsidRPr="008963DC">
        <w:rPr>
          <w:rFonts w:ascii="Times New Roman" w:hAnsi="Times New Roman" w:cs="Times New Roman"/>
          <w:sz w:val="24"/>
          <w:szCs w:val="24"/>
        </w:rPr>
        <w:t xml:space="preserve">: инициирование, сбор и отчетность. </w:t>
      </w:r>
      <w:r w:rsidRPr="008963DC">
        <w:rPr>
          <w:rFonts w:ascii="Times New Roman" w:hAnsi="Times New Roman" w:cs="Times New Roman"/>
          <w:sz w:val="24"/>
          <w:szCs w:val="24"/>
        </w:rPr>
        <w:t>При этом данные исследования</w:t>
      </w:r>
      <w:r w:rsidR="000E7753" w:rsidRPr="008963DC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Pr="008963DC">
        <w:rPr>
          <w:rFonts w:ascii="Times New Roman" w:hAnsi="Times New Roman" w:cs="Times New Roman"/>
          <w:sz w:val="24"/>
          <w:szCs w:val="24"/>
        </w:rPr>
        <w:t>и</w:t>
      </w:r>
      <w:r w:rsidR="000E7753" w:rsidRPr="008963DC">
        <w:rPr>
          <w:rFonts w:ascii="Times New Roman" w:hAnsi="Times New Roman" w:cs="Times New Roman"/>
          <w:sz w:val="24"/>
          <w:szCs w:val="24"/>
        </w:rPr>
        <w:t xml:space="preserve">, что в детских садах города дарения родителей в основном </w:t>
      </w:r>
      <w:r w:rsidR="000E7753" w:rsidRPr="008963DC">
        <w:rPr>
          <w:rFonts w:ascii="Times New Roman" w:hAnsi="Times New Roman" w:cs="Times New Roman"/>
          <w:bCs/>
          <w:sz w:val="24"/>
          <w:szCs w:val="24"/>
        </w:rPr>
        <w:t>основаны на принципе «кто, сколько сможет сдать», отсутствуют фиксированные квоты платежей</w:t>
      </w:r>
      <w:r w:rsidR="00887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3, с. 219-228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="000E7753" w:rsidRPr="00896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94B" w:rsidRPr="008963DC" w:rsidRDefault="00ED494B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DC">
        <w:rPr>
          <w:rFonts w:ascii="Times New Roman" w:hAnsi="Times New Roman" w:cs="Times New Roman"/>
          <w:sz w:val="24"/>
          <w:szCs w:val="24"/>
        </w:rPr>
        <w:t xml:space="preserve">Нужно отметить, что формы родительского участия в развитии дошкольного образования сейчас имеют сильный перекос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8963DC">
        <w:rPr>
          <w:rFonts w:ascii="Times New Roman" w:hAnsi="Times New Roman" w:cs="Times New Roman"/>
          <w:sz w:val="24"/>
          <w:szCs w:val="24"/>
        </w:rPr>
        <w:t xml:space="preserve">в сферу именно благотворительных платежей и дарений. Распространенность подобной практики связана не только с наличием материальных проблем в образовательных организациях, но и с относительной простотой этого направления – по существу родители регулярно платят за то, чтобы их в дальнейшем не беспокоили проблемами детского сада, оставили в покое. На этом фоне родители практически перестают участвовать в жизни детского сада: формально посещают детские праздники и утренники, изредка берут ответственность за решение насущных вопросов своей группы. Хотя сотрудничество родителей и образовательной организации имеет практический смысл в решении задач </w:t>
      </w:r>
      <w:proofErr w:type="spellStart"/>
      <w:r w:rsidRPr="008963DC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8963DC">
        <w:rPr>
          <w:rFonts w:ascii="Times New Roman" w:hAnsi="Times New Roman" w:cs="Times New Roman"/>
          <w:sz w:val="24"/>
          <w:szCs w:val="24"/>
        </w:rPr>
        <w:t>.</w:t>
      </w:r>
    </w:p>
    <w:p w:rsidR="00ED494B" w:rsidRPr="008963DC" w:rsidRDefault="00ED494B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3DC">
        <w:rPr>
          <w:rFonts w:ascii="Times New Roman" w:hAnsi="Times New Roman" w:cs="Times New Roman"/>
          <w:sz w:val="24"/>
          <w:szCs w:val="24"/>
        </w:rPr>
        <w:t>Отметим, что благотворительность родителей не может по праву считаться полноценной заменой государственного бюджетного финансирования, поскольку, во-первых,</w:t>
      </w:r>
      <w:r w:rsidRPr="00896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3DC">
        <w:rPr>
          <w:rFonts w:ascii="Times New Roman" w:hAnsi="Times New Roman" w:cs="Times New Roman"/>
          <w:sz w:val="24"/>
          <w:szCs w:val="24"/>
        </w:rPr>
        <w:t>решает весьма скромные задачи (в силу ограниченности личных средств у населения), а во-вторых, в ряде случаев сопровождается «теневыми» платежами (которые не оформляются официальными документами, собираются наличными средствами). При этом последнее, как мы выяснили в ходе исследования, характерно скорее не для отдельных садов, а для отдельных возрастных групп в садах – эта практика фактически не касается самых младших групп (в которых родительский актив еще только оформляется и пока не имеет нужного юридического опыта) и подготовительных (в которых родители чувствуют меньше ответственность перед образовательной организацией, поскольку в ближайшее время вместе с ребенком покинут ее стены, а вложенные ресурсы и средства могут пойти уже на других детей)</w:t>
      </w:r>
      <w:r w:rsidR="00887872">
        <w:rPr>
          <w:rFonts w:ascii="Times New Roman" w:hAnsi="Times New Roman" w:cs="Times New Roman"/>
          <w:sz w:val="24"/>
          <w:szCs w:val="24"/>
        </w:rPr>
        <w:t xml:space="preserve"> </w:t>
      </w:r>
      <w:r w:rsidR="00887872" w:rsidRPr="00887872">
        <w:rPr>
          <w:rFonts w:ascii="Times New Roman" w:hAnsi="Times New Roman" w:cs="Times New Roman"/>
          <w:sz w:val="24"/>
          <w:szCs w:val="24"/>
        </w:rPr>
        <w:t>[</w:t>
      </w:r>
      <w:r w:rsidR="00887872">
        <w:rPr>
          <w:rFonts w:ascii="Times New Roman" w:hAnsi="Times New Roman" w:cs="Times New Roman"/>
          <w:sz w:val="24"/>
          <w:szCs w:val="24"/>
        </w:rPr>
        <w:t>3, с. 219-228</w:t>
      </w:r>
      <w:r w:rsidR="00887872" w:rsidRPr="00887872">
        <w:rPr>
          <w:rFonts w:ascii="Times New Roman" w:hAnsi="Times New Roman" w:cs="Times New Roman"/>
          <w:sz w:val="24"/>
          <w:szCs w:val="24"/>
        </w:rPr>
        <w:t>]</w:t>
      </w:r>
      <w:r w:rsidRPr="008963DC">
        <w:rPr>
          <w:rFonts w:ascii="Times New Roman" w:hAnsi="Times New Roman" w:cs="Times New Roman"/>
          <w:sz w:val="24"/>
          <w:szCs w:val="24"/>
        </w:rPr>
        <w:t>.</w:t>
      </w:r>
    </w:p>
    <w:p w:rsidR="008963DC" w:rsidRPr="008963DC" w:rsidRDefault="008963DC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3DC">
        <w:rPr>
          <w:rFonts w:ascii="Times New Roman" w:hAnsi="Times New Roman" w:cs="Times New Roman"/>
          <w:bCs/>
          <w:sz w:val="24"/>
          <w:szCs w:val="24"/>
        </w:rPr>
        <w:t>К сожалению, сейчас состав родительского актива практически не подвергается заметной ротации, что напрямую связано с незаинтересованностью молодежи (до 29 лет) и представителей многодетных домохозяйств в участии в процессах самоуправления, восприятии родителями детских садов как «перевалочных пунктов пребывания» детей, в то время, пока они в силу трудовой занятости не могут осуществлять свои обязанности. Это свидетельствует о необходимости активизации проведения в детских садах совместных мероприятий – субботников, интерактивных занятий с детьми (с приглашением родителей), курсов «родительского всеобуча», которые помогли бы семьям глубже проникнуть в атмосферу образовательной организации.</w:t>
      </w:r>
    </w:p>
    <w:p w:rsidR="0000300F" w:rsidRPr="0000300F" w:rsidRDefault="0000300F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также обеспечить равный доступ</w:t>
      </w:r>
      <w:r w:rsidRPr="0000300F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к обсуждению программ дополнительного образования в дошкольных организациях, используя для этого традиционные (собрания, педсоветы) и инновационные (инте</w:t>
      </w:r>
      <w:r>
        <w:rPr>
          <w:rFonts w:ascii="Times New Roman" w:hAnsi="Times New Roman" w:cs="Times New Roman"/>
          <w:sz w:val="24"/>
          <w:szCs w:val="24"/>
        </w:rPr>
        <w:t>рнет, социальные сети) площадки.</w:t>
      </w:r>
    </w:p>
    <w:p w:rsidR="00B541CA" w:rsidRPr="008963DC" w:rsidRDefault="00B541CA" w:rsidP="00B54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3A8" w:rsidRPr="00ED494B" w:rsidRDefault="00ED494B" w:rsidP="00ED4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4B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ED494B" w:rsidRDefault="00ED494B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872" w:rsidRDefault="00ED494B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494B">
        <w:rPr>
          <w:rFonts w:ascii="Times New Roman" w:hAnsi="Times New Roman" w:cs="Times New Roman"/>
          <w:sz w:val="24"/>
          <w:szCs w:val="24"/>
        </w:rPr>
        <w:t>Абанкина</w:t>
      </w:r>
      <w:proofErr w:type="spellEnd"/>
      <w:r w:rsidRPr="00ED494B">
        <w:rPr>
          <w:rFonts w:ascii="Times New Roman" w:hAnsi="Times New Roman" w:cs="Times New Roman"/>
          <w:sz w:val="24"/>
          <w:szCs w:val="24"/>
        </w:rPr>
        <w:t xml:space="preserve"> И.В., Филатова Л.М. Доступность дошкольного образования // Вопросы обр</w:t>
      </w:r>
      <w:r w:rsidR="00887872">
        <w:rPr>
          <w:rFonts w:ascii="Times New Roman" w:hAnsi="Times New Roman" w:cs="Times New Roman"/>
          <w:sz w:val="24"/>
          <w:szCs w:val="24"/>
        </w:rPr>
        <w:t>азования. 2018. №3. С. 216-246.</w:t>
      </w:r>
    </w:p>
    <w:p w:rsidR="00ED494B" w:rsidRPr="00ED494B" w:rsidRDefault="0088787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494B" w:rsidRPr="00ED494B">
        <w:rPr>
          <w:rFonts w:ascii="Times New Roman" w:hAnsi="Times New Roman" w:cs="Times New Roman"/>
          <w:sz w:val="24"/>
          <w:szCs w:val="24"/>
        </w:rPr>
        <w:t>Выбор семей, оценка качества и доступность дошкольного образования. Информационный бюллетень. М.: Высшая школа экономики, 2017. 48 с.</w:t>
      </w:r>
    </w:p>
    <w:p w:rsidR="00ED494B" w:rsidRPr="00ED494B" w:rsidRDefault="00887872" w:rsidP="0034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494B" w:rsidRPr="00ED494B">
        <w:rPr>
          <w:rFonts w:ascii="Times New Roman" w:hAnsi="Times New Roman" w:cs="Times New Roman"/>
          <w:sz w:val="24"/>
          <w:szCs w:val="24"/>
        </w:rPr>
        <w:t>Головчин М. А., Соловьева Т. С. Внебюджетные источники финансирования дошкольного образования (на примере г. Вологды) // Наука о человеке. 2018. №4(34). С. 219-228</w:t>
      </w:r>
      <w:r w:rsidR="00347227">
        <w:rPr>
          <w:rFonts w:ascii="Times New Roman" w:hAnsi="Times New Roman" w:cs="Times New Roman"/>
          <w:sz w:val="24"/>
          <w:szCs w:val="24"/>
        </w:rPr>
        <w:t>.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 DOI 10.17238/issn1998-5320.2018.34.219.</w:t>
      </w:r>
    </w:p>
    <w:p w:rsidR="00ED494B" w:rsidRPr="00ED494B" w:rsidRDefault="0088787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Клячко Т.Л., </w:t>
      </w:r>
      <w:proofErr w:type="spellStart"/>
      <w:r w:rsidR="00ED494B" w:rsidRPr="00ED494B">
        <w:rPr>
          <w:rFonts w:ascii="Times New Roman" w:hAnsi="Times New Roman" w:cs="Times New Roman"/>
          <w:sz w:val="24"/>
          <w:szCs w:val="24"/>
        </w:rPr>
        <w:t>Семионова</w:t>
      </w:r>
      <w:proofErr w:type="spellEnd"/>
      <w:r w:rsidR="00ED494B" w:rsidRPr="00ED494B">
        <w:rPr>
          <w:rFonts w:ascii="Times New Roman" w:hAnsi="Times New Roman" w:cs="Times New Roman"/>
          <w:sz w:val="24"/>
          <w:szCs w:val="24"/>
        </w:rPr>
        <w:t xml:space="preserve"> Е.А., Токарева Г.С. Доступность качественного дошкольного образования в России // Народное образование. 2018. №1-2. С. 7-13. </w:t>
      </w:r>
    </w:p>
    <w:p w:rsidR="00ED494B" w:rsidRPr="00ED494B" w:rsidRDefault="0088787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Леонидова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 Г.В. Головчин М.А., Соловьева Т.С. Государственное дошкольное образование в оценках родительской общественности // Вестник Московской международно</w:t>
      </w:r>
      <w:r>
        <w:rPr>
          <w:rFonts w:ascii="Times New Roman" w:hAnsi="Times New Roman" w:cs="Times New Roman"/>
          <w:sz w:val="24"/>
          <w:szCs w:val="24"/>
        </w:rPr>
        <w:t>й высшей школы бизнеса МИРБИС. 2018. №2.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 С. 132-139.</w:t>
      </w:r>
    </w:p>
    <w:p w:rsidR="00ED494B" w:rsidRPr="00ED494B" w:rsidRDefault="0088787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D494B" w:rsidRPr="00ED494B">
        <w:rPr>
          <w:rFonts w:ascii="Times New Roman" w:hAnsi="Times New Roman" w:cs="Times New Roman"/>
          <w:sz w:val="24"/>
          <w:szCs w:val="24"/>
        </w:rPr>
        <w:t>Молодежь современной России</w:t>
      </w:r>
      <w:r>
        <w:rPr>
          <w:rFonts w:ascii="Times New Roman" w:hAnsi="Times New Roman" w:cs="Times New Roman"/>
          <w:sz w:val="24"/>
          <w:szCs w:val="24"/>
        </w:rPr>
        <w:t xml:space="preserve"> – ключевой ресурс модернизации.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 Вологда: Институт социально-экономического развития территорий РАН, 2013. – 148 с.</w:t>
      </w:r>
    </w:p>
    <w:p w:rsidR="00887872" w:rsidRPr="00ED494B" w:rsidRDefault="00887872" w:rsidP="0088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D494B">
        <w:rPr>
          <w:rFonts w:ascii="Times New Roman" w:hAnsi="Times New Roman" w:cs="Times New Roman"/>
          <w:sz w:val="24"/>
          <w:szCs w:val="24"/>
        </w:rPr>
        <w:t xml:space="preserve">Мониторинг эффективности школы. Дошкольное образование: доступность и качество / под ред. </w:t>
      </w:r>
      <w:r>
        <w:rPr>
          <w:rFonts w:ascii="Times New Roman" w:hAnsi="Times New Roman" w:cs="Times New Roman"/>
          <w:sz w:val="24"/>
          <w:szCs w:val="24"/>
        </w:rPr>
        <w:t>Т.Л. Клячко.</w:t>
      </w:r>
      <w:r w:rsidRPr="00ED494B">
        <w:rPr>
          <w:rFonts w:ascii="Times New Roman" w:hAnsi="Times New Roman" w:cs="Times New Roman"/>
          <w:sz w:val="24"/>
          <w:szCs w:val="24"/>
        </w:rPr>
        <w:t xml:space="preserve"> М.: Российская академия народного хозяйства и государственной службы при Президенте Российской Федерации, 2019. 21 с.</w:t>
      </w:r>
    </w:p>
    <w:p w:rsidR="00ED494B" w:rsidRPr="00ED494B" w:rsidRDefault="0088787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D494B" w:rsidRPr="00ED494B">
        <w:rPr>
          <w:rFonts w:ascii="Times New Roman" w:hAnsi="Times New Roman" w:cs="Times New Roman"/>
          <w:sz w:val="24"/>
          <w:szCs w:val="24"/>
        </w:rPr>
        <w:t>Послание Президента В.В. Путина Федеральному собранию РФ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D494B" w:rsidRPr="00ED494B">
        <w:rPr>
          <w:rFonts w:ascii="Times New Roman" w:hAnsi="Times New Roman" w:cs="Times New Roman"/>
          <w:sz w:val="24"/>
          <w:szCs w:val="24"/>
        </w:rPr>
        <w:t>: http://kremlin.ru/events/president/news/59863 (дата обращения: 21.03.2019).</w:t>
      </w:r>
    </w:p>
    <w:p w:rsidR="00ED494B" w:rsidRPr="00ED494B" w:rsidRDefault="0088787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D494B" w:rsidRPr="00ED494B">
        <w:rPr>
          <w:rFonts w:ascii="Times New Roman" w:hAnsi="Times New Roman" w:cs="Times New Roman"/>
          <w:sz w:val="24"/>
          <w:szCs w:val="24"/>
        </w:rPr>
        <w:t>Скворцова В.О. Социальные аспекты в изучении нетипичного развития личности ребенка // Известия Саратовского университета. Серия «</w:t>
      </w:r>
      <w:proofErr w:type="spellStart"/>
      <w:r w:rsidR="00ED494B" w:rsidRPr="00ED494B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="00ED494B" w:rsidRPr="00ED494B">
        <w:rPr>
          <w:rFonts w:ascii="Times New Roman" w:hAnsi="Times New Roman" w:cs="Times New Roman"/>
          <w:sz w:val="24"/>
          <w:szCs w:val="24"/>
        </w:rPr>
        <w:t xml:space="preserve"> образования. Психология развития». 2014. №2. С. </w:t>
      </w:r>
      <w:r w:rsidR="00347227">
        <w:rPr>
          <w:rFonts w:ascii="Times New Roman" w:hAnsi="Times New Roman" w:cs="Times New Roman"/>
          <w:sz w:val="24"/>
          <w:szCs w:val="24"/>
        </w:rPr>
        <w:t>174-198.</w:t>
      </w:r>
    </w:p>
    <w:p w:rsidR="00ED494B" w:rsidRPr="00ED494B" w:rsidRDefault="0088787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D494B" w:rsidRPr="00ED494B">
        <w:rPr>
          <w:rFonts w:ascii="Times New Roman" w:hAnsi="Times New Roman" w:cs="Times New Roman"/>
          <w:sz w:val="24"/>
          <w:szCs w:val="24"/>
        </w:rPr>
        <w:t>Устинова К.А.</w:t>
      </w:r>
      <w:r w:rsidRPr="00887872">
        <w:rPr>
          <w:rFonts w:ascii="Times New Roman" w:hAnsi="Times New Roman" w:cs="Times New Roman"/>
          <w:sz w:val="24"/>
          <w:szCs w:val="24"/>
        </w:rPr>
        <w:t xml:space="preserve"> </w:t>
      </w:r>
      <w:r w:rsidRPr="00ED494B">
        <w:rPr>
          <w:rFonts w:ascii="Times New Roman" w:hAnsi="Times New Roman" w:cs="Times New Roman"/>
          <w:sz w:val="24"/>
          <w:szCs w:val="24"/>
        </w:rPr>
        <w:t>,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 </w:t>
      </w:r>
      <w:r w:rsidRPr="00ED494B">
        <w:rPr>
          <w:rFonts w:ascii="Times New Roman" w:hAnsi="Times New Roman" w:cs="Times New Roman"/>
          <w:sz w:val="24"/>
          <w:szCs w:val="24"/>
        </w:rPr>
        <w:t>Губанова</w:t>
      </w:r>
      <w:r w:rsidRPr="00887872">
        <w:rPr>
          <w:rFonts w:ascii="Times New Roman" w:hAnsi="Times New Roman" w:cs="Times New Roman"/>
          <w:sz w:val="24"/>
          <w:szCs w:val="24"/>
        </w:rPr>
        <w:t xml:space="preserve"> </w:t>
      </w:r>
      <w:r w:rsidRPr="00ED494B">
        <w:rPr>
          <w:rFonts w:ascii="Times New Roman" w:hAnsi="Times New Roman" w:cs="Times New Roman"/>
          <w:sz w:val="24"/>
          <w:szCs w:val="24"/>
        </w:rPr>
        <w:t xml:space="preserve">Е.С., Леонидова Г.В. </w:t>
      </w:r>
      <w:r w:rsidR="00ED494B" w:rsidRPr="00ED494B">
        <w:rPr>
          <w:rFonts w:ascii="Times New Roman" w:hAnsi="Times New Roman" w:cs="Times New Roman"/>
          <w:sz w:val="24"/>
          <w:szCs w:val="24"/>
        </w:rPr>
        <w:t>Человеческий к</w:t>
      </w:r>
      <w:r>
        <w:rPr>
          <w:rFonts w:ascii="Times New Roman" w:hAnsi="Times New Roman" w:cs="Times New Roman"/>
          <w:sz w:val="24"/>
          <w:szCs w:val="24"/>
        </w:rPr>
        <w:t>апитал в инновационной экономике.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 Вологда: ИСЭРТ РАН, 20</w:t>
      </w:r>
      <w:r>
        <w:rPr>
          <w:rFonts w:ascii="Times New Roman" w:hAnsi="Times New Roman" w:cs="Times New Roman"/>
          <w:sz w:val="24"/>
          <w:szCs w:val="24"/>
        </w:rPr>
        <w:t>15.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 195 c.</w:t>
      </w:r>
    </w:p>
    <w:p w:rsidR="00ED494B" w:rsidRDefault="00887872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Шабунова</w:t>
      </w:r>
      <w:proofErr w:type="spellEnd"/>
      <w:r w:rsidR="00ED494B" w:rsidRPr="00ED494B">
        <w:rPr>
          <w:rFonts w:ascii="Times New Roman" w:hAnsi="Times New Roman" w:cs="Times New Roman"/>
          <w:sz w:val="24"/>
          <w:szCs w:val="24"/>
        </w:rPr>
        <w:t xml:space="preserve"> А.А. Общественное развитие и демог</w:t>
      </w:r>
      <w:r>
        <w:rPr>
          <w:rFonts w:ascii="Times New Roman" w:hAnsi="Times New Roman" w:cs="Times New Roman"/>
          <w:sz w:val="24"/>
          <w:szCs w:val="24"/>
        </w:rPr>
        <w:t xml:space="preserve">рафические вызовы современности </w:t>
      </w:r>
      <w:r w:rsidR="00ED494B" w:rsidRPr="00ED494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Проблемы развития территории. 2014. № 2 (70).</w:t>
      </w:r>
      <w:r w:rsidR="00ED494B" w:rsidRPr="00ED494B">
        <w:rPr>
          <w:rFonts w:ascii="Times New Roman" w:hAnsi="Times New Roman" w:cs="Times New Roman"/>
          <w:sz w:val="24"/>
          <w:szCs w:val="24"/>
        </w:rPr>
        <w:t xml:space="preserve"> С. 7-17.</w:t>
      </w:r>
    </w:p>
    <w:p w:rsidR="00347227" w:rsidRDefault="00347227" w:rsidP="00ED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Головчин Максим Александрович – кандидат экономических наук, старший научный сотрудник, Федеральное государственное бюджетное учреждение науки «Вологодский научный центр Российской академии наук» (Россия, г. Вологда), </w:t>
      </w:r>
      <w:r w:rsidRPr="00FD2C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7227">
        <w:rPr>
          <w:rFonts w:ascii="Times New Roman" w:hAnsi="Times New Roman" w:cs="Times New Roman"/>
          <w:sz w:val="24"/>
          <w:szCs w:val="24"/>
        </w:rPr>
        <w:t>-</w:t>
      </w:r>
      <w:r w:rsidRPr="00FD2C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7227">
        <w:rPr>
          <w:rFonts w:ascii="Times New Roman" w:hAnsi="Times New Roman" w:cs="Times New Roman"/>
          <w:sz w:val="24"/>
          <w:szCs w:val="24"/>
        </w:rPr>
        <w:t xml:space="preserve">: </w:t>
      </w:r>
      <w:r w:rsidRPr="00FD2C29"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Pr="00347227">
        <w:rPr>
          <w:rFonts w:ascii="Times New Roman" w:hAnsi="Times New Roman" w:cs="Times New Roman"/>
          <w:sz w:val="24"/>
          <w:szCs w:val="24"/>
        </w:rPr>
        <w:t>82@</w:t>
      </w:r>
      <w:r w:rsidRPr="00FD2C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72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2C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94B" w:rsidRDefault="00ED494B" w:rsidP="00684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C29" w:rsidRPr="00FD2C29" w:rsidRDefault="00FD2C29" w:rsidP="00FD2C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D2C29">
        <w:rPr>
          <w:rFonts w:ascii="Times New Roman" w:hAnsi="Times New Roman" w:cs="Times New Roman"/>
          <w:b/>
          <w:sz w:val="24"/>
          <w:szCs w:val="24"/>
          <w:lang w:val="en"/>
        </w:rPr>
        <w:t>PARENTAL ASSETS AS A PART OF CIVIL SOCIETY</w:t>
      </w:r>
    </w:p>
    <w:p w:rsidR="00FD2C29" w:rsidRPr="00FD2C29" w:rsidRDefault="00FD2C29" w:rsidP="00FD2C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D2C29">
        <w:rPr>
          <w:rFonts w:ascii="Times New Roman" w:hAnsi="Times New Roman" w:cs="Times New Roman"/>
          <w:b/>
          <w:sz w:val="24"/>
          <w:szCs w:val="24"/>
          <w:lang w:val="en"/>
        </w:rPr>
        <w:t>(ON THE EXAMPLE OF ORGANIZATIONS OF PRESCHOOL EDUCATION OF THE CITY OF VOLOGDA)</w:t>
      </w:r>
    </w:p>
    <w:p w:rsidR="00FD2C29" w:rsidRPr="00FD2C29" w:rsidRDefault="00FD2C29" w:rsidP="00FD2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FD2C29" w:rsidRPr="00FD2C29" w:rsidRDefault="00FD2C29" w:rsidP="00FD2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D2C29">
        <w:rPr>
          <w:rFonts w:ascii="Times New Roman" w:hAnsi="Times New Roman" w:cs="Times New Roman"/>
          <w:sz w:val="24"/>
          <w:szCs w:val="24"/>
          <w:lang w:val="en"/>
        </w:rPr>
        <w:t>The materials present the data of a sociological survey of a representative of the parental community of the city of Vologda (N = 868). At present, a modest in number parental asset is being formed in preschool education, which takes upon itself mainly the functions of initiating, collecting and reporting on charitable donations / donations for the development of a kindergarten.</w:t>
      </w:r>
    </w:p>
    <w:p w:rsidR="00FD2C29" w:rsidRPr="00FD2C29" w:rsidRDefault="00FD2C29" w:rsidP="00FD2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C29">
        <w:rPr>
          <w:rFonts w:ascii="Times New Roman" w:hAnsi="Times New Roman" w:cs="Times New Roman"/>
          <w:sz w:val="24"/>
          <w:szCs w:val="24"/>
          <w:lang w:val="en"/>
        </w:rPr>
        <w:t>Keywords: education, preschool education, parental asset, accessibility of educational services, collegial management.</w:t>
      </w:r>
    </w:p>
    <w:p w:rsidR="00FD2C29" w:rsidRPr="00FD2C29" w:rsidRDefault="00FD2C29" w:rsidP="00FD2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C29" w:rsidRPr="00FD2C29" w:rsidRDefault="00FD2C29" w:rsidP="00FD2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C29">
        <w:rPr>
          <w:rFonts w:ascii="Times New Roman" w:hAnsi="Times New Roman" w:cs="Times New Roman"/>
          <w:b/>
          <w:sz w:val="24"/>
          <w:szCs w:val="24"/>
          <w:lang w:val="en-US"/>
        </w:rPr>
        <w:t>Golovchin</w:t>
      </w:r>
      <w:proofErr w:type="spellEnd"/>
      <w:r w:rsidRPr="00FD2C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Maxim </w:t>
      </w:r>
      <w:proofErr w:type="spellStart"/>
      <w:r w:rsidRPr="00FD2C29">
        <w:rPr>
          <w:rFonts w:ascii="Times New Roman" w:hAnsi="Times New Roman" w:cs="Times New Roman"/>
          <w:b/>
          <w:sz w:val="24"/>
          <w:szCs w:val="24"/>
          <w:lang w:val="en-US"/>
        </w:rPr>
        <w:t>Alexandrovich</w:t>
      </w:r>
      <w:proofErr w:type="spellEnd"/>
      <w:r w:rsidRPr="00FD2C29">
        <w:rPr>
          <w:rFonts w:ascii="Times New Roman" w:hAnsi="Times New Roman" w:cs="Times New Roman"/>
          <w:sz w:val="24"/>
          <w:szCs w:val="24"/>
          <w:lang w:val="en-US"/>
        </w:rPr>
        <w:t xml:space="preserve"> – Candidate of Economic Sciences, Federal State Budgetary Institution of Science "Vologda Research Center of the Russian Academy of Sciences" (Russian Federation, Vologda), senior researcher, e-mail: mag82@mail.ru</w:t>
      </w:r>
    </w:p>
    <w:p w:rsid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227" w:rsidRPr="00347227" w:rsidRDefault="00347227" w:rsidP="003472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27">
        <w:rPr>
          <w:rFonts w:ascii="Times New Roman" w:hAnsi="Times New Roman" w:cs="Times New Roman"/>
          <w:b/>
          <w:sz w:val="24"/>
          <w:szCs w:val="24"/>
          <w:lang w:val="en"/>
        </w:rPr>
        <w:t>Bibliographic</w:t>
      </w:r>
    </w:p>
    <w:p w:rsidR="00887872" w:rsidRDefault="00887872" w:rsidP="00684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Abankina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Filatova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L.M. Accessibility of pre-school education // Education issues. 2018. №3. Pp. 216-246.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>2. The choice of families, assessment of the quality and availability of preschool education. News bulletin. M .: Higher School of Economics, 2017. 48 p.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Golovchin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M. A.,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Solovyova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T. S. Off-budget sources of financing pre-school education (on the example of the city of Vologda) // Science of Man. 2018. No.4 (34). Pp. 219-228. DOI 10.17238 / issn1998-5320.2018.34.219.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Klyachko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T.L.,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Semionova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Tokareva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G.S. Availability of high-quality preschool education in Russia // Public Education. 2018. №1-2. Pp. 7-13.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Leonidov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G.V.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Golovchin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MA,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Solovyov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TS State preschool education in the estimates of the parent community // Bulletin of the Moscow International Higher Business School MIRBIS. 2018. №2. Pp. 132-139.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>6. The youth of modern Russia is a key resource for modernization. Vologda: Institute of Socio-Economic Development of the Territories of the Russian Academy of Sciences, 2013. - 148 p.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7. Monitoring school performance. Pre-school education: accessibility and quality / ed. T.L.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Klyachko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>. M .: Russian Academy of National Economy and Public Administration under the President of the Russian Federation, 2019. 21 p.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>8. Message from the President V.V. Putin to the Federal Assembly of the Russian Federation. URL: http://kremlin.ru/events/president/news/59863 (appeal date: 03/21/2019).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Skvortsova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V.O. Social aspects in the study of atypical development of the child's personality // Proceedings of the Saratov University. Series "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Acmeology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of education. Developmental psychology. 2014. №2. Pp. 174-198.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Ustinova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K.A. ,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Gubanova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E.S.,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Leonidova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G.V. Human capital in an innovative economy. </w:t>
      </w:r>
      <w:proofErr w:type="spellStart"/>
      <w:r w:rsidRPr="00347227">
        <w:rPr>
          <w:rFonts w:ascii="Times New Roman" w:hAnsi="Times New Roman" w:cs="Times New Roman"/>
          <w:sz w:val="24"/>
          <w:szCs w:val="24"/>
        </w:rPr>
        <w:t>Vologda</w:t>
      </w:r>
      <w:proofErr w:type="spellEnd"/>
      <w:r w:rsidRPr="00347227">
        <w:rPr>
          <w:rFonts w:ascii="Times New Roman" w:hAnsi="Times New Roman" w:cs="Times New Roman"/>
          <w:sz w:val="24"/>
          <w:szCs w:val="24"/>
        </w:rPr>
        <w:t>: ISEDT RAS, 2015. 195 p.</w:t>
      </w:r>
    </w:p>
    <w:p w:rsidR="00347227" w:rsidRPr="00347227" w:rsidRDefault="00347227" w:rsidP="0034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347227">
        <w:rPr>
          <w:rFonts w:ascii="Times New Roman" w:hAnsi="Times New Roman" w:cs="Times New Roman"/>
          <w:sz w:val="24"/>
          <w:szCs w:val="24"/>
          <w:lang w:val="en-US"/>
        </w:rPr>
        <w:t>Shabunova</w:t>
      </w:r>
      <w:proofErr w:type="spellEnd"/>
      <w:r w:rsidRPr="00347227">
        <w:rPr>
          <w:rFonts w:ascii="Times New Roman" w:hAnsi="Times New Roman" w:cs="Times New Roman"/>
          <w:sz w:val="24"/>
          <w:szCs w:val="24"/>
          <w:lang w:val="en-US"/>
        </w:rPr>
        <w:t xml:space="preserve"> A.A. Social development and demographic challenges of modernity // Problems of territory development. </w:t>
      </w:r>
      <w:r w:rsidRPr="00347227">
        <w:rPr>
          <w:rFonts w:ascii="Times New Roman" w:hAnsi="Times New Roman" w:cs="Times New Roman"/>
          <w:sz w:val="24"/>
          <w:szCs w:val="24"/>
        </w:rPr>
        <w:t xml:space="preserve">2014. № 2 (70). </w:t>
      </w:r>
      <w:proofErr w:type="spellStart"/>
      <w:r w:rsidRPr="0034722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47227">
        <w:rPr>
          <w:rFonts w:ascii="Times New Roman" w:hAnsi="Times New Roman" w:cs="Times New Roman"/>
          <w:sz w:val="24"/>
          <w:szCs w:val="24"/>
        </w:rPr>
        <w:t>. 7-17.</w:t>
      </w:r>
    </w:p>
    <w:sectPr w:rsidR="00347227" w:rsidRPr="00347227" w:rsidSect="0068458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29" w:rsidRDefault="00FD2C29" w:rsidP="00E26E6A">
      <w:pPr>
        <w:spacing w:after="0" w:line="240" w:lineRule="auto"/>
      </w:pPr>
      <w:r>
        <w:separator/>
      </w:r>
    </w:p>
  </w:endnote>
  <w:endnote w:type="continuationSeparator" w:id="0">
    <w:p w:rsidR="00FD2C29" w:rsidRDefault="00FD2C29" w:rsidP="00E2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14676"/>
      <w:docPartObj>
        <w:docPartGallery w:val="Page Numbers (Bottom of Page)"/>
        <w:docPartUnique/>
      </w:docPartObj>
    </w:sdtPr>
    <w:sdtContent>
      <w:p w:rsidR="00FD2C29" w:rsidRDefault="00FD2C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8F">
          <w:rPr>
            <w:noProof/>
          </w:rPr>
          <w:t>1</w:t>
        </w:r>
        <w:r>
          <w:fldChar w:fldCharType="end"/>
        </w:r>
      </w:p>
    </w:sdtContent>
  </w:sdt>
  <w:p w:rsidR="00FD2C29" w:rsidRDefault="00FD2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29" w:rsidRDefault="00FD2C29" w:rsidP="00E26E6A">
      <w:pPr>
        <w:spacing w:after="0" w:line="240" w:lineRule="auto"/>
      </w:pPr>
      <w:r>
        <w:separator/>
      </w:r>
    </w:p>
  </w:footnote>
  <w:footnote w:type="continuationSeparator" w:id="0">
    <w:p w:rsidR="00FD2C29" w:rsidRDefault="00FD2C29" w:rsidP="00E26E6A">
      <w:pPr>
        <w:spacing w:after="0" w:line="240" w:lineRule="auto"/>
      </w:pPr>
      <w:r>
        <w:continuationSeparator/>
      </w:r>
    </w:p>
  </w:footnote>
  <w:footnote w:id="1">
    <w:p w:rsidR="0016738F" w:rsidRPr="0016738F" w:rsidRDefault="0016738F" w:rsidP="0016738F">
      <w:pPr>
        <w:pStyle w:val="a9"/>
        <w:jc w:val="both"/>
        <w:rPr>
          <w:rFonts w:ascii="Times New Roman" w:hAnsi="Times New Roman" w:cs="Times New Roman"/>
        </w:rPr>
      </w:pPr>
      <w:r w:rsidRPr="0016738F">
        <w:rPr>
          <w:rStyle w:val="ab"/>
          <w:rFonts w:ascii="Times New Roman" w:hAnsi="Times New Roman" w:cs="Times New Roman"/>
        </w:rPr>
        <w:footnoteRef/>
      </w:r>
      <w:r w:rsidRPr="0016738F">
        <w:rPr>
          <w:rFonts w:ascii="Times New Roman" w:hAnsi="Times New Roman" w:cs="Times New Roman"/>
        </w:rPr>
        <w:t xml:space="preserve"> Исследование выполнено в рамках темы государственного задания № 0168-2019-0013 «Научно-образовательное пространство территорий: доступность</w:t>
      </w:r>
      <w:bookmarkStart w:id="0" w:name="_GoBack"/>
      <w:bookmarkEnd w:id="0"/>
      <w:r w:rsidRPr="0016738F">
        <w:rPr>
          <w:rFonts w:ascii="Times New Roman" w:hAnsi="Times New Roman" w:cs="Times New Roman"/>
        </w:rPr>
        <w:t>, качество, развитие».</w:t>
      </w:r>
    </w:p>
  </w:footnote>
  <w:footnote w:id="2">
    <w:p w:rsidR="00FD2C29" w:rsidRPr="004A17E8" w:rsidRDefault="00FD2C29" w:rsidP="00296832">
      <w:pPr>
        <w:pStyle w:val="a9"/>
        <w:jc w:val="both"/>
        <w:rPr>
          <w:rFonts w:ascii="Times New Roman" w:hAnsi="Times New Roman" w:cs="Times New Roman"/>
        </w:rPr>
      </w:pPr>
      <w:r w:rsidRPr="004A17E8">
        <w:rPr>
          <w:rStyle w:val="ab"/>
          <w:rFonts w:ascii="Times New Roman" w:hAnsi="Times New Roman" w:cs="Times New Roman"/>
        </w:rPr>
        <w:footnoteRef/>
      </w:r>
      <w:r w:rsidRPr="004A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Здесь и далее приведены данные социологического исследования, которое </w:t>
      </w:r>
      <w:r w:rsidRPr="004A17E8">
        <w:rPr>
          <w:rFonts w:ascii="Times New Roman" w:hAnsi="Times New Roman" w:cs="Times New Roman"/>
        </w:rPr>
        <w:t xml:space="preserve">проводилось </w:t>
      </w:r>
      <w:r>
        <w:rPr>
          <w:rFonts w:ascii="Times New Roman" w:hAnsi="Times New Roman" w:cs="Times New Roman"/>
        </w:rPr>
        <w:t xml:space="preserve">ФГБУН </w:t>
      </w:r>
      <w:proofErr w:type="spellStart"/>
      <w:r>
        <w:rPr>
          <w:rFonts w:ascii="Times New Roman" w:hAnsi="Times New Roman" w:cs="Times New Roman"/>
        </w:rPr>
        <w:t>ВолНЦ</w:t>
      </w:r>
      <w:proofErr w:type="spellEnd"/>
      <w:r>
        <w:rPr>
          <w:rFonts w:ascii="Times New Roman" w:hAnsi="Times New Roman" w:cs="Times New Roman"/>
        </w:rPr>
        <w:t xml:space="preserve"> РАН </w:t>
      </w:r>
      <w:r w:rsidRPr="004A17E8">
        <w:rPr>
          <w:rFonts w:ascii="Times New Roman" w:hAnsi="Times New Roman" w:cs="Times New Roman"/>
        </w:rPr>
        <w:t>на базе 30 детских садов нашего города в 2017 и 2018 годах</w:t>
      </w:r>
      <w:r w:rsidRPr="004A17E8">
        <w:rPr>
          <w:rFonts w:ascii="Times New Roman" w:hAnsi="Times New Roman" w:cs="Times New Roman"/>
          <w:iCs/>
        </w:rPr>
        <w:t>.</w:t>
      </w:r>
      <w:r w:rsidRPr="004A17E8">
        <w:rPr>
          <w:rFonts w:ascii="Times New Roman" w:hAnsi="Times New Roman" w:cs="Times New Roman"/>
          <w:b/>
          <w:iCs/>
        </w:rPr>
        <w:t xml:space="preserve"> </w:t>
      </w:r>
      <w:r w:rsidRPr="004A17E8">
        <w:rPr>
          <w:rFonts w:ascii="Times New Roman" w:hAnsi="Times New Roman" w:cs="Times New Roman"/>
          <w:iCs/>
        </w:rPr>
        <w:t xml:space="preserve">Для проведения исследования </w:t>
      </w:r>
      <w:r>
        <w:rPr>
          <w:rFonts w:ascii="Times New Roman" w:hAnsi="Times New Roman" w:cs="Times New Roman"/>
          <w:iCs/>
        </w:rPr>
        <w:t>«гнезда»</w:t>
      </w:r>
      <w:r w:rsidRPr="004A17E8">
        <w:rPr>
          <w:rFonts w:ascii="Times New Roman" w:hAnsi="Times New Roman" w:cs="Times New Roman"/>
          <w:iCs/>
        </w:rPr>
        <w:t xml:space="preserve"> отбирали</w:t>
      </w:r>
      <w:r>
        <w:rPr>
          <w:rFonts w:ascii="Times New Roman" w:hAnsi="Times New Roman" w:cs="Times New Roman"/>
          <w:iCs/>
        </w:rPr>
        <w:t>сь</w:t>
      </w:r>
      <w:r w:rsidRPr="004A17E8">
        <w:rPr>
          <w:rFonts w:ascii="Times New Roman" w:hAnsi="Times New Roman" w:cs="Times New Roman"/>
          <w:iCs/>
        </w:rPr>
        <w:t xml:space="preserve"> случайным </w:t>
      </w:r>
      <w:r>
        <w:rPr>
          <w:rFonts w:ascii="Times New Roman" w:hAnsi="Times New Roman" w:cs="Times New Roman"/>
          <w:iCs/>
        </w:rPr>
        <w:t>образом</w:t>
      </w:r>
      <w:r w:rsidRPr="004A17E8">
        <w:rPr>
          <w:rFonts w:ascii="Times New Roman" w:hAnsi="Times New Roman" w:cs="Times New Roman"/>
          <w:iCs/>
        </w:rPr>
        <w:t xml:space="preserve"> по 7-8 детских садов в каждом районе города – Центральном, Заречном, Запад</w:t>
      </w:r>
      <w:r>
        <w:rPr>
          <w:rFonts w:ascii="Times New Roman" w:hAnsi="Times New Roman" w:cs="Times New Roman"/>
          <w:iCs/>
        </w:rPr>
        <w:t>ном и Восточном. В этих садах</w:t>
      </w:r>
      <w:r w:rsidRPr="004A17E8">
        <w:rPr>
          <w:rFonts w:ascii="Times New Roman" w:hAnsi="Times New Roman" w:cs="Times New Roman"/>
          <w:iCs/>
        </w:rPr>
        <w:t xml:space="preserve"> опрашивали</w:t>
      </w:r>
      <w:r>
        <w:rPr>
          <w:rFonts w:ascii="Times New Roman" w:hAnsi="Times New Roman" w:cs="Times New Roman"/>
          <w:iCs/>
        </w:rPr>
        <w:t>сь</w:t>
      </w:r>
      <w:r w:rsidRPr="004A17E8">
        <w:rPr>
          <w:rFonts w:ascii="Times New Roman" w:hAnsi="Times New Roman" w:cs="Times New Roman"/>
          <w:iCs/>
        </w:rPr>
        <w:t xml:space="preserve"> по 30 родителей (в равной степени в разных возрастных группах). Итого </w:t>
      </w:r>
      <w:r>
        <w:rPr>
          <w:rFonts w:ascii="Times New Roman" w:hAnsi="Times New Roman" w:cs="Times New Roman"/>
          <w:iCs/>
        </w:rPr>
        <w:t>было опрошено 868 чел.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ADD"/>
    <w:multiLevelType w:val="hybridMultilevel"/>
    <w:tmpl w:val="805246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C"/>
    <w:rsid w:val="0000300F"/>
    <w:rsid w:val="0005290B"/>
    <w:rsid w:val="00097B4E"/>
    <w:rsid w:val="000E23AF"/>
    <w:rsid w:val="000E7753"/>
    <w:rsid w:val="00106523"/>
    <w:rsid w:val="00117A4F"/>
    <w:rsid w:val="001615B7"/>
    <w:rsid w:val="0016331A"/>
    <w:rsid w:val="00164FA9"/>
    <w:rsid w:val="0016738F"/>
    <w:rsid w:val="001A25E1"/>
    <w:rsid w:val="001C60F1"/>
    <w:rsid w:val="001F4957"/>
    <w:rsid w:val="00296832"/>
    <w:rsid w:val="002A4E6B"/>
    <w:rsid w:val="00347227"/>
    <w:rsid w:val="003A34F1"/>
    <w:rsid w:val="003C3B0B"/>
    <w:rsid w:val="004208A7"/>
    <w:rsid w:val="004257E9"/>
    <w:rsid w:val="00445CD7"/>
    <w:rsid w:val="00467931"/>
    <w:rsid w:val="0048514A"/>
    <w:rsid w:val="004860A8"/>
    <w:rsid w:val="00487298"/>
    <w:rsid w:val="004A17E8"/>
    <w:rsid w:val="004E0A8C"/>
    <w:rsid w:val="00514852"/>
    <w:rsid w:val="00580F0B"/>
    <w:rsid w:val="005847CD"/>
    <w:rsid w:val="005D538B"/>
    <w:rsid w:val="005F4B56"/>
    <w:rsid w:val="0060278A"/>
    <w:rsid w:val="0060495D"/>
    <w:rsid w:val="00641EDD"/>
    <w:rsid w:val="00646DD8"/>
    <w:rsid w:val="00684588"/>
    <w:rsid w:val="006C325F"/>
    <w:rsid w:val="007026EB"/>
    <w:rsid w:val="007529C8"/>
    <w:rsid w:val="007A6EE2"/>
    <w:rsid w:val="007F455F"/>
    <w:rsid w:val="008224E4"/>
    <w:rsid w:val="008412A2"/>
    <w:rsid w:val="00872B7D"/>
    <w:rsid w:val="00886CA5"/>
    <w:rsid w:val="00887872"/>
    <w:rsid w:val="008963DC"/>
    <w:rsid w:val="008A30B1"/>
    <w:rsid w:val="00960D74"/>
    <w:rsid w:val="00973452"/>
    <w:rsid w:val="00A61280"/>
    <w:rsid w:val="00A87C32"/>
    <w:rsid w:val="00AA69EA"/>
    <w:rsid w:val="00AB0885"/>
    <w:rsid w:val="00B541CA"/>
    <w:rsid w:val="00B6740A"/>
    <w:rsid w:val="00B72A67"/>
    <w:rsid w:val="00B941A5"/>
    <w:rsid w:val="00BA1BFD"/>
    <w:rsid w:val="00BA59A2"/>
    <w:rsid w:val="00BD076C"/>
    <w:rsid w:val="00BD3A8C"/>
    <w:rsid w:val="00C04824"/>
    <w:rsid w:val="00CA2D5A"/>
    <w:rsid w:val="00CD6428"/>
    <w:rsid w:val="00D0224C"/>
    <w:rsid w:val="00D203A8"/>
    <w:rsid w:val="00D56988"/>
    <w:rsid w:val="00D64134"/>
    <w:rsid w:val="00D849BB"/>
    <w:rsid w:val="00D8556A"/>
    <w:rsid w:val="00DB50F8"/>
    <w:rsid w:val="00DE138D"/>
    <w:rsid w:val="00E26E6A"/>
    <w:rsid w:val="00E63843"/>
    <w:rsid w:val="00E64ED4"/>
    <w:rsid w:val="00E67022"/>
    <w:rsid w:val="00E70740"/>
    <w:rsid w:val="00E8438E"/>
    <w:rsid w:val="00E92AF7"/>
    <w:rsid w:val="00ED494B"/>
    <w:rsid w:val="00ED79A3"/>
    <w:rsid w:val="00F1795F"/>
    <w:rsid w:val="00F21A95"/>
    <w:rsid w:val="00F70E22"/>
    <w:rsid w:val="00FA43AF"/>
    <w:rsid w:val="00FA4E2C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0B1"/>
  </w:style>
  <w:style w:type="paragraph" w:styleId="a5">
    <w:name w:val="footer"/>
    <w:basedOn w:val="a"/>
    <w:link w:val="a6"/>
    <w:uiPriority w:val="99"/>
    <w:unhideWhenUsed/>
    <w:rsid w:val="008A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0B1"/>
  </w:style>
  <w:style w:type="paragraph" w:styleId="a7">
    <w:name w:val="Balloon Text"/>
    <w:basedOn w:val="a"/>
    <w:link w:val="a8"/>
    <w:uiPriority w:val="99"/>
    <w:semiHidden/>
    <w:unhideWhenUsed/>
    <w:rsid w:val="00B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A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4A17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7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7E8"/>
    <w:rPr>
      <w:vertAlign w:val="superscript"/>
    </w:rPr>
  </w:style>
  <w:style w:type="character" w:styleId="ac">
    <w:name w:val="Hyperlink"/>
    <w:basedOn w:val="a0"/>
    <w:uiPriority w:val="99"/>
    <w:unhideWhenUsed/>
    <w:rsid w:val="0029683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rsid w:val="000030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3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D4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0B1"/>
  </w:style>
  <w:style w:type="paragraph" w:styleId="a5">
    <w:name w:val="footer"/>
    <w:basedOn w:val="a"/>
    <w:link w:val="a6"/>
    <w:uiPriority w:val="99"/>
    <w:unhideWhenUsed/>
    <w:rsid w:val="008A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0B1"/>
  </w:style>
  <w:style w:type="paragraph" w:styleId="a7">
    <w:name w:val="Balloon Text"/>
    <w:basedOn w:val="a"/>
    <w:link w:val="a8"/>
    <w:uiPriority w:val="99"/>
    <w:semiHidden/>
    <w:unhideWhenUsed/>
    <w:rsid w:val="00B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A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4A17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7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7E8"/>
    <w:rPr>
      <w:vertAlign w:val="superscript"/>
    </w:rPr>
  </w:style>
  <w:style w:type="character" w:styleId="ac">
    <w:name w:val="Hyperlink"/>
    <w:basedOn w:val="a0"/>
    <w:uiPriority w:val="99"/>
    <w:unhideWhenUsed/>
    <w:rsid w:val="0029683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rsid w:val="000030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3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D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D08B-FC1E-4673-A371-5407D934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Леонидова</dc:creator>
  <cp:lastModifiedBy>М А. Головчин</cp:lastModifiedBy>
  <cp:revision>5</cp:revision>
  <cp:lastPrinted>2019-02-28T07:43:00Z</cp:lastPrinted>
  <dcterms:created xsi:type="dcterms:W3CDTF">2019-03-21T05:15:00Z</dcterms:created>
  <dcterms:modified xsi:type="dcterms:W3CDTF">2019-03-21T08:34:00Z</dcterms:modified>
</cp:coreProperties>
</file>