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B5" w:rsidRDefault="006960B5" w:rsidP="00F02B51">
      <w:pPr>
        <w:pStyle w:val="3"/>
        <w:spacing w:before="0" w:after="0"/>
        <w:ind w:firstLine="0"/>
        <w:rPr>
          <w:lang w:val="en-US"/>
        </w:rPr>
      </w:pPr>
      <w:r>
        <w:t>УДК 316 / ББК 60,5</w:t>
      </w:r>
    </w:p>
    <w:p w:rsidR="00AF74E9" w:rsidRPr="00AF74E9" w:rsidRDefault="00AF74E9" w:rsidP="00AF74E9">
      <w:pPr>
        <w:spacing w:line="360" w:lineRule="auto"/>
        <w:jc w:val="right"/>
        <w:rPr>
          <w:b/>
        </w:rPr>
      </w:pPr>
      <w:r w:rsidRPr="00AF74E9">
        <w:rPr>
          <w:b/>
        </w:rPr>
        <w:t>Цлаф В.М.</w:t>
      </w:r>
    </w:p>
    <w:p w:rsidR="0080337F" w:rsidRDefault="00207045" w:rsidP="00835629">
      <w:pPr>
        <w:pStyle w:val="2"/>
        <w:spacing w:after="0"/>
      </w:pPr>
      <w:r>
        <w:t>НАРЦИССИЗМ</w:t>
      </w:r>
      <w:r w:rsidRPr="00207045">
        <w:t xml:space="preserve"> </w:t>
      </w:r>
      <w:r>
        <w:t>В СОЦИОКУЛЬТУРНОМ ПОЛЕ РОССИЙСКОГО ОБЩЕСТВА</w:t>
      </w:r>
    </w:p>
    <w:p w:rsidR="00835629" w:rsidRDefault="00835629" w:rsidP="00732990">
      <w:pPr>
        <w:rPr>
          <w:i/>
        </w:rPr>
      </w:pPr>
    </w:p>
    <w:p w:rsidR="00732990" w:rsidRPr="00835629" w:rsidRDefault="000E75CF" w:rsidP="00732990">
      <w:pPr>
        <w:rPr>
          <w:i/>
        </w:rPr>
      </w:pPr>
      <w:r w:rsidRPr="00835629">
        <w:rPr>
          <w:i/>
        </w:rPr>
        <w:t>Рассматривается вид нарциссизма – публичное самолюбование как средство манип</w:t>
      </w:r>
      <w:r w:rsidRPr="00835629">
        <w:rPr>
          <w:i/>
        </w:rPr>
        <w:t>у</w:t>
      </w:r>
      <w:r w:rsidRPr="00835629">
        <w:rPr>
          <w:i/>
        </w:rPr>
        <w:t xml:space="preserve">ляции, порождающей патернализм, отказ от знаний и следование мнениям, разрушающей </w:t>
      </w:r>
      <w:r w:rsidRPr="00835629">
        <w:rPr>
          <w:i/>
        </w:rPr>
        <w:t>систему образования и профессиональной деятельности</w:t>
      </w:r>
      <w:r w:rsidRPr="00835629">
        <w:rPr>
          <w:i/>
        </w:rPr>
        <w:t xml:space="preserve">. </w:t>
      </w:r>
    </w:p>
    <w:p w:rsidR="000E75CF" w:rsidRPr="000740B9" w:rsidRDefault="00835629" w:rsidP="00732990">
      <w:pPr>
        <w:rPr>
          <w:i/>
        </w:rPr>
      </w:pPr>
      <w:r w:rsidRPr="00835629">
        <w:rPr>
          <w:b/>
          <w:i/>
        </w:rPr>
        <w:t xml:space="preserve">Ключевые слова: </w:t>
      </w:r>
      <w:r w:rsidR="007B273A" w:rsidRPr="007B273A">
        <w:rPr>
          <w:i/>
        </w:rPr>
        <w:t>нарциссизм,</w:t>
      </w:r>
      <w:r w:rsidR="000740B9">
        <w:rPr>
          <w:i/>
        </w:rPr>
        <w:t xml:space="preserve"> манипуляция, самореклама, имитация, знание, </w:t>
      </w:r>
      <w:bookmarkStart w:id="0" w:name="_GoBack"/>
      <w:bookmarkEnd w:id="0"/>
      <w:r w:rsidR="000740B9">
        <w:rPr>
          <w:i/>
        </w:rPr>
        <w:t>мнения, патернализм.</w:t>
      </w:r>
    </w:p>
    <w:p w:rsidR="000E75CF" w:rsidRPr="00732990" w:rsidRDefault="000E75CF" w:rsidP="00732990"/>
    <w:p w:rsidR="001E6741" w:rsidRPr="00F7516A" w:rsidRDefault="00EA0638" w:rsidP="00FD7EC2">
      <w:r>
        <w:t xml:space="preserve">Нарциссизм – самолюбование, </w:t>
      </w:r>
      <w:r w:rsidR="001E6741">
        <w:t xml:space="preserve">преувеличенное самомнение, </w:t>
      </w:r>
      <w:r>
        <w:t>ощущение превосходства над другими – может существовать как патология, требующая вмешательства психотерапе</w:t>
      </w:r>
      <w:r>
        <w:t>в</w:t>
      </w:r>
      <w:r>
        <w:t>та, а в некоторых случаях и психиатра, но может быть и культурной особенностью здорового человека</w:t>
      </w:r>
      <w:r w:rsidR="004C5F13">
        <w:t xml:space="preserve"> </w:t>
      </w:r>
      <w:r w:rsidR="004C5F13" w:rsidRPr="004C5F13">
        <w:t>[</w:t>
      </w:r>
      <w:r w:rsidR="006960B5" w:rsidRPr="006960B5">
        <w:t>3</w:t>
      </w:r>
      <w:r w:rsidR="00F7516A">
        <w:t xml:space="preserve">; </w:t>
      </w:r>
      <w:r w:rsidR="006960B5" w:rsidRPr="006960B5">
        <w:t>4</w:t>
      </w:r>
      <w:r w:rsidR="004C5F13" w:rsidRPr="004C5F13">
        <w:t>]</w:t>
      </w:r>
      <w:r>
        <w:t xml:space="preserve">. </w:t>
      </w:r>
      <w:r w:rsidR="00F7516A">
        <w:t xml:space="preserve">Нарциссизм как особая культура «общества перемен» рассматривается С.Е. Соколовым и О.А. Шамшиковой </w:t>
      </w:r>
      <w:r w:rsidR="00F7516A" w:rsidRPr="00F7516A">
        <w:t>[</w:t>
      </w:r>
      <w:r w:rsidR="006960B5" w:rsidRPr="006960B5">
        <w:t>3</w:t>
      </w:r>
      <w:r w:rsidR="00F7516A" w:rsidRPr="00F7516A">
        <w:t>]</w:t>
      </w:r>
      <w:r w:rsidR="00F7516A">
        <w:t>. С нашей точки зрения, нарциссизм за</w:t>
      </w:r>
      <w:r w:rsidR="00360478">
        <w:t>н</w:t>
      </w:r>
      <w:r w:rsidR="00F7516A">
        <w:t>имает и иное место в социокультурном поле нашего современника.</w:t>
      </w:r>
    </w:p>
    <w:p w:rsidR="00840CD3" w:rsidRDefault="00F7516A" w:rsidP="00CB52F7">
      <w:r>
        <w:rPr>
          <w:shd w:val="clear" w:color="auto" w:fill="FFFFFF"/>
        </w:rPr>
        <w:t>Как пишет Дж. Холмс</w:t>
      </w:r>
      <w:r w:rsidR="00272002">
        <w:rPr>
          <w:shd w:val="clear" w:color="auto" w:fill="FFFFFF"/>
        </w:rPr>
        <w:t>,</w:t>
      </w:r>
      <w:r>
        <w:rPr>
          <w:shd w:val="clear" w:color="auto" w:fill="FFFFFF"/>
        </w:rPr>
        <w:t xml:space="preserve"> «</w:t>
      </w:r>
      <w:r w:rsidR="00272002">
        <w:rPr>
          <w:shd w:val="clear" w:color="auto" w:fill="FFFFFF"/>
        </w:rPr>
        <w:t>т</w:t>
      </w:r>
      <w:r w:rsidR="00840CD3">
        <w:rPr>
          <w:shd w:val="clear" w:color="auto" w:fill="FFFFFF"/>
        </w:rPr>
        <w:t xml:space="preserve">ермин </w:t>
      </w:r>
      <w:r w:rsidR="00272002">
        <w:rPr>
          <w:shd w:val="clear" w:color="auto" w:fill="FFFFFF"/>
        </w:rPr>
        <w:t>"</w:t>
      </w:r>
      <w:r w:rsidR="00840CD3">
        <w:rPr>
          <w:shd w:val="clear" w:color="auto" w:fill="FFFFFF"/>
        </w:rPr>
        <w:t>нарциссизм</w:t>
      </w:r>
      <w:r w:rsidR="00272002">
        <w:rPr>
          <w:shd w:val="clear" w:color="auto" w:fill="FFFFFF"/>
        </w:rPr>
        <w:t>"</w:t>
      </w:r>
      <w:r w:rsidR="00840CD3">
        <w:rPr>
          <w:shd w:val="clear" w:color="auto" w:fill="FFFFFF"/>
        </w:rPr>
        <w:t xml:space="preserve"> можно использовать по-разному. Уп</w:t>
      </w:r>
      <w:r w:rsidR="00840CD3">
        <w:rPr>
          <w:shd w:val="clear" w:color="auto" w:fill="FFFFFF"/>
        </w:rPr>
        <w:t>о</w:t>
      </w:r>
      <w:r w:rsidR="00840CD3">
        <w:rPr>
          <w:shd w:val="clear" w:color="auto" w:fill="FFFFFF"/>
        </w:rPr>
        <w:t>требляясь в непсихологическом контексте, он близок по смыслу понятиям эгоцентризм или эгоизм и, соответственно, используется для описания людей, чья речь засорена местоимен</w:t>
      </w:r>
      <w:r w:rsidR="00840CD3">
        <w:rPr>
          <w:shd w:val="clear" w:color="auto" w:fill="FFFFFF"/>
        </w:rPr>
        <w:t>и</w:t>
      </w:r>
      <w:r w:rsidR="00840CD3">
        <w:rPr>
          <w:shd w:val="clear" w:color="auto" w:fill="FFFFFF"/>
        </w:rPr>
        <w:t xml:space="preserve">ем </w:t>
      </w:r>
      <w:r w:rsidR="00272002">
        <w:rPr>
          <w:shd w:val="clear" w:color="auto" w:fill="FFFFFF"/>
        </w:rPr>
        <w:t>"</w:t>
      </w:r>
      <w:r w:rsidR="00840CD3">
        <w:rPr>
          <w:shd w:val="clear" w:color="auto" w:fill="FFFFFF"/>
        </w:rPr>
        <w:t>я</w:t>
      </w:r>
      <w:r w:rsidR="00272002">
        <w:rPr>
          <w:shd w:val="clear" w:color="auto" w:fill="FFFFFF"/>
        </w:rPr>
        <w:t>"</w:t>
      </w:r>
      <w:r w:rsidR="00CB52F7">
        <w:rPr>
          <w:shd w:val="clear" w:color="auto" w:fill="FFFFFF"/>
        </w:rPr>
        <w:t>…</w:t>
      </w:r>
      <w:r w:rsidR="00840CD3">
        <w:rPr>
          <w:shd w:val="clear" w:color="auto" w:fill="FFFFFF"/>
        </w:rPr>
        <w:t xml:space="preserve"> Согласно Чарльзу Райкрофту, более общим проявлением нарциссизма является: с</w:t>
      </w:r>
      <w:r w:rsidR="00840CD3">
        <w:rPr>
          <w:shd w:val="clear" w:color="auto" w:fill="FFFFFF"/>
        </w:rPr>
        <w:t>о</w:t>
      </w:r>
      <w:r w:rsidR="00840CD3">
        <w:rPr>
          <w:shd w:val="clear" w:color="auto" w:fill="FFFFFF"/>
        </w:rPr>
        <w:t>липсизм... стремление использовать себя в качестве точки отсчета, вокруг которой сосред</w:t>
      </w:r>
      <w:r w:rsidR="00840CD3">
        <w:rPr>
          <w:shd w:val="clear" w:color="auto" w:fill="FFFFFF"/>
        </w:rPr>
        <w:t>о</w:t>
      </w:r>
      <w:r w:rsidR="00840CD3">
        <w:rPr>
          <w:shd w:val="clear" w:color="auto" w:fill="FFFFFF"/>
        </w:rPr>
        <w:t>тачивается все существование</w:t>
      </w:r>
      <w:r>
        <w:rPr>
          <w:shd w:val="clear" w:color="auto" w:fill="FFFFFF"/>
        </w:rPr>
        <w:t>»</w:t>
      </w:r>
      <w:r w:rsidR="00272002" w:rsidRPr="00272002">
        <w:rPr>
          <w:shd w:val="clear" w:color="auto" w:fill="FFFFFF"/>
        </w:rPr>
        <w:t xml:space="preserve"> </w:t>
      </w:r>
      <w:r w:rsidR="00272002" w:rsidRPr="00F7516A">
        <w:rPr>
          <w:shd w:val="clear" w:color="auto" w:fill="FFFFFF"/>
        </w:rPr>
        <w:t>[</w:t>
      </w:r>
      <w:r w:rsidR="006960B5" w:rsidRPr="006960B5">
        <w:rPr>
          <w:shd w:val="clear" w:color="auto" w:fill="FFFFFF"/>
        </w:rPr>
        <w:t>4</w:t>
      </w:r>
      <w:r w:rsidR="00272002">
        <w:rPr>
          <w:shd w:val="clear" w:color="auto" w:fill="FFFFFF"/>
        </w:rPr>
        <w:t>, с.4</w:t>
      </w:r>
      <w:r w:rsidR="00272002" w:rsidRPr="00F7516A">
        <w:rPr>
          <w:shd w:val="clear" w:color="auto" w:fill="FFFFFF"/>
        </w:rPr>
        <w:t>]</w:t>
      </w:r>
      <w:r w:rsidR="00840CD3">
        <w:rPr>
          <w:shd w:val="clear" w:color="auto" w:fill="FFFFFF"/>
        </w:rPr>
        <w:t>.</w:t>
      </w:r>
    </w:p>
    <w:p w:rsidR="001E6741" w:rsidRDefault="00272002" w:rsidP="001E6741">
      <w:r>
        <w:t>Эгоизм, эгоцентризм и стремление использовать себя в качестве точки отсчета для всего мира не обязательно воспринимать как негативные характеристики. В определенных ситуациях они обусловливают активность субъекта, его умение брать на себя ответстве</w:t>
      </w:r>
      <w:r>
        <w:t>н</w:t>
      </w:r>
      <w:r>
        <w:t xml:space="preserve">ность за </w:t>
      </w:r>
      <w:r w:rsidR="000E3CAB">
        <w:t xml:space="preserve">все, </w:t>
      </w:r>
      <w:r>
        <w:t>происходящее вокруг н</w:t>
      </w:r>
      <w:r w:rsidR="000E3CAB">
        <w:t>его</w:t>
      </w:r>
      <w:r>
        <w:t>. По словам И. Плужникова</w:t>
      </w:r>
      <w:r w:rsidR="001E6741">
        <w:t>, «н</w:t>
      </w:r>
      <w:r w:rsidR="001E6741">
        <w:rPr>
          <w:shd w:val="clear" w:color="auto" w:fill="F9F8F5"/>
        </w:rPr>
        <w:t>ормальные нарцисс</w:t>
      </w:r>
      <w:r w:rsidR="001E6741">
        <w:rPr>
          <w:shd w:val="clear" w:color="auto" w:fill="F9F8F5"/>
        </w:rPr>
        <w:t>и</w:t>
      </w:r>
      <w:r w:rsidR="001E6741">
        <w:rPr>
          <w:shd w:val="clear" w:color="auto" w:fill="F9F8F5"/>
        </w:rPr>
        <w:t xml:space="preserve">ческие люди </w:t>
      </w:r>
      <w:r>
        <w:rPr>
          <w:shd w:val="clear" w:color="auto" w:fill="F9F8F5"/>
        </w:rPr>
        <w:t>–</w:t>
      </w:r>
      <w:r w:rsidR="001E6741">
        <w:rPr>
          <w:shd w:val="clear" w:color="auto" w:fill="F9F8F5"/>
        </w:rPr>
        <w:t xml:space="preserve"> это люди, у которых на первый план в самосознании и межличностной сфере выходит амбициозность, уверенность в себе, конкурентность, перфекционизм, они ставят себе завышенные цели, самоуважение для них крайне ценно, и они всячески его оберегают. Благодаря этим личностным чертам они обладают способностями к руководящим должн</w:t>
      </w:r>
      <w:r w:rsidR="001E6741">
        <w:rPr>
          <w:shd w:val="clear" w:color="auto" w:fill="F9F8F5"/>
        </w:rPr>
        <w:t>о</w:t>
      </w:r>
      <w:r w:rsidR="001E6741">
        <w:rPr>
          <w:shd w:val="clear" w:color="auto" w:fill="F9F8F5"/>
        </w:rPr>
        <w:t>стям. У них есть склонность к получению позитивной обратной связи от других людей, они всегда ждут признания своих заслуг. Им важно знать, что они достигают поставленных ц</w:t>
      </w:r>
      <w:r w:rsidR="001E6741">
        <w:rPr>
          <w:shd w:val="clear" w:color="auto" w:fill="F9F8F5"/>
        </w:rPr>
        <w:t>е</w:t>
      </w:r>
      <w:r w:rsidR="001E6741">
        <w:rPr>
          <w:shd w:val="clear" w:color="auto" w:fill="F9F8F5"/>
        </w:rPr>
        <w:t xml:space="preserve">лей и успешны. Таких людей достаточно много. Их адаптация в обществе не нарушена, а, напротив, очень успешна» </w:t>
      </w:r>
      <w:r w:rsidR="001E6741" w:rsidRPr="001E6741">
        <w:rPr>
          <w:shd w:val="clear" w:color="auto" w:fill="F9F8F5"/>
        </w:rPr>
        <w:t>[</w:t>
      </w:r>
      <w:r w:rsidR="006960B5" w:rsidRPr="006960B5">
        <w:rPr>
          <w:shd w:val="clear" w:color="auto" w:fill="F9F8F5"/>
        </w:rPr>
        <w:t>2</w:t>
      </w:r>
      <w:r w:rsidR="001E6741" w:rsidRPr="001E6741">
        <w:rPr>
          <w:shd w:val="clear" w:color="auto" w:fill="F9F8F5"/>
        </w:rPr>
        <w:t>]</w:t>
      </w:r>
      <w:r w:rsidR="001E6741">
        <w:rPr>
          <w:shd w:val="clear" w:color="auto" w:fill="F9F8F5"/>
        </w:rPr>
        <w:t>.</w:t>
      </w:r>
    </w:p>
    <w:p w:rsidR="00207045" w:rsidRDefault="00210042" w:rsidP="00FD7EC2">
      <w:r>
        <w:t>Однако кроме описанного И. Плужниковым «нормального» нарциссизма, существует и другая его форма, также не относимая к патологии.</w:t>
      </w:r>
      <w:r w:rsidR="001E6741">
        <w:t xml:space="preserve"> </w:t>
      </w:r>
      <w:r>
        <w:t xml:space="preserve">Распространяясь </w:t>
      </w:r>
      <w:r w:rsidR="001E6741">
        <w:t>в обществе и превр</w:t>
      </w:r>
      <w:r w:rsidR="001E6741">
        <w:t>а</w:t>
      </w:r>
      <w:r w:rsidR="001E6741">
        <w:t xml:space="preserve">щаясь в социокультурную норму определенного социума, </w:t>
      </w:r>
      <w:r>
        <w:t xml:space="preserve">этот </w:t>
      </w:r>
      <w:r w:rsidR="001E6741">
        <w:t xml:space="preserve">«нормальный» нарциссизм </w:t>
      </w:r>
      <w:r w:rsidR="00272002">
        <w:t>может с</w:t>
      </w:r>
      <w:r w:rsidR="001E6741">
        <w:t>формир</w:t>
      </w:r>
      <w:r w:rsidR="00272002">
        <w:t>овать</w:t>
      </w:r>
      <w:r w:rsidR="001E6741">
        <w:t xml:space="preserve"> болезнь общества, име</w:t>
      </w:r>
      <w:r w:rsidR="00272002">
        <w:t>ющую</w:t>
      </w:r>
      <w:r w:rsidR="001E6741">
        <w:t xml:space="preserve"> весьма неприятные последствия.</w:t>
      </w:r>
    </w:p>
    <w:p w:rsidR="00DC67E9" w:rsidRDefault="00106CC0" w:rsidP="00FD7EC2">
      <w:r>
        <w:t>«Классический» нарциссизм – это любование своей внешностью. За тысячелетия с</w:t>
      </w:r>
      <w:r>
        <w:t>у</w:t>
      </w:r>
      <w:r>
        <w:t>ществования это</w:t>
      </w:r>
      <w:r w:rsidR="00DC67E9">
        <w:t>т</w:t>
      </w:r>
      <w:r>
        <w:t xml:space="preserve"> </w:t>
      </w:r>
      <w:r w:rsidR="00DC67E9">
        <w:t>вид</w:t>
      </w:r>
      <w:r>
        <w:t xml:space="preserve"> нарциссизма сохранилс</w:t>
      </w:r>
      <w:r w:rsidR="00DC67E9">
        <w:t>я</w:t>
      </w:r>
      <w:r>
        <w:t xml:space="preserve"> и обогатилс</w:t>
      </w:r>
      <w:r w:rsidR="00DC67E9">
        <w:t>я</w:t>
      </w:r>
      <w:r>
        <w:t xml:space="preserve"> достижениям</w:t>
      </w:r>
      <w:r w:rsidR="00DC67E9">
        <w:t>и</w:t>
      </w:r>
      <w:r>
        <w:t xml:space="preserve"> научно-технического прогресса. Индустрия моды, косметическая промышленность и </w:t>
      </w:r>
      <w:r w:rsidR="00560E66">
        <w:t>плас</w:t>
      </w:r>
      <w:r>
        <w:t xml:space="preserve">тическая хирургия, </w:t>
      </w:r>
      <w:r w:rsidR="003A43B4">
        <w:t xml:space="preserve">шейпинг и фитнес, </w:t>
      </w:r>
      <w:r w:rsidR="00DC67E9">
        <w:t xml:space="preserve">бодибилдинг, </w:t>
      </w:r>
      <w:r w:rsidR="003A43B4">
        <w:t xml:space="preserve">не говоря уже о реминисценциях </w:t>
      </w:r>
      <w:r w:rsidR="00DC67E9">
        <w:t>из времен пе</w:t>
      </w:r>
      <w:r w:rsidR="00DC67E9">
        <w:t>р</w:t>
      </w:r>
      <w:r w:rsidR="00DC67E9">
        <w:t>вобытных</w:t>
      </w:r>
      <w:r w:rsidR="002A5773">
        <w:t>:</w:t>
      </w:r>
      <w:r w:rsidR="00DC67E9">
        <w:t xml:space="preserve"> татуировках, кольцах в носу и т.п. – поставлены на службу сексуальной привл</w:t>
      </w:r>
      <w:r w:rsidR="00DC67E9">
        <w:t>е</w:t>
      </w:r>
      <w:r w:rsidR="00DC67E9">
        <w:t xml:space="preserve">кательности и нарциссизму. «Свет мой, зеркальце! </w:t>
      </w:r>
      <w:r w:rsidR="0021350B">
        <w:t>Скажи</w:t>
      </w:r>
      <w:r w:rsidR="005F562B">
        <w:t>, да всю правду доложи: я ль на свете всех милее, всех румяней и белее?» – волшебное зеркальце пушкинской царицы пол</w:t>
      </w:r>
      <w:r w:rsidR="005F562B">
        <w:t>у</w:t>
      </w:r>
      <w:r w:rsidR="005F562B">
        <w:t xml:space="preserve">чило </w:t>
      </w:r>
      <w:r w:rsidR="002A5773">
        <w:t xml:space="preserve">дополнение в виде мобильных телефонов с </w:t>
      </w:r>
      <w:r w:rsidR="0056477F">
        <w:t>фото</w:t>
      </w:r>
      <w:r w:rsidR="002A5773">
        <w:t>камерами для селфи и социальных с</w:t>
      </w:r>
      <w:r w:rsidR="002A5773">
        <w:t>е</w:t>
      </w:r>
      <w:r w:rsidR="002A5773">
        <w:t>тей, в которых собственную внешность в любом виде можно выставить на всеобщее обозр</w:t>
      </w:r>
      <w:r w:rsidR="002A5773">
        <w:t>е</w:t>
      </w:r>
      <w:r w:rsidR="002A5773">
        <w:t>ние</w:t>
      </w:r>
      <w:r w:rsidR="000829C3">
        <w:t>, заодно и самому полюбоваться</w:t>
      </w:r>
      <w:r w:rsidR="002A5773">
        <w:t xml:space="preserve"> – и стало доступным для любой особы отнюдь не ца</w:t>
      </w:r>
      <w:r w:rsidR="0040563B">
        <w:t>р</w:t>
      </w:r>
      <w:r w:rsidR="0040563B">
        <w:t>ской крови</w:t>
      </w:r>
      <w:r w:rsidR="002A5773">
        <w:t>.</w:t>
      </w:r>
    </w:p>
    <w:p w:rsidR="00317975" w:rsidRDefault="000829C3" w:rsidP="00FD7EC2">
      <w:r>
        <w:t xml:space="preserve">Нарциссизм может проявляться в любовании </w:t>
      </w:r>
      <w:r w:rsidR="001247F6">
        <w:t xml:space="preserve">не только внешностью, </w:t>
      </w:r>
      <w:r w:rsidR="00352C6D">
        <w:t>но и</w:t>
      </w:r>
      <w:r w:rsidR="001247F6">
        <w:t xml:space="preserve"> </w:t>
      </w:r>
      <w:r>
        <w:t>своим умом, силой, ловкостью, другими качествами.</w:t>
      </w:r>
      <w:r w:rsidR="003B75EB">
        <w:t xml:space="preserve"> </w:t>
      </w:r>
      <w:r w:rsidR="00317975">
        <w:t>В наше время часто это любование своими вещами, регалиями, отношением других, особенно, «фанатов». «Звездная болезнь» – разн</w:t>
      </w:r>
      <w:r w:rsidR="00317975">
        <w:t>о</w:t>
      </w:r>
      <w:r w:rsidR="00317975">
        <w:lastRenderedPageBreak/>
        <w:t>видность нарциссизма, и болеть ей могут не только звезды эстрады или хоккея, но и любые индивиды, сумевшие вырваться чуть выше других</w:t>
      </w:r>
      <w:r w:rsidR="00E5480A">
        <w:t xml:space="preserve"> по лестнице социальных статусов</w:t>
      </w:r>
      <w:r w:rsidR="00317975">
        <w:t>. Могут – но болеют, конечно, не все.</w:t>
      </w:r>
    </w:p>
    <w:p w:rsidR="000829C3" w:rsidRDefault="003B75EB" w:rsidP="00FD7EC2">
      <w:r>
        <w:t>Можно гордиться чем-либо, можно любоваться – это не одно и то же. Гордость – это сознание своего превосходства над другими, она вызывает потребность в сохранении пр</w:t>
      </w:r>
      <w:r>
        <w:t>е</w:t>
      </w:r>
      <w:r>
        <w:t xml:space="preserve">восходства, для этого – в усилении качества, в </w:t>
      </w:r>
      <w:r w:rsidR="00CE6D01">
        <w:t xml:space="preserve">самосовершенствовании, в </w:t>
      </w:r>
      <w:r>
        <w:t>действии. Любов</w:t>
      </w:r>
      <w:r>
        <w:t>а</w:t>
      </w:r>
      <w:r>
        <w:t>ние – пассивное созерцание, основанное на самодовольстве, оно не ведет ни к какому де</w:t>
      </w:r>
      <w:r>
        <w:t>й</w:t>
      </w:r>
      <w:r>
        <w:t>ствию. Все и так х</w:t>
      </w:r>
      <w:r>
        <w:t>о</w:t>
      </w:r>
      <w:r>
        <w:t>рошо.</w:t>
      </w:r>
    </w:p>
    <w:p w:rsidR="00317975" w:rsidRDefault="00317975" w:rsidP="00FD7EC2">
      <w:r>
        <w:t>В приведенной выше цитате «нормальный» нарциссизм не характеризуется как сам</w:t>
      </w:r>
      <w:r>
        <w:t>о</w:t>
      </w:r>
      <w:r>
        <w:t xml:space="preserve">любование, и это, видимо, не случайно. Перечисленные характеристики «нормального» нарциссизма: амбициозность, конкурентность, перфекционизм – требуют активной, </w:t>
      </w:r>
      <w:r w:rsidR="00352C6D">
        <w:t xml:space="preserve">даже </w:t>
      </w:r>
      <w:r>
        <w:t>б</w:t>
      </w:r>
      <w:r>
        <w:t>о</w:t>
      </w:r>
      <w:r>
        <w:t>лее активной, чем у других акторов, деятельности, непрерывного совершенствования.</w:t>
      </w:r>
    </w:p>
    <w:p w:rsidR="00317975" w:rsidRDefault="00317975" w:rsidP="00FD7EC2">
      <w:r>
        <w:t xml:space="preserve">По существу, «нормальный» нарциссизм – основной стимул для формирования </w:t>
      </w:r>
      <w:r w:rsidR="00E5480A">
        <w:t xml:space="preserve">иерархии </w:t>
      </w:r>
      <w:r>
        <w:t>социальных стратов. Но в определенных ситуациях он из стимула к стратификации превращается в ее следствие.</w:t>
      </w:r>
      <w:r w:rsidR="001239F9">
        <w:t xml:space="preserve"> Фиксация в определенной социальной позиции, престижном статусе вызывает естественное чувство удовлетворения. Но способы попадания в эту поз</w:t>
      </w:r>
      <w:r w:rsidR="001239F9">
        <w:t>и</w:t>
      </w:r>
      <w:r w:rsidR="001239F9">
        <w:t>цию могут быть разными.</w:t>
      </w:r>
    </w:p>
    <w:p w:rsidR="00FD65DF" w:rsidRDefault="00FD65DF" w:rsidP="00FD7EC2">
      <w:r>
        <w:t>Нарциссизм – следствие решения двух важнейших для любого человека задач жи</w:t>
      </w:r>
      <w:r>
        <w:t>з</w:t>
      </w:r>
      <w:r>
        <w:t>ненного выбора: «Быть или иметь» и «Быть или казаться».</w:t>
      </w:r>
      <w:r w:rsidR="001247F6">
        <w:t xml:space="preserve"> В</w:t>
      </w:r>
      <w:r w:rsidR="001239F9">
        <w:t>озможен выбор в пользу «быть» – это порождает описанный выше «нормальный» нарциссизм, но возможен и</w:t>
      </w:r>
      <w:r w:rsidR="001247F6">
        <w:t xml:space="preserve"> </w:t>
      </w:r>
      <w:r w:rsidR="001239F9">
        <w:t xml:space="preserve">выбор </w:t>
      </w:r>
      <w:r w:rsidR="001247F6">
        <w:t>в пользу «иметь» и «казаться».</w:t>
      </w:r>
    </w:p>
    <w:p w:rsidR="00FD65DF" w:rsidRDefault="001239F9" w:rsidP="00FD7EC2">
      <w:r>
        <w:t>Пример – л</w:t>
      </w:r>
      <w:r w:rsidR="00FD65DF">
        <w:t>юбование своим богатством. Автор не имеет опыта, чтобы оценить, какие блага приносит обладание собственной яхтой ценой 100 млн</w:t>
      </w:r>
      <w:r w:rsidR="005049FA">
        <w:t>.</w:t>
      </w:r>
      <w:r w:rsidR="00FD65DF">
        <w:t xml:space="preserve"> долларов США. </w:t>
      </w:r>
      <w:r w:rsidR="001247F6">
        <w:t>Можно</w:t>
      </w:r>
      <w:r w:rsidR="00FD65DF">
        <w:t xml:space="preserve"> доп</w:t>
      </w:r>
      <w:r w:rsidR="00FD65DF">
        <w:t>у</w:t>
      </w:r>
      <w:r w:rsidR="00FD65DF">
        <w:t xml:space="preserve">стить вполне рационально-практическое начало в таком обладании, </w:t>
      </w:r>
      <w:r w:rsidR="001247F6">
        <w:t>н</w:t>
      </w:r>
      <w:r w:rsidR="00FD65DF">
        <w:t>о как объяснить стре</w:t>
      </w:r>
      <w:r w:rsidR="00FD65DF">
        <w:t>м</w:t>
      </w:r>
      <w:r w:rsidR="00FD65DF">
        <w:t xml:space="preserve">ление иметь несколько таких яхт? Три, пять? – Очевидно, что </w:t>
      </w:r>
      <w:r w:rsidR="001247F6">
        <w:t xml:space="preserve">такое </w:t>
      </w:r>
      <w:r w:rsidR="00FD65DF">
        <w:t>обладание имеет це</w:t>
      </w:r>
      <w:r w:rsidR="00FD65DF">
        <w:t>н</w:t>
      </w:r>
      <w:r w:rsidR="00FD65DF">
        <w:t>ность только в том смысле, что оно позволяет любоваться собой, любоваться отношением к себе лиц того же круга с такими же ценностями. «Иметь» в этом кругу важнее, чем «быть». Это круг сформировался в глубинах истории</w:t>
      </w:r>
      <w:r w:rsidR="007259B2">
        <w:t>, когда честь аристократа, рыцаря уступила м</w:t>
      </w:r>
      <w:r w:rsidR="007259B2">
        <w:t>е</w:t>
      </w:r>
      <w:r w:rsidR="007259B2">
        <w:t>сто купеческому менталитету.</w:t>
      </w:r>
      <w:r w:rsidR="005049FA">
        <w:t xml:space="preserve"> Но не одни миллиардеры входят в этот круг. </w:t>
      </w:r>
      <w:r w:rsidR="00543C40">
        <w:t xml:space="preserve">Руководители предприятий, которым легко достаются </w:t>
      </w:r>
      <w:r w:rsidR="0049173D">
        <w:t xml:space="preserve">государственные заказы, </w:t>
      </w:r>
      <w:r w:rsidR="00543C40">
        <w:t>государственные субсидии</w:t>
      </w:r>
      <w:r w:rsidR="000539ED">
        <w:t>, получаемые</w:t>
      </w:r>
      <w:r>
        <w:t xml:space="preserve"> способами, не допускающими открытого обсуждения,</w:t>
      </w:r>
      <w:r w:rsidR="00543C40">
        <w:t xml:space="preserve"> которые очень довольны своим положением</w:t>
      </w:r>
      <w:r w:rsidR="00C70361">
        <w:t xml:space="preserve">, </w:t>
      </w:r>
      <w:r w:rsidR="00E5480A">
        <w:t xml:space="preserve">состоянием, </w:t>
      </w:r>
      <w:r w:rsidR="00C70361">
        <w:t>собой</w:t>
      </w:r>
      <w:r w:rsidR="00E5480A">
        <w:rPr>
          <w:rStyle w:val="a9"/>
        </w:rPr>
        <w:footnoteReference w:id="1"/>
      </w:r>
      <w:r w:rsidR="00543C40">
        <w:t xml:space="preserve"> и </w:t>
      </w:r>
      <w:r w:rsidR="00543C40" w:rsidRPr="00822BC7">
        <w:rPr>
          <w:i/>
        </w:rPr>
        <w:t>не собираются ничего менять, развивать</w:t>
      </w:r>
      <w:r w:rsidR="00543C40">
        <w:t xml:space="preserve"> – это т</w:t>
      </w:r>
      <w:r w:rsidR="00543C40">
        <w:t>о</w:t>
      </w:r>
      <w:r w:rsidR="00543C40">
        <w:t>же современные нарциссы.</w:t>
      </w:r>
    </w:p>
    <w:p w:rsidR="00543C40" w:rsidRDefault="00543C40" w:rsidP="00FD7EC2">
      <w:r>
        <w:t xml:space="preserve">Любование своим «особым мнением» </w:t>
      </w:r>
      <w:r w:rsidR="001247F6">
        <w:t xml:space="preserve">относительно власти, нации, путей прогресса </w:t>
      </w:r>
      <w:r>
        <w:t xml:space="preserve">– неважно, имеет ли оно практический смысл, </w:t>
      </w:r>
      <w:r w:rsidR="007D670C">
        <w:t>открыва</w:t>
      </w:r>
      <w:r>
        <w:t xml:space="preserve">ет ли новую </w:t>
      </w:r>
      <w:r w:rsidR="007D670C">
        <w:t>дорог</w:t>
      </w:r>
      <w:r>
        <w:t xml:space="preserve">у человечеству – не обязательно </w:t>
      </w:r>
      <w:r w:rsidRPr="001247F6">
        <w:rPr>
          <w:i/>
        </w:rPr>
        <w:t>быть</w:t>
      </w:r>
      <w:r>
        <w:t xml:space="preserve">, надо </w:t>
      </w:r>
      <w:r w:rsidRPr="001247F6">
        <w:rPr>
          <w:i/>
        </w:rPr>
        <w:t>казаться</w:t>
      </w:r>
      <w:r>
        <w:t>. Это дорога многих политиков</w:t>
      </w:r>
      <w:r w:rsidR="0049173D">
        <w:t>.</w:t>
      </w:r>
    </w:p>
    <w:p w:rsidR="0049173D" w:rsidRDefault="0049173D" w:rsidP="00FD7EC2">
      <w:r>
        <w:t>Любование своими учеными степенями,</w:t>
      </w:r>
      <w:r w:rsidRPr="0049173D">
        <w:t xml:space="preserve"> </w:t>
      </w:r>
      <w:r>
        <w:t>званиями</w:t>
      </w:r>
      <w:r w:rsidR="00D36AD5">
        <w:t xml:space="preserve"> –</w:t>
      </w:r>
      <w:r>
        <w:t xml:space="preserve"> неважно, открыта ли новая ист</w:t>
      </w:r>
      <w:r>
        <w:t>и</w:t>
      </w:r>
      <w:r>
        <w:t>на или только выполнены формальные требования диссертационного совета – это дорога многих «</w:t>
      </w:r>
      <w:r w:rsidR="00E5480A">
        <w:t>научных работников</w:t>
      </w:r>
      <w:r>
        <w:t>» (язык не поворачивается назвать их учеными). Автору знаком профессор, имеющий вузовский диплом юриста, кандидатскую степень по истории и экон</w:t>
      </w:r>
      <w:r>
        <w:t>о</w:t>
      </w:r>
      <w:r>
        <w:t>мике, докторскую – по политическим наукам. Что автору неизвестно – какие идеи привнес в перечисленные науки увенчанный степенями. Возможно, что увенчанному это тоже неи</w:t>
      </w:r>
      <w:r>
        <w:t>з</w:t>
      </w:r>
      <w:r>
        <w:t>вестно.</w:t>
      </w:r>
      <w:r w:rsidR="001239F9">
        <w:t xml:space="preserve"> Но причин для недовольства собой он не видит.</w:t>
      </w:r>
    </w:p>
    <w:p w:rsidR="0049173D" w:rsidRDefault="0049173D" w:rsidP="00FD7EC2">
      <w:r>
        <w:t>Современный нарциссизм отличается от классического тем, что сегодня быть объе</w:t>
      </w:r>
      <w:r>
        <w:t>к</w:t>
      </w:r>
      <w:r>
        <w:t xml:space="preserve">том самолюбования не только приятно, но и выгодно. Самолюбование в социальных сетях, на политических трибунах, на телеэкранах и </w:t>
      </w:r>
      <w:r w:rsidR="00D36AD5">
        <w:t xml:space="preserve">за кафедрами </w:t>
      </w:r>
      <w:r w:rsidR="00D84BDA">
        <w:t xml:space="preserve">ученых </w:t>
      </w:r>
      <w:r w:rsidR="00D36AD5">
        <w:t>конференций заразител</w:t>
      </w:r>
      <w:r w:rsidR="00D36AD5">
        <w:t>ь</w:t>
      </w:r>
      <w:r w:rsidR="00D36AD5">
        <w:t>но, оно приводит к появлению «фанатов», которые могут играть рол</w:t>
      </w:r>
      <w:r w:rsidR="009C5756">
        <w:t>и</w:t>
      </w:r>
      <w:r w:rsidR="00D36AD5">
        <w:t xml:space="preserve"> электората, экспертов, заказчиков и т.п. – опирающихся в своих оценках и симпатиях не на то, что </w:t>
      </w:r>
      <w:r w:rsidR="00E92AF6">
        <w:t>создано</w:t>
      </w:r>
      <w:r w:rsidR="00D36AD5">
        <w:t>, а на р</w:t>
      </w:r>
      <w:r w:rsidR="00D36AD5">
        <w:t>а</w:t>
      </w:r>
      <w:r w:rsidR="00D36AD5">
        <w:t xml:space="preserve">достную улыбку созерцающего </w:t>
      </w:r>
      <w:r w:rsidR="005A75BA">
        <w:t xml:space="preserve">(и предлагающего) </w:t>
      </w:r>
      <w:r w:rsidR="00D36AD5">
        <w:t>себя нарцисса.</w:t>
      </w:r>
    </w:p>
    <w:p w:rsidR="00D36AD5" w:rsidRDefault="00D36AD5" w:rsidP="00FD7EC2">
      <w:r>
        <w:lastRenderedPageBreak/>
        <w:t xml:space="preserve">Создатели рекламы, хорошо знающие и чувствующие психологию потенциальных покупателей, </w:t>
      </w:r>
      <w:r w:rsidR="00333B97">
        <w:t xml:space="preserve">часто </w:t>
      </w:r>
      <w:r>
        <w:t>изображают счастливых людей идиотами. Видимо, предполагается, что человек, купивший рекламируемый товар, сходит с ума от счастья. Творцы рекламы предп</w:t>
      </w:r>
      <w:r>
        <w:t>о</w:t>
      </w:r>
      <w:r>
        <w:t xml:space="preserve">лагают, что такой образ привлекателен </w:t>
      </w:r>
      <w:r w:rsidR="00207D63">
        <w:t xml:space="preserve">и вызовет подражание </w:t>
      </w:r>
      <w:r>
        <w:t xml:space="preserve">– и они знают, что делают. Нарциссы пользуются тем же приемом. </w:t>
      </w:r>
      <w:r w:rsidR="00354CD6">
        <w:t>Публичное с</w:t>
      </w:r>
      <w:r>
        <w:t xml:space="preserve">амолюбование </w:t>
      </w:r>
      <w:r w:rsidR="00207D63">
        <w:t>стимулиру</w:t>
      </w:r>
      <w:r>
        <w:t>ет других л</w:t>
      </w:r>
      <w:r>
        <w:t>ю</w:t>
      </w:r>
      <w:r>
        <w:t>боваться любимым</w:t>
      </w:r>
      <w:r w:rsidR="00207D63">
        <w:t xml:space="preserve"> нарциссом</w:t>
      </w:r>
      <w:r>
        <w:t xml:space="preserve">. </w:t>
      </w:r>
      <w:r w:rsidR="00207D63">
        <w:t>А извлечь из этого сугубо материальную пользу – дело те</w:t>
      </w:r>
      <w:r w:rsidR="00207D63">
        <w:t>х</w:t>
      </w:r>
      <w:r w:rsidR="00207D63">
        <w:t>ники.</w:t>
      </w:r>
    </w:p>
    <w:p w:rsidR="00354CD6" w:rsidRDefault="00354CD6" w:rsidP="00FD7EC2">
      <w:r>
        <w:t xml:space="preserve">Самолюбование нарцисса превращается в </w:t>
      </w:r>
      <w:r w:rsidR="00C25102">
        <w:t xml:space="preserve">эффективный </w:t>
      </w:r>
      <w:r>
        <w:t>способ саморекламы.</w:t>
      </w:r>
    </w:p>
    <w:p w:rsidR="00354CD6" w:rsidRDefault="00354CD6" w:rsidP="00FD7EC2">
      <w:r>
        <w:t xml:space="preserve">В определенных областях успешно рекламирующие себя </w:t>
      </w:r>
      <w:r w:rsidR="00B70414">
        <w:t xml:space="preserve">в качестве экспертов </w:t>
      </w:r>
      <w:r>
        <w:t xml:space="preserve">нарциссы превращаются в «гуру». С их появлением </w:t>
      </w:r>
      <w:r>
        <w:rPr>
          <w:i/>
        </w:rPr>
        <w:t>знания</w:t>
      </w:r>
      <w:r>
        <w:t xml:space="preserve"> в этих областях утрачивают це</w:t>
      </w:r>
      <w:r>
        <w:t>н</w:t>
      </w:r>
      <w:r>
        <w:t xml:space="preserve">ность. Они заменяются </w:t>
      </w:r>
      <w:r>
        <w:rPr>
          <w:i/>
        </w:rPr>
        <w:t>мнением</w:t>
      </w:r>
      <w:r>
        <w:t xml:space="preserve"> «гуру», не подлежащим критике.</w:t>
      </w:r>
      <w:r w:rsidR="006245A1">
        <w:t xml:space="preserve"> «Гуру» – это всегда разр</w:t>
      </w:r>
      <w:r w:rsidR="006245A1">
        <w:t>е</w:t>
      </w:r>
      <w:r w:rsidR="006245A1">
        <w:t>кламированные нарциссы. «Гуру» без нарциссизма невозможны. Обыватель не примет с</w:t>
      </w:r>
      <w:r w:rsidR="006245A1">
        <w:t>о</w:t>
      </w:r>
      <w:r w:rsidR="006245A1">
        <w:t>мнений, тем более – публичной самокритики своего «любимца», одно упоминание его во</w:t>
      </w:r>
      <w:r w:rsidR="006245A1">
        <w:t>з</w:t>
      </w:r>
      <w:r w:rsidR="006245A1">
        <w:t>можности ошибаться л</w:t>
      </w:r>
      <w:r w:rsidR="006245A1">
        <w:t>и</w:t>
      </w:r>
      <w:r w:rsidR="006245A1">
        <w:t>шит его статуса «гуру».</w:t>
      </w:r>
    </w:p>
    <w:p w:rsidR="00C80204" w:rsidRPr="00C80204" w:rsidRDefault="00C80204" w:rsidP="00C80204">
      <w:r>
        <w:t xml:space="preserve">Советский и российский </w:t>
      </w:r>
      <w:r w:rsidR="009A796F">
        <w:t xml:space="preserve">философ </w:t>
      </w:r>
      <w:r w:rsidR="001A05A2">
        <w:t xml:space="preserve">проф. </w:t>
      </w:r>
      <w:r>
        <w:t>Е.Е. Ледников писал: «</w:t>
      </w:r>
      <w:r w:rsidRPr="00C80204">
        <w:rPr>
          <w:rFonts w:eastAsia="SFRM1095"/>
        </w:rPr>
        <w:t>Различение знания и мнения, и это хорошо понимали уже</w:t>
      </w:r>
      <w:r>
        <w:rPr>
          <w:rFonts w:eastAsia="SFRM1095"/>
        </w:rPr>
        <w:t xml:space="preserve"> </w:t>
      </w:r>
      <w:r w:rsidRPr="00C80204">
        <w:rPr>
          <w:rFonts w:eastAsia="SFRM1095"/>
        </w:rPr>
        <w:t>мыслители древности, связано с их оценкой на исти</w:t>
      </w:r>
      <w:r w:rsidRPr="00C80204">
        <w:rPr>
          <w:rFonts w:eastAsia="SFRM1095"/>
        </w:rPr>
        <w:t>н</w:t>
      </w:r>
      <w:r w:rsidRPr="00C80204">
        <w:rPr>
          <w:rFonts w:eastAsia="SFRM1095"/>
        </w:rPr>
        <w:t>ность. Именно интенция (направленность) на истинность, осознание истинности нек</w:t>
      </w:r>
      <w:r w:rsidRPr="00C80204">
        <w:rPr>
          <w:rFonts w:eastAsia="SFRM1095"/>
        </w:rPr>
        <w:t>о</w:t>
      </w:r>
      <w:r w:rsidRPr="00C80204">
        <w:rPr>
          <w:rFonts w:eastAsia="SFRM1095"/>
        </w:rPr>
        <w:t>торого высказывания превращает последнее в знание.</w:t>
      </w:r>
      <w:r>
        <w:rPr>
          <w:rFonts w:eastAsia="SFRM1095"/>
        </w:rPr>
        <w:t xml:space="preserve"> </w:t>
      </w:r>
      <w:r w:rsidRPr="00C80204">
        <w:rPr>
          <w:rFonts w:eastAsia="SFRM1095"/>
        </w:rPr>
        <w:t>В противном случае, если вопрос об истинн</w:t>
      </w:r>
      <w:r w:rsidRPr="00C80204">
        <w:rPr>
          <w:rFonts w:eastAsia="SFRM1095"/>
        </w:rPr>
        <w:t>о</w:t>
      </w:r>
      <w:r w:rsidRPr="00C80204">
        <w:rPr>
          <w:rFonts w:eastAsia="SFRM1095"/>
        </w:rPr>
        <w:t>сти высказывания</w:t>
      </w:r>
      <w:r>
        <w:rPr>
          <w:rFonts w:eastAsia="SFRM1095"/>
        </w:rPr>
        <w:t xml:space="preserve"> </w:t>
      </w:r>
      <w:r w:rsidRPr="00C80204">
        <w:rPr>
          <w:rFonts w:eastAsia="SFRM1095"/>
        </w:rPr>
        <w:t>(или же системы высказываний) ставить преждевременно и даже вообще неуместно, его следует относить к мнению.</w:t>
      </w:r>
    </w:p>
    <w:p w:rsidR="00C80204" w:rsidRPr="00C80204" w:rsidRDefault="00C80204" w:rsidP="00C80204">
      <w:r w:rsidRPr="00C80204">
        <w:rPr>
          <w:rFonts w:eastAsia="SFRM1095"/>
        </w:rPr>
        <w:t>Относя важнейшие сферы духовной культуры к мнениям, мы</w:t>
      </w:r>
      <w:r>
        <w:rPr>
          <w:rFonts w:eastAsia="SFRM1095"/>
        </w:rPr>
        <w:t xml:space="preserve"> </w:t>
      </w:r>
      <w:r w:rsidRPr="00C80204">
        <w:rPr>
          <w:rFonts w:eastAsia="SFRM1095"/>
        </w:rPr>
        <w:t>никак не принижаем их роль в жизни человека. Нужно только</w:t>
      </w:r>
      <w:r>
        <w:rPr>
          <w:rFonts w:eastAsia="SFRM1095"/>
        </w:rPr>
        <w:t xml:space="preserve"> </w:t>
      </w:r>
      <w:r w:rsidRPr="00C80204">
        <w:rPr>
          <w:rFonts w:eastAsia="SFRM1095"/>
        </w:rPr>
        <w:t>помнить, что мнения представляют необходимое д</w:t>
      </w:r>
      <w:r w:rsidRPr="00C80204">
        <w:rPr>
          <w:rFonts w:eastAsia="SFRM1095"/>
        </w:rPr>
        <w:t>о</w:t>
      </w:r>
      <w:r w:rsidRPr="00C80204">
        <w:rPr>
          <w:rFonts w:eastAsia="SFRM1095"/>
        </w:rPr>
        <w:t>полнение к</w:t>
      </w:r>
      <w:r>
        <w:rPr>
          <w:rFonts w:eastAsia="SFRM1095"/>
        </w:rPr>
        <w:t xml:space="preserve"> </w:t>
      </w:r>
      <w:r w:rsidRPr="00C80204">
        <w:rPr>
          <w:rFonts w:eastAsia="SFRM1095"/>
        </w:rPr>
        <w:t xml:space="preserve">знаниям, поскольку из одних только знаний духовный мир человека состоять не может. Мнения </w:t>
      </w:r>
      <w:r>
        <w:rPr>
          <w:rFonts w:eastAsia="SFRM1095"/>
        </w:rPr>
        <w:t>–</w:t>
      </w:r>
      <w:r w:rsidRPr="00C80204">
        <w:rPr>
          <w:rFonts w:eastAsia="SFRM1095"/>
        </w:rPr>
        <w:t xml:space="preserve"> это не только конвенции и гипотезы, но, прежде всего, положения, прин</w:t>
      </w:r>
      <w:r w:rsidRPr="00C80204">
        <w:rPr>
          <w:rFonts w:eastAsia="SFRM1095"/>
        </w:rPr>
        <w:t>и</w:t>
      </w:r>
      <w:r w:rsidRPr="00C80204">
        <w:rPr>
          <w:rFonts w:eastAsia="SFRM1095"/>
        </w:rPr>
        <w:t>маемые в ходе развития цивилизаций, неотъемлемые их элементы</w:t>
      </w:r>
      <w:r>
        <w:rPr>
          <w:rFonts w:eastAsia="SFRM1095"/>
        </w:rPr>
        <w:t>…</w:t>
      </w:r>
    </w:p>
    <w:p w:rsidR="00C80204" w:rsidRPr="00DC4AA3" w:rsidRDefault="00C80204" w:rsidP="00DC4AA3">
      <w:r w:rsidRPr="00C80204">
        <w:rPr>
          <w:rFonts w:eastAsia="SFRM1095"/>
        </w:rPr>
        <w:t>Но при</w:t>
      </w:r>
      <w:r>
        <w:rPr>
          <w:rFonts w:eastAsia="SFRM1095"/>
        </w:rPr>
        <w:t xml:space="preserve"> </w:t>
      </w:r>
      <w:r w:rsidRPr="00C80204">
        <w:rPr>
          <w:rFonts w:eastAsia="SFRM1095"/>
        </w:rPr>
        <w:t xml:space="preserve">всей важности мнений поиски среди них </w:t>
      </w:r>
      <w:r>
        <w:rPr>
          <w:rFonts w:eastAsia="SFRM1095"/>
        </w:rPr>
        <w:t>«</w:t>
      </w:r>
      <w:r w:rsidRPr="00C80204">
        <w:rPr>
          <w:rFonts w:eastAsia="SFRM1095"/>
        </w:rPr>
        <w:t>истинных</w:t>
      </w:r>
      <w:r>
        <w:rPr>
          <w:rFonts w:eastAsia="SFRM1095"/>
        </w:rPr>
        <w:t>»</w:t>
      </w:r>
      <w:r w:rsidRPr="00C80204">
        <w:rPr>
          <w:rFonts w:eastAsia="SFRM1095"/>
        </w:rPr>
        <w:t xml:space="preserve"> зачастую</w:t>
      </w:r>
      <w:r>
        <w:rPr>
          <w:rFonts w:eastAsia="SFRM1095"/>
        </w:rPr>
        <w:t xml:space="preserve"> </w:t>
      </w:r>
      <w:r w:rsidRPr="00C80204">
        <w:rPr>
          <w:rFonts w:eastAsia="SFRM1095"/>
        </w:rPr>
        <w:t>не только л</w:t>
      </w:r>
      <w:r w:rsidRPr="00C80204">
        <w:rPr>
          <w:rFonts w:eastAsia="SFRM1095"/>
        </w:rPr>
        <w:t>и</w:t>
      </w:r>
      <w:r w:rsidRPr="00C80204">
        <w:rPr>
          <w:rFonts w:eastAsia="SFRM1095"/>
        </w:rPr>
        <w:t>шены смысла, но могут быть и социально опасными. Ведь духовная нетерпимость, которая принесла столько бед</w:t>
      </w:r>
      <w:r>
        <w:rPr>
          <w:rFonts w:eastAsia="SFRM1095"/>
        </w:rPr>
        <w:t xml:space="preserve"> </w:t>
      </w:r>
      <w:r w:rsidRPr="00C80204">
        <w:rPr>
          <w:rFonts w:eastAsia="SFRM1095"/>
        </w:rPr>
        <w:t>в истории человечества, одной из своих причин имеет необоснованную попытку истолковывать мнения как знания, отвергая</w:t>
      </w:r>
      <w:r>
        <w:rPr>
          <w:rFonts w:eastAsia="SFRM1095"/>
        </w:rPr>
        <w:t xml:space="preserve"> </w:t>
      </w:r>
      <w:r w:rsidRPr="00C80204">
        <w:rPr>
          <w:rFonts w:eastAsia="SFRM1095"/>
        </w:rPr>
        <w:t xml:space="preserve">одни мнения как ложные, а другие утверждая в качестве </w:t>
      </w:r>
      <w:r>
        <w:rPr>
          <w:rFonts w:eastAsia="SFRM1095"/>
        </w:rPr>
        <w:t>«</w:t>
      </w:r>
      <w:r w:rsidRPr="00C80204">
        <w:rPr>
          <w:rFonts w:eastAsia="SFRM1095"/>
        </w:rPr>
        <w:t>единственно правильных</w:t>
      </w:r>
      <w:r>
        <w:rPr>
          <w:rFonts w:eastAsia="SFRM1095"/>
        </w:rPr>
        <w:t>»</w:t>
      </w:r>
      <w:r w:rsidRPr="00C80204">
        <w:rPr>
          <w:rFonts w:eastAsia="SFRM1095"/>
        </w:rPr>
        <w:t xml:space="preserve"> всеми доступными средствами насилия</w:t>
      </w:r>
      <w:r w:rsidR="00DC4AA3">
        <w:rPr>
          <w:rFonts w:eastAsia="SFRM1095"/>
        </w:rPr>
        <w:t xml:space="preserve">» </w:t>
      </w:r>
      <w:r w:rsidR="00DC4AA3" w:rsidRPr="00DC4AA3">
        <w:rPr>
          <w:rFonts w:eastAsia="SFRM1095"/>
        </w:rPr>
        <w:t>[</w:t>
      </w:r>
      <w:r w:rsidR="006960B5" w:rsidRPr="006960B5">
        <w:rPr>
          <w:rFonts w:eastAsia="SFRM1095"/>
        </w:rPr>
        <w:t>1</w:t>
      </w:r>
      <w:r w:rsidR="00DC4AA3">
        <w:rPr>
          <w:rFonts w:eastAsia="SFRM1095"/>
        </w:rPr>
        <w:t>, с.168-1</w:t>
      </w:r>
      <w:r w:rsidR="006245A1">
        <w:rPr>
          <w:rFonts w:eastAsia="SFRM1095"/>
        </w:rPr>
        <w:t>69</w:t>
      </w:r>
      <w:r w:rsidR="00DC4AA3" w:rsidRPr="00DC4AA3">
        <w:rPr>
          <w:rFonts w:eastAsia="SFRM1095"/>
        </w:rPr>
        <w:t>]</w:t>
      </w:r>
      <w:r w:rsidR="006245A1">
        <w:rPr>
          <w:rFonts w:eastAsia="SFRM1095"/>
        </w:rPr>
        <w:t>.</w:t>
      </w:r>
    </w:p>
    <w:p w:rsidR="00E92AF6" w:rsidRDefault="00E92AF6" w:rsidP="00FD7EC2">
      <w:r>
        <w:t xml:space="preserve">Ставить вопрос об истинности мнений «гуру», безусловно, </w:t>
      </w:r>
      <w:r w:rsidRPr="009968C4">
        <w:rPr>
          <w:i/>
        </w:rPr>
        <w:t>неуместно</w:t>
      </w:r>
      <w:r>
        <w:t>.</w:t>
      </w:r>
      <w:r w:rsidR="009968C4">
        <w:t xml:space="preserve"> Любой, кто посмеет это сделать, </w:t>
      </w:r>
      <w:r w:rsidR="00B7611C">
        <w:t xml:space="preserve">немедленно </w:t>
      </w:r>
      <w:r w:rsidR="009968C4">
        <w:t>подвергнется обструкции. Автор настоящего текста нео</w:t>
      </w:r>
      <w:r w:rsidR="009968C4">
        <w:t>д</w:t>
      </w:r>
      <w:r w:rsidR="009968C4">
        <w:t>нократно испытывал это на себе.</w:t>
      </w:r>
    </w:p>
    <w:p w:rsidR="00C80204" w:rsidRPr="00354CD6" w:rsidRDefault="00752E65" w:rsidP="00FD7EC2">
      <w:r>
        <w:t>Следств</w:t>
      </w:r>
      <w:r w:rsidR="00FE2851">
        <w:t>ием замены знаний на мнения, провоцируемой «гуру»</w:t>
      </w:r>
      <w:r w:rsidR="009968C4">
        <w:t xml:space="preserve">, является неприятие «теории» «практиками». Если мнения </w:t>
      </w:r>
      <w:r w:rsidR="00B755B2">
        <w:t xml:space="preserve">«гуру» </w:t>
      </w:r>
      <w:r w:rsidR="009968C4">
        <w:t>достаточно для практики – зачем овладевать столь сложной формой знания как теория? Добавим, что самовлюбленные «теоретики»</w:t>
      </w:r>
      <w:r w:rsidR="00B755B2">
        <w:t>, пр</w:t>
      </w:r>
      <w:r w:rsidR="00B755B2">
        <w:t>е</w:t>
      </w:r>
      <w:r w:rsidR="00B755B2">
        <w:t xml:space="preserve">тендующие на роль «гуру», </w:t>
      </w:r>
      <w:r w:rsidR="009968C4">
        <w:t>при этом часто пытаются выдать за теории нечто, не вписыва</w:t>
      </w:r>
      <w:r w:rsidR="009968C4">
        <w:t>ю</w:t>
      </w:r>
      <w:r w:rsidR="009968C4">
        <w:t>щееся ни в какие онтологии и не отвечающее требованиям логики. Но не испытывают по этому п</w:t>
      </w:r>
      <w:r w:rsidR="009968C4">
        <w:t>о</w:t>
      </w:r>
      <w:r w:rsidR="009968C4">
        <w:t>воду чувства неполноценности.</w:t>
      </w:r>
    </w:p>
    <w:p w:rsidR="00E938E8" w:rsidRDefault="00207D63" w:rsidP="00FD7EC2">
      <w:r>
        <w:t xml:space="preserve">Не стоило бы тратить время на изучение </w:t>
      </w:r>
      <w:r w:rsidR="009968C4">
        <w:t>описываемо</w:t>
      </w:r>
      <w:r w:rsidR="00822BC7">
        <w:t xml:space="preserve">го вида </w:t>
      </w:r>
      <w:r>
        <w:t>нарциссизма, если бы во всех своих вариантах</w:t>
      </w:r>
      <w:r w:rsidR="00E938E8">
        <w:t>, корыстных и бескорыстных,</w:t>
      </w:r>
      <w:r>
        <w:t xml:space="preserve"> </w:t>
      </w:r>
      <w:r w:rsidR="002366A1">
        <w:t xml:space="preserve">естественных и хитроумно рассчитанных, </w:t>
      </w:r>
      <w:r>
        <w:t>он неизбежно не приводил к одному и тому же итогу – имитации деятельности, отсутствию общественно полезной практики</w:t>
      </w:r>
      <w:r w:rsidR="00D31D24">
        <w:t>, отрицанию роли знаний, отказу от освоения теории и, в к</w:t>
      </w:r>
      <w:r w:rsidR="00D31D24">
        <w:t>о</w:t>
      </w:r>
      <w:r w:rsidR="00D31D24">
        <w:t xml:space="preserve">нечном счете, </w:t>
      </w:r>
      <w:r w:rsidR="00B755B2">
        <w:t xml:space="preserve">от </w:t>
      </w:r>
      <w:r w:rsidR="00D31D24">
        <w:t>понимания мира ради следования изрекаемы</w:t>
      </w:r>
      <w:r w:rsidR="00CA3CAF">
        <w:t>м</w:t>
      </w:r>
      <w:r w:rsidR="00D31D24">
        <w:t xml:space="preserve"> кем-то «истинам»</w:t>
      </w:r>
      <w:r>
        <w:t>.</w:t>
      </w:r>
      <w:r w:rsidR="00D84BDA">
        <w:t xml:space="preserve"> Если не хуже – если высказанные ради самолюбования идеи, воспринятые «фанатами», не разруш</w:t>
      </w:r>
      <w:r w:rsidR="00D84BDA">
        <w:t>а</w:t>
      </w:r>
      <w:r w:rsidR="00D84BDA">
        <w:t>ют сложивш</w:t>
      </w:r>
      <w:r w:rsidR="00CE2725">
        <w:t>ейся системы, не создавая лучшей</w:t>
      </w:r>
      <w:r w:rsidR="00D84BDA">
        <w:t xml:space="preserve">. </w:t>
      </w:r>
    </w:p>
    <w:p w:rsidR="009C5756" w:rsidRDefault="009C5756" w:rsidP="009C5756">
      <w:r>
        <w:t xml:space="preserve">Именно это и превращает нарциссизм описанного типа в </w:t>
      </w:r>
      <w:r w:rsidR="00D31D24">
        <w:t xml:space="preserve">опасную </w:t>
      </w:r>
      <w:r>
        <w:t>социальную б</w:t>
      </w:r>
      <w:r>
        <w:t>о</w:t>
      </w:r>
      <w:r>
        <w:t>лезнь.</w:t>
      </w:r>
    </w:p>
    <w:p w:rsidR="009C5756" w:rsidRDefault="009C5756" w:rsidP="009C5756">
      <w:r>
        <w:t>Рассматриваемый нарциссизм в виде обязательного дополнения порождает патерн</w:t>
      </w:r>
      <w:r>
        <w:t>а</w:t>
      </w:r>
      <w:r>
        <w:t>лизм тех, кто с радостью признает превосходство нарцисса, избавляющее от необходимости самостоятельно думать и принимать решения.</w:t>
      </w:r>
    </w:p>
    <w:p w:rsidR="002A765B" w:rsidRDefault="00CE2725" w:rsidP="00FD7EC2">
      <w:r>
        <w:lastRenderedPageBreak/>
        <w:t>Успех нарцисса, достигнутый имитацией деятельности и публичной демонстрацией успешности, порождает социальные структуры, способствующие имитации. К их числу о</w:t>
      </w:r>
      <w:r>
        <w:t>т</w:t>
      </w:r>
      <w:r>
        <w:t>носятся, например, «элитные» бизнес-школы, формирующие у своих выпус</w:t>
      </w:r>
      <w:r>
        <w:t>к</w:t>
      </w:r>
      <w:r>
        <w:t>ников чувство превосходства</w:t>
      </w:r>
      <w:r w:rsidR="00F87906">
        <w:t>,</w:t>
      </w:r>
      <w:r>
        <w:t xml:space="preserve"> </w:t>
      </w:r>
      <w:r w:rsidR="00B755B2">
        <w:t xml:space="preserve">якобы </w:t>
      </w:r>
      <w:r w:rsidR="009968C4">
        <w:t>обусловлен</w:t>
      </w:r>
      <w:r w:rsidR="00F87906">
        <w:t xml:space="preserve">ного тем, что в этой школе изучаются </w:t>
      </w:r>
      <w:r w:rsidR="009968C4">
        <w:t>иде</w:t>
      </w:r>
      <w:r w:rsidR="00F87906">
        <w:t xml:space="preserve">и </w:t>
      </w:r>
      <w:r w:rsidR="009968C4">
        <w:t xml:space="preserve">мировых </w:t>
      </w:r>
      <w:r w:rsidR="00F87906">
        <w:t>«г</w:t>
      </w:r>
      <w:r w:rsidR="00F87906">
        <w:t>у</w:t>
      </w:r>
      <w:r w:rsidR="00F87906">
        <w:t xml:space="preserve">ру» бизнеса. </w:t>
      </w:r>
      <w:r w:rsidR="00D31D24">
        <w:t xml:space="preserve">Цена обучения в таких школах соответствует </w:t>
      </w:r>
      <w:r w:rsidR="00352C6D">
        <w:t xml:space="preserve">публичному </w:t>
      </w:r>
      <w:r w:rsidR="00D31D24">
        <w:t>статусу избранн</w:t>
      </w:r>
      <w:r w:rsidR="009968C4">
        <w:t>ых</w:t>
      </w:r>
      <w:r w:rsidR="00D31D24">
        <w:t xml:space="preserve"> </w:t>
      </w:r>
      <w:r w:rsidR="00352C6D">
        <w:t xml:space="preserve">для изучения </w:t>
      </w:r>
      <w:r w:rsidR="00D31D24">
        <w:t xml:space="preserve">«гуру». </w:t>
      </w:r>
      <w:r w:rsidR="00F87906">
        <w:t>Дальнейшая судьба выпускников, далеко не всегда успешных в бизн</w:t>
      </w:r>
      <w:r w:rsidR="00F87906">
        <w:t>е</w:t>
      </w:r>
      <w:r w:rsidR="00F87906">
        <w:t xml:space="preserve">се, объясняется </w:t>
      </w:r>
      <w:r w:rsidR="00D31D24">
        <w:t xml:space="preserve">отсутствием государственной поддержки, высоким процентом банковского кредита – любыми </w:t>
      </w:r>
      <w:r w:rsidR="002366A1">
        <w:t xml:space="preserve">«объективными» </w:t>
      </w:r>
      <w:r w:rsidR="00D31D24">
        <w:t>обстоятельствами, но не неумением выпускника пон</w:t>
      </w:r>
      <w:r w:rsidR="00D31D24">
        <w:t>и</w:t>
      </w:r>
      <w:r w:rsidR="00D31D24">
        <w:t>мать рынок и строить бизнес.</w:t>
      </w:r>
      <w:r w:rsidR="00BC4B3B">
        <w:t xml:space="preserve"> Самолюбование и реклама таких выпускников поддерживается организацией «элитных» </w:t>
      </w:r>
      <w:r w:rsidR="009968C4">
        <w:t xml:space="preserve">(согласно рекламе) </w:t>
      </w:r>
      <w:r w:rsidR="00BC4B3B">
        <w:t>клубов, членами которых могут стать только эти выпускники</w:t>
      </w:r>
      <w:r w:rsidR="009968C4">
        <w:t>.</w:t>
      </w:r>
    </w:p>
    <w:p w:rsidR="002A765B" w:rsidRDefault="000B66A5" w:rsidP="00210042">
      <w:r>
        <w:t xml:space="preserve">Подведем итоги. В современном обществе нарциссизм, </w:t>
      </w:r>
      <w:r w:rsidR="002366A1">
        <w:t xml:space="preserve">осознанный и </w:t>
      </w:r>
      <w:r>
        <w:t>соединенный с рекламой истинной или вымышленной успешност</w:t>
      </w:r>
      <w:r w:rsidR="00210042">
        <w:t>и</w:t>
      </w:r>
      <w:r>
        <w:t xml:space="preserve"> нарцисса, стал мощным средством ман</w:t>
      </w:r>
      <w:r>
        <w:t>и</w:t>
      </w:r>
      <w:r>
        <w:t xml:space="preserve">пуляции. Общество не верит и не доверяет людям, не демонстрирующим собственную успешность. Безоблачная улыбка </w:t>
      </w:r>
      <w:r w:rsidR="00210042">
        <w:t xml:space="preserve">политика, </w:t>
      </w:r>
      <w:r>
        <w:t xml:space="preserve">эстрадной «звезды», бизнес-тренера или иной </w:t>
      </w:r>
      <w:r w:rsidR="00210042">
        <w:t xml:space="preserve">публичной </w:t>
      </w:r>
      <w:r>
        <w:t xml:space="preserve">личности гарантирует симпатии определенной </w:t>
      </w:r>
      <w:r w:rsidR="00210042">
        <w:t xml:space="preserve">(немалой) </w:t>
      </w:r>
      <w:r>
        <w:t>части населения</w:t>
      </w:r>
      <w:r w:rsidR="00210042">
        <w:t>, сп</w:t>
      </w:r>
      <w:r w:rsidR="00210042">
        <w:t>о</w:t>
      </w:r>
      <w:r w:rsidR="00210042">
        <w:t>собствуя развитию патернализма, провоцируя отказ от знаний – в конечном счете, разрушая систему образования и профессиональной деятельности во всех областях.</w:t>
      </w:r>
    </w:p>
    <w:p w:rsidR="00210042" w:rsidRPr="001A05A2" w:rsidRDefault="00210042" w:rsidP="00210042">
      <w:r>
        <w:t>Эта болезнь требует экстренного лечения.</w:t>
      </w:r>
    </w:p>
    <w:p w:rsidR="006020A5" w:rsidRPr="001A05A2" w:rsidRDefault="006020A5" w:rsidP="00210042"/>
    <w:p w:rsidR="006960B5" w:rsidRDefault="006960B5" w:rsidP="006960B5">
      <w:pPr>
        <w:pStyle w:val="2"/>
      </w:pPr>
      <w:r>
        <w:t>Библиографический список</w:t>
      </w:r>
    </w:p>
    <w:p w:rsidR="006960B5" w:rsidRPr="00840CD3" w:rsidRDefault="006960B5" w:rsidP="006960B5">
      <w:r>
        <w:t>1. Ледников Е.Е. Знание и мнение: их роль в науке и коммуникации. // http://iphras.ru/uplfile/logic/log17/Li_17_Lednikov.pdf.</w:t>
      </w:r>
    </w:p>
    <w:p w:rsidR="006960B5" w:rsidRDefault="006960B5" w:rsidP="006960B5">
      <w:r>
        <w:t xml:space="preserve">2. Плужников И. Нарциссизм. // </w:t>
      </w:r>
      <w:r w:rsidRPr="001E6741">
        <w:t>https://postnauka.ru/faq/93065?fbclid=</w:t>
      </w:r>
      <w:r>
        <w:br/>
      </w:r>
      <w:r w:rsidRPr="001E6741">
        <w:t>IwAR1EvAwtc7uZvrDcyC_EMpxCjhcnZ_gXBuBX7eK9T3IvnYTfIF5zsQ2aep0</w:t>
      </w:r>
      <w:r>
        <w:t>.</w:t>
      </w:r>
    </w:p>
    <w:p w:rsidR="00735C57" w:rsidRDefault="006960B5" w:rsidP="00210042">
      <w:r>
        <w:t xml:space="preserve">3. </w:t>
      </w:r>
      <w:r w:rsidR="00735C57">
        <w:t>Соколов С.Е. Общество перемен: культура нарциссизма / С.Е. Соколов, О.А. Ша</w:t>
      </w:r>
      <w:r w:rsidR="00735C57">
        <w:t>м</w:t>
      </w:r>
      <w:r w:rsidR="00735C57">
        <w:t>шикова // Социокультурные проблемы современной молодежи / Материалы Международной научно-практической конференции. 18</w:t>
      </w:r>
      <w:r w:rsidR="006C5CC0" w:rsidRPr="001A05A2">
        <w:t>-</w:t>
      </w:r>
      <w:r w:rsidR="00735C57">
        <w:t>22 апреля 2007 г. Часть 1. – Новосибирск: Изд. НГПУ, 2007. – С. 159 – 167.</w:t>
      </w:r>
    </w:p>
    <w:p w:rsidR="002A765B" w:rsidRDefault="006960B5" w:rsidP="00840CD3">
      <w:r>
        <w:t xml:space="preserve">4. </w:t>
      </w:r>
      <w:r w:rsidR="00840CD3" w:rsidRPr="00840CD3">
        <w:t>Холмс Дж</w:t>
      </w:r>
      <w:r w:rsidR="00840CD3" w:rsidRPr="00840CD3">
        <w:rPr>
          <w:i/>
          <w:iCs/>
        </w:rPr>
        <w:t xml:space="preserve">. </w:t>
      </w:r>
      <w:r w:rsidR="00840CD3" w:rsidRPr="00840CD3">
        <w:t>Нарциссизм</w:t>
      </w:r>
      <w:r w:rsidR="006F0F74" w:rsidRPr="001A05A2">
        <w:t>/</w:t>
      </w:r>
      <w:r w:rsidR="00840CD3" w:rsidRPr="00840CD3">
        <w:t xml:space="preserve"> </w:t>
      </w:r>
      <w:r w:rsidR="006F0F74" w:rsidRPr="001A05A2">
        <w:t>–</w:t>
      </w:r>
      <w:r w:rsidR="00840CD3" w:rsidRPr="00840CD3">
        <w:t xml:space="preserve"> М.: Проспект, 2002</w:t>
      </w:r>
      <w:r w:rsidR="00CB52F7">
        <w:t>. – 78с.</w:t>
      </w:r>
    </w:p>
    <w:p w:rsidR="006960B5" w:rsidRPr="006F0F74" w:rsidRDefault="006960B5"/>
    <w:p w:rsidR="004E690A" w:rsidRPr="001E0866" w:rsidRDefault="004E690A" w:rsidP="004E690A">
      <w:pPr>
        <w:pStyle w:val="2"/>
      </w:pPr>
      <w:r w:rsidRPr="00006B0D">
        <w:rPr>
          <w:rFonts w:eastAsia="Calibri"/>
          <w:lang w:eastAsia="en-US"/>
        </w:rPr>
        <w:t>Информация об авторе</w:t>
      </w:r>
    </w:p>
    <w:p w:rsidR="004E690A" w:rsidRPr="00E81948" w:rsidRDefault="004E690A" w:rsidP="004E690A">
      <w:r>
        <w:t>Цлаф Виктор Михайлович (Россия, г. Самара) – кандидат технических наук, доцент, научный руководитель научно-образовательного и консалтингового центра системных и стратегических решений в области экономики и управления и доцент кафедры государстве</w:t>
      </w:r>
      <w:r>
        <w:t>н</w:t>
      </w:r>
      <w:r>
        <w:t>ного и муниципального управления Самарского национального исследовательского униве</w:t>
      </w:r>
      <w:r>
        <w:t>р</w:t>
      </w:r>
      <w:r>
        <w:t xml:space="preserve">ситета им. академика С.П. Королева (Россия, 443086, г. Самара, Московское шоссе, 34. </w:t>
      </w:r>
      <w:r w:rsidR="007B273A">
        <w:rPr>
          <w:lang w:val="en-US"/>
        </w:rPr>
        <w:br/>
      </w:r>
      <w:r>
        <w:rPr>
          <w:lang w:val="en-US"/>
        </w:rPr>
        <w:t>E</w:t>
      </w:r>
      <w:r w:rsidRPr="00E81948">
        <w:t>-</w:t>
      </w:r>
      <w:r>
        <w:rPr>
          <w:lang w:val="en-US"/>
        </w:rPr>
        <w:t>mail</w:t>
      </w:r>
      <w:r w:rsidRPr="00E81948">
        <w:t xml:space="preserve">: </w:t>
      </w:r>
      <w:r w:rsidR="007B273A">
        <w:rPr>
          <w:lang w:val="en-US"/>
        </w:rPr>
        <w:t>ssu</w:t>
      </w:r>
      <w:r w:rsidR="007B273A" w:rsidRPr="007B273A">
        <w:t>_</w:t>
      </w:r>
      <w:r w:rsidR="007B273A">
        <w:rPr>
          <w:lang w:val="en-US"/>
        </w:rPr>
        <w:t>econcentre</w:t>
      </w:r>
      <w:r w:rsidR="007B273A" w:rsidRPr="007B273A">
        <w:t>@</w:t>
      </w:r>
      <w:r w:rsidR="007B273A">
        <w:rPr>
          <w:lang w:val="en-US"/>
        </w:rPr>
        <w:t>mail</w:t>
      </w:r>
      <w:r w:rsidR="007B273A" w:rsidRPr="007B273A">
        <w:t>.</w:t>
      </w:r>
      <w:r w:rsidR="007B273A">
        <w:rPr>
          <w:lang w:val="en-US"/>
        </w:rPr>
        <w:t>ru</w:t>
      </w:r>
      <w:r w:rsidRPr="00E81948">
        <w:t>)</w:t>
      </w:r>
      <w:r>
        <w:t>, член Московского клуба консультантов по бизнесу и пол</w:t>
      </w:r>
      <w:r>
        <w:t>и</w:t>
      </w:r>
      <w:r>
        <w:t>тике.</w:t>
      </w:r>
    </w:p>
    <w:p w:rsidR="004E690A" w:rsidRDefault="004E690A"/>
    <w:p w:rsidR="00732990" w:rsidRPr="007B273A" w:rsidRDefault="00732990"/>
    <w:p w:rsidR="007B273A" w:rsidRPr="007B273A" w:rsidRDefault="007B273A"/>
    <w:p w:rsidR="007B273A" w:rsidRPr="007B273A" w:rsidRDefault="007B273A" w:rsidP="007B273A">
      <w:pPr>
        <w:spacing w:line="360" w:lineRule="auto"/>
        <w:jc w:val="right"/>
        <w:rPr>
          <w:b/>
          <w:lang w:val="en-US"/>
        </w:rPr>
      </w:pPr>
      <w:r w:rsidRPr="007B273A">
        <w:rPr>
          <w:b/>
          <w:lang w:val="en-US"/>
        </w:rPr>
        <w:t>Tslaf V.M.</w:t>
      </w:r>
    </w:p>
    <w:p w:rsidR="00732990" w:rsidRPr="007B273A" w:rsidRDefault="007B273A" w:rsidP="007B273A">
      <w:pPr>
        <w:pStyle w:val="2"/>
        <w:spacing w:after="0"/>
        <w:rPr>
          <w:lang w:val="en-US"/>
        </w:rPr>
      </w:pPr>
      <w:r w:rsidRPr="007B273A">
        <w:rPr>
          <w:lang w:val="en-US"/>
        </w:rPr>
        <w:t>NARCISSISM IN SOCIO-CULTURAL FIELD OF RUSSIAN SOCIETY</w:t>
      </w:r>
    </w:p>
    <w:p w:rsidR="007B273A" w:rsidRPr="007B273A" w:rsidRDefault="007B273A">
      <w:pPr>
        <w:rPr>
          <w:i/>
          <w:lang w:val="en-US"/>
        </w:rPr>
      </w:pPr>
    </w:p>
    <w:p w:rsidR="00732990" w:rsidRPr="000E75CF" w:rsidRDefault="000E75CF">
      <w:pPr>
        <w:rPr>
          <w:i/>
          <w:lang w:val="en-US"/>
        </w:rPr>
      </w:pPr>
      <w:r w:rsidRPr="000E75CF">
        <w:rPr>
          <w:i/>
          <w:lang w:val="en-US"/>
        </w:rPr>
        <w:t>Is considered a form of narcissism – public narcissism as a means of manipulation leading to paternalism, the rejection of knowledge and adherence to the opinions that destroy the system of education and vocational activities.</w:t>
      </w:r>
    </w:p>
    <w:p w:rsidR="00732990" w:rsidRPr="000740B9" w:rsidRDefault="000740B9">
      <w:pPr>
        <w:rPr>
          <w:i/>
          <w:lang w:val="en-US"/>
        </w:rPr>
      </w:pPr>
      <w:r w:rsidRPr="000740B9">
        <w:rPr>
          <w:b/>
          <w:i/>
          <w:lang w:val="en-US"/>
        </w:rPr>
        <w:t>Keywords:</w:t>
      </w:r>
      <w:r w:rsidRPr="000740B9">
        <w:rPr>
          <w:i/>
          <w:lang w:val="en-US"/>
        </w:rPr>
        <w:t xml:space="preserve"> narcissism, manipulation, self-promotion, imitation, </w:t>
      </w:r>
      <w:r>
        <w:rPr>
          <w:i/>
          <w:lang w:val="en-US"/>
        </w:rPr>
        <w:t xml:space="preserve">knowledge, </w:t>
      </w:r>
      <w:r w:rsidRPr="000740B9">
        <w:rPr>
          <w:i/>
          <w:lang w:val="en-US"/>
        </w:rPr>
        <w:t>opinions, pate</w:t>
      </w:r>
      <w:r w:rsidRPr="000740B9">
        <w:rPr>
          <w:i/>
          <w:lang w:val="en-US"/>
        </w:rPr>
        <w:t>r</w:t>
      </w:r>
      <w:r w:rsidRPr="000740B9">
        <w:rPr>
          <w:i/>
          <w:lang w:val="en-US"/>
        </w:rPr>
        <w:t>nalism.</w:t>
      </w:r>
    </w:p>
    <w:p w:rsidR="00DC5CA3" w:rsidRDefault="00DC5CA3" w:rsidP="00DC5CA3">
      <w:pPr>
        <w:pStyle w:val="2"/>
        <w:rPr>
          <w:lang w:val="en-US"/>
        </w:rPr>
      </w:pPr>
      <w:r>
        <w:rPr>
          <w:lang w:val="en-US"/>
        </w:rPr>
        <w:lastRenderedPageBreak/>
        <w:t>Information about the author</w:t>
      </w:r>
    </w:p>
    <w:p w:rsidR="00DC5CA3" w:rsidRPr="00225018" w:rsidRDefault="00DC5CA3" w:rsidP="00DC5CA3">
      <w:pPr>
        <w:rPr>
          <w:lang w:val="en-US"/>
        </w:rPr>
      </w:pPr>
      <w:r>
        <w:rPr>
          <w:lang w:val="en-US"/>
        </w:rPr>
        <w:t xml:space="preserve">Tslaf Victor M. (Russia, Samara city) – candidate of technical sciences, </w:t>
      </w:r>
      <w:r w:rsidRPr="00DC5CA3">
        <w:rPr>
          <w:lang w:val="en-US"/>
        </w:rPr>
        <w:t xml:space="preserve">scientific Director of the </w:t>
      </w:r>
      <w:r w:rsidR="007B273A" w:rsidRPr="00DC5CA3">
        <w:rPr>
          <w:lang w:val="en-US"/>
        </w:rPr>
        <w:t>Scientific</w:t>
      </w:r>
      <w:r w:rsidRPr="00DC5CA3">
        <w:rPr>
          <w:lang w:val="en-US"/>
        </w:rPr>
        <w:t xml:space="preserve">-educational and consulting center of system and strategic decisions in the field of </w:t>
      </w:r>
      <w:r w:rsidR="007B273A">
        <w:rPr>
          <w:lang w:val="en-US"/>
        </w:rPr>
        <w:t>e</w:t>
      </w:r>
      <w:r w:rsidRPr="00DC5CA3">
        <w:rPr>
          <w:lang w:val="en-US"/>
        </w:rPr>
        <w:t>conomics and management</w:t>
      </w:r>
      <w:r>
        <w:rPr>
          <w:lang w:val="en-US"/>
        </w:rPr>
        <w:t xml:space="preserve"> and assistant professor of State and Municipal Administration chair, </w:t>
      </w:r>
      <w:r w:rsidRPr="00630D84">
        <w:rPr>
          <w:lang w:val="en-US"/>
        </w:rPr>
        <w:t>Samara National Research University</w:t>
      </w:r>
      <w:r>
        <w:rPr>
          <w:lang w:val="en-US"/>
        </w:rPr>
        <w:t xml:space="preserve"> (34 Moscow Highway, Samara, 443086, Russia; e-mail: </w:t>
      </w:r>
      <w:r w:rsidR="007B273A">
        <w:rPr>
          <w:lang w:val="en-US"/>
        </w:rPr>
        <w:t>ssu_econcentre@mail.ru</w:t>
      </w:r>
      <w:r>
        <w:rPr>
          <w:lang w:val="en-US"/>
        </w:rPr>
        <w:t>), member of The Moscow club of business and polit</w:t>
      </w:r>
      <w:r>
        <w:rPr>
          <w:lang w:val="en-US"/>
        </w:rPr>
        <w:t>i</w:t>
      </w:r>
      <w:r>
        <w:rPr>
          <w:lang w:val="en-US"/>
        </w:rPr>
        <w:t>cal consultants.</w:t>
      </w:r>
    </w:p>
    <w:p w:rsidR="00DC5CA3" w:rsidRPr="00DC5CA3" w:rsidRDefault="00DC5CA3">
      <w:pPr>
        <w:rPr>
          <w:lang w:val="en-US"/>
        </w:rPr>
      </w:pPr>
    </w:p>
    <w:p w:rsidR="00925F20" w:rsidRPr="000220F8" w:rsidRDefault="00925F20" w:rsidP="00925F20">
      <w:pPr>
        <w:pStyle w:val="2"/>
        <w:rPr>
          <w:lang w:val="en-US"/>
        </w:rPr>
      </w:pPr>
      <w:r>
        <w:rPr>
          <w:lang w:val="en-US"/>
        </w:rPr>
        <w:t>Bibliography</w:t>
      </w:r>
    </w:p>
    <w:p w:rsidR="00925F20" w:rsidRPr="00F472AC" w:rsidRDefault="006F0F74" w:rsidP="00925F20">
      <w:pPr>
        <w:rPr>
          <w:lang w:val="en-US"/>
        </w:rPr>
      </w:pPr>
      <w:r w:rsidRPr="006F0F74">
        <w:rPr>
          <w:lang w:val="en-US"/>
        </w:rPr>
        <w:t>1.</w:t>
      </w:r>
      <w:r w:rsidR="006C5CC0">
        <w:rPr>
          <w:lang w:val="en-US"/>
        </w:rPr>
        <w:t xml:space="preserve"> Lednikov E.E. </w:t>
      </w:r>
      <w:r w:rsidR="006C5CC0" w:rsidRPr="006C5CC0">
        <w:rPr>
          <w:lang w:val="en-US"/>
        </w:rPr>
        <w:t>Knowledge and opinion: their role in science and communication</w:t>
      </w:r>
      <w:r w:rsidR="00F472AC">
        <w:rPr>
          <w:lang w:val="en-US"/>
        </w:rPr>
        <w:t xml:space="preserve">. </w:t>
      </w:r>
      <w:r w:rsidR="00F472AC" w:rsidRPr="00F472AC">
        <w:rPr>
          <w:lang w:val="en-US"/>
        </w:rPr>
        <w:t>// http://iphras.ru/uplfile/logic/log17/Li_17_Lednikov.pdf.</w:t>
      </w:r>
    </w:p>
    <w:p w:rsidR="006F0F74" w:rsidRPr="006F0F74" w:rsidRDefault="006F0F74" w:rsidP="00925F20">
      <w:pPr>
        <w:rPr>
          <w:lang w:val="en-US"/>
        </w:rPr>
      </w:pPr>
      <w:r w:rsidRPr="006F0F74">
        <w:rPr>
          <w:lang w:val="en-US"/>
        </w:rPr>
        <w:t>2.</w:t>
      </w:r>
      <w:r w:rsidR="006C5CC0">
        <w:rPr>
          <w:lang w:val="en-US"/>
        </w:rPr>
        <w:t xml:space="preserve"> Pluzhnikov I. </w:t>
      </w:r>
      <w:r w:rsidR="006C5CC0" w:rsidRPr="006F0F74">
        <w:rPr>
          <w:lang w:val="en-US"/>
        </w:rPr>
        <w:t>Narcissism</w:t>
      </w:r>
      <w:r w:rsidR="006C5CC0">
        <w:rPr>
          <w:lang w:val="en-US"/>
        </w:rPr>
        <w:t xml:space="preserve">. </w:t>
      </w:r>
      <w:r w:rsidR="006C5CC0" w:rsidRPr="006C5CC0">
        <w:rPr>
          <w:lang w:val="en-US"/>
        </w:rPr>
        <w:t>// https://postnauka.ru/faq/93065?fbclid=</w:t>
      </w:r>
      <w:r w:rsidR="006C5CC0" w:rsidRPr="006C5CC0">
        <w:rPr>
          <w:lang w:val="en-US"/>
        </w:rPr>
        <w:br/>
        <w:t>IwAR1EvAwtc7uZvrDcyC_EMpxCjhcnZ_gXBuBX7eK9T3IvnYTfIF5zsQ2aep0</w:t>
      </w:r>
    </w:p>
    <w:p w:rsidR="006F0F74" w:rsidRPr="006F0F74" w:rsidRDefault="006F0F74" w:rsidP="00925F20">
      <w:pPr>
        <w:rPr>
          <w:lang w:val="en-US"/>
        </w:rPr>
      </w:pPr>
      <w:r w:rsidRPr="006F0F74">
        <w:rPr>
          <w:lang w:val="en-US"/>
        </w:rPr>
        <w:t>3.</w:t>
      </w:r>
      <w:r w:rsidR="006C5CC0">
        <w:rPr>
          <w:lang w:val="en-US"/>
        </w:rPr>
        <w:t xml:space="preserve"> Sokolov S.E. Society of change: culture of n</w:t>
      </w:r>
      <w:r w:rsidR="006C5CC0" w:rsidRPr="006F0F74">
        <w:rPr>
          <w:lang w:val="en-US"/>
        </w:rPr>
        <w:t>arcissism</w:t>
      </w:r>
      <w:r w:rsidR="006C5CC0">
        <w:rPr>
          <w:lang w:val="en-US"/>
        </w:rPr>
        <w:t xml:space="preserve">./ S.E. Sokolov, Shamshikova O.A. // The sociocultural problems of </w:t>
      </w:r>
      <w:r w:rsidR="006C5CC0" w:rsidRPr="006C5CC0">
        <w:rPr>
          <w:lang w:val="en-US"/>
        </w:rPr>
        <w:t>contemporary youth</w:t>
      </w:r>
      <w:r w:rsidR="006C5CC0">
        <w:rPr>
          <w:lang w:val="en-US"/>
        </w:rPr>
        <w:t>. / Issue of international science-practical co</w:t>
      </w:r>
      <w:r w:rsidR="006C5CC0">
        <w:rPr>
          <w:lang w:val="en-US"/>
        </w:rPr>
        <w:t>n</w:t>
      </w:r>
      <w:r w:rsidR="006C5CC0">
        <w:rPr>
          <w:lang w:val="en-US"/>
        </w:rPr>
        <w:t>ference. April 18-22, 2007/ Part 1. – Novosibirsk: NSPU, 2007. – P.159 – 167.</w:t>
      </w:r>
    </w:p>
    <w:p w:rsidR="006F0F74" w:rsidRPr="006F0F74" w:rsidRDefault="006F0F74" w:rsidP="00925F20">
      <w:pPr>
        <w:rPr>
          <w:lang w:val="en-US"/>
        </w:rPr>
      </w:pPr>
      <w:r w:rsidRPr="006F0F74">
        <w:rPr>
          <w:lang w:val="en-US"/>
        </w:rPr>
        <w:t xml:space="preserve">4. </w:t>
      </w:r>
      <w:r>
        <w:rPr>
          <w:lang w:val="en-US"/>
        </w:rPr>
        <w:t xml:space="preserve">Holms J. </w:t>
      </w:r>
      <w:r w:rsidRPr="006F0F74">
        <w:rPr>
          <w:lang w:val="en-US"/>
        </w:rPr>
        <w:t>Narcissism</w:t>
      </w:r>
      <w:r>
        <w:rPr>
          <w:lang w:val="en-US"/>
        </w:rPr>
        <w:t>. – M.: Prospect, 2002. – 78 p.</w:t>
      </w:r>
    </w:p>
    <w:sectPr w:rsidR="006F0F74" w:rsidRPr="006F0F74" w:rsidSect="006960B5">
      <w:footerReference w:type="default" r:id="rId8"/>
      <w:pgSz w:w="11905" w:h="16837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01" w:rsidRDefault="00431C01" w:rsidP="001E6741">
      <w:r>
        <w:separator/>
      </w:r>
    </w:p>
  </w:endnote>
  <w:endnote w:type="continuationSeparator" w:id="0">
    <w:p w:rsidR="00431C01" w:rsidRDefault="00431C01" w:rsidP="001E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464053"/>
      <w:docPartObj>
        <w:docPartGallery w:val="Page Numbers (Bottom of Page)"/>
        <w:docPartUnique/>
      </w:docPartObj>
    </w:sdtPr>
    <w:sdtEndPr/>
    <w:sdtContent>
      <w:p w:rsidR="00210042" w:rsidRDefault="002100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0B9">
          <w:rPr>
            <w:noProof/>
          </w:rPr>
          <w:t>2</w:t>
        </w:r>
        <w:r>
          <w:fldChar w:fldCharType="end"/>
        </w:r>
      </w:p>
    </w:sdtContent>
  </w:sdt>
  <w:p w:rsidR="00210042" w:rsidRDefault="002100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01" w:rsidRDefault="00431C01" w:rsidP="001E6741">
      <w:r>
        <w:separator/>
      </w:r>
    </w:p>
  </w:footnote>
  <w:footnote w:type="continuationSeparator" w:id="0">
    <w:p w:rsidR="00431C01" w:rsidRDefault="00431C01" w:rsidP="001E6741">
      <w:r>
        <w:continuationSeparator/>
      </w:r>
    </w:p>
  </w:footnote>
  <w:footnote w:id="1">
    <w:p w:rsidR="00E5480A" w:rsidRPr="00E5480A" w:rsidRDefault="00E5480A">
      <w:pPr>
        <w:pStyle w:val="a6"/>
      </w:pPr>
      <w:r>
        <w:rPr>
          <w:rStyle w:val="a9"/>
        </w:rPr>
        <w:footnoteRef/>
      </w:r>
      <w:r>
        <w:t xml:space="preserve"> Как писал А. Пушкин, «в</w:t>
      </w:r>
      <w:r w:rsidRPr="002A765B">
        <w:t>сегда довольный сам собой,</w:t>
      </w:r>
      <w:r>
        <w:t xml:space="preserve"> с</w:t>
      </w:r>
      <w:r w:rsidRPr="002A765B">
        <w:t>воим обедом и женой</w:t>
      </w:r>
      <w:r>
        <w:t>» («Евгений Онегин», гл</w:t>
      </w:r>
      <w:r>
        <w:t>а</w:t>
      </w:r>
      <w:r>
        <w:t xml:space="preserve">ва </w:t>
      </w:r>
      <w:r>
        <w:rPr>
          <w:lang w:val="en-US"/>
        </w:rPr>
        <w:t>I</w:t>
      </w:r>
      <w:r>
        <w:t xml:space="preserve">, строфа </w:t>
      </w:r>
      <w:r>
        <w:rPr>
          <w:lang w:val="en-US"/>
        </w:rPr>
        <w:t>XII</w:t>
      </w:r>
      <w: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DF"/>
    <w:rsid w:val="000539ED"/>
    <w:rsid w:val="000740B9"/>
    <w:rsid w:val="000829C3"/>
    <w:rsid w:val="00092032"/>
    <w:rsid w:val="000B66A5"/>
    <w:rsid w:val="000E3CAB"/>
    <w:rsid w:val="000E75CF"/>
    <w:rsid w:val="001050C1"/>
    <w:rsid w:val="00106CC0"/>
    <w:rsid w:val="00115AD2"/>
    <w:rsid w:val="001239F9"/>
    <w:rsid w:val="001247F6"/>
    <w:rsid w:val="001823DC"/>
    <w:rsid w:val="001A05A2"/>
    <w:rsid w:val="001A0A03"/>
    <w:rsid w:val="001E6741"/>
    <w:rsid w:val="00207045"/>
    <w:rsid w:val="00207D63"/>
    <w:rsid w:val="00210042"/>
    <w:rsid w:val="0021350B"/>
    <w:rsid w:val="002366A1"/>
    <w:rsid w:val="00272002"/>
    <w:rsid w:val="002754E3"/>
    <w:rsid w:val="00275A60"/>
    <w:rsid w:val="002A5773"/>
    <w:rsid w:val="002A765B"/>
    <w:rsid w:val="002B15CA"/>
    <w:rsid w:val="002D52BB"/>
    <w:rsid w:val="002E63EE"/>
    <w:rsid w:val="00317975"/>
    <w:rsid w:val="00333B97"/>
    <w:rsid w:val="00352C6D"/>
    <w:rsid w:val="00354CD6"/>
    <w:rsid w:val="00360478"/>
    <w:rsid w:val="0039203F"/>
    <w:rsid w:val="003A43B4"/>
    <w:rsid w:val="003B75EB"/>
    <w:rsid w:val="003D05FA"/>
    <w:rsid w:val="003D5834"/>
    <w:rsid w:val="0040563B"/>
    <w:rsid w:val="00431C01"/>
    <w:rsid w:val="004434E3"/>
    <w:rsid w:val="004460C2"/>
    <w:rsid w:val="0049173D"/>
    <w:rsid w:val="004C5F13"/>
    <w:rsid w:val="004E690A"/>
    <w:rsid w:val="004F4463"/>
    <w:rsid w:val="004F7E9C"/>
    <w:rsid w:val="005049FA"/>
    <w:rsid w:val="005102A4"/>
    <w:rsid w:val="00543983"/>
    <w:rsid w:val="00543C40"/>
    <w:rsid w:val="00557781"/>
    <w:rsid w:val="00560E66"/>
    <w:rsid w:val="0056477F"/>
    <w:rsid w:val="00565DF2"/>
    <w:rsid w:val="00570C22"/>
    <w:rsid w:val="00582EEA"/>
    <w:rsid w:val="005975A1"/>
    <w:rsid w:val="005A75BA"/>
    <w:rsid w:val="005F562B"/>
    <w:rsid w:val="006020A5"/>
    <w:rsid w:val="00612FD6"/>
    <w:rsid w:val="006245A1"/>
    <w:rsid w:val="006318FE"/>
    <w:rsid w:val="00633500"/>
    <w:rsid w:val="006566F0"/>
    <w:rsid w:val="0068589D"/>
    <w:rsid w:val="006960B5"/>
    <w:rsid w:val="006B7A0C"/>
    <w:rsid w:val="006C5CC0"/>
    <w:rsid w:val="006D0546"/>
    <w:rsid w:val="006D4B39"/>
    <w:rsid w:val="006F0F74"/>
    <w:rsid w:val="007128EB"/>
    <w:rsid w:val="007259B2"/>
    <w:rsid w:val="00732990"/>
    <w:rsid w:val="00734986"/>
    <w:rsid w:val="00735C57"/>
    <w:rsid w:val="00752E65"/>
    <w:rsid w:val="0076383E"/>
    <w:rsid w:val="007B273A"/>
    <w:rsid w:val="007B64DB"/>
    <w:rsid w:val="007C60F9"/>
    <w:rsid w:val="007D670C"/>
    <w:rsid w:val="007E182C"/>
    <w:rsid w:val="0080337F"/>
    <w:rsid w:val="00803FF5"/>
    <w:rsid w:val="00822BC7"/>
    <w:rsid w:val="00835629"/>
    <w:rsid w:val="00840CD3"/>
    <w:rsid w:val="00896367"/>
    <w:rsid w:val="008A4B6F"/>
    <w:rsid w:val="008F0538"/>
    <w:rsid w:val="009064E9"/>
    <w:rsid w:val="00925F20"/>
    <w:rsid w:val="00937DF8"/>
    <w:rsid w:val="009950CD"/>
    <w:rsid w:val="009968C4"/>
    <w:rsid w:val="009A796F"/>
    <w:rsid w:val="009C5756"/>
    <w:rsid w:val="009E5850"/>
    <w:rsid w:val="00A0155C"/>
    <w:rsid w:val="00A45138"/>
    <w:rsid w:val="00A46B40"/>
    <w:rsid w:val="00A61DB6"/>
    <w:rsid w:val="00A900B8"/>
    <w:rsid w:val="00AA2917"/>
    <w:rsid w:val="00AD54BB"/>
    <w:rsid w:val="00AF74E9"/>
    <w:rsid w:val="00B6161D"/>
    <w:rsid w:val="00B70414"/>
    <w:rsid w:val="00B755B2"/>
    <w:rsid w:val="00B7611C"/>
    <w:rsid w:val="00B858B3"/>
    <w:rsid w:val="00BB088D"/>
    <w:rsid w:val="00BC4B3B"/>
    <w:rsid w:val="00BC5E04"/>
    <w:rsid w:val="00C133CF"/>
    <w:rsid w:val="00C25102"/>
    <w:rsid w:val="00C70361"/>
    <w:rsid w:val="00C775AC"/>
    <w:rsid w:val="00C80204"/>
    <w:rsid w:val="00C86CE0"/>
    <w:rsid w:val="00C912E1"/>
    <w:rsid w:val="00CA12EF"/>
    <w:rsid w:val="00CA3CAF"/>
    <w:rsid w:val="00CB52F7"/>
    <w:rsid w:val="00CC121A"/>
    <w:rsid w:val="00CE2725"/>
    <w:rsid w:val="00CE6D01"/>
    <w:rsid w:val="00D31D24"/>
    <w:rsid w:val="00D35A8C"/>
    <w:rsid w:val="00D36AD5"/>
    <w:rsid w:val="00D84BDA"/>
    <w:rsid w:val="00DA7222"/>
    <w:rsid w:val="00DC4AA3"/>
    <w:rsid w:val="00DC5CA3"/>
    <w:rsid w:val="00DC67E9"/>
    <w:rsid w:val="00DD3B01"/>
    <w:rsid w:val="00DF7016"/>
    <w:rsid w:val="00E5480A"/>
    <w:rsid w:val="00E81632"/>
    <w:rsid w:val="00E92AF6"/>
    <w:rsid w:val="00E938E8"/>
    <w:rsid w:val="00EA0638"/>
    <w:rsid w:val="00EB60BD"/>
    <w:rsid w:val="00EC73AC"/>
    <w:rsid w:val="00F02B51"/>
    <w:rsid w:val="00F107AF"/>
    <w:rsid w:val="00F344DC"/>
    <w:rsid w:val="00F472AC"/>
    <w:rsid w:val="00F7516A"/>
    <w:rsid w:val="00F85322"/>
    <w:rsid w:val="00F85CA2"/>
    <w:rsid w:val="00F87906"/>
    <w:rsid w:val="00F95C20"/>
    <w:rsid w:val="00FD65DF"/>
    <w:rsid w:val="00FD7EC2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74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5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07045"/>
    <w:pPr>
      <w:keepNext/>
      <w:spacing w:after="120"/>
      <w:ind w:firstLine="0"/>
      <w:jc w:val="center"/>
      <w:outlineLvl w:val="1"/>
    </w:pPr>
    <w:rPr>
      <w:rFonts w:cs="Arial"/>
      <w:b/>
      <w:bCs/>
      <w:iCs/>
    </w:rPr>
  </w:style>
  <w:style w:type="paragraph" w:styleId="3">
    <w:name w:val="heading 3"/>
    <w:basedOn w:val="a"/>
    <w:next w:val="a"/>
    <w:qFormat/>
    <w:rsid w:val="0068589D"/>
    <w:pPr>
      <w:keepNext/>
      <w:spacing w:before="120" w:after="12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68589D"/>
    <w:pPr>
      <w:keepNext/>
      <w:spacing w:before="120" w:after="120"/>
      <w:outlineLvl w:val="3"/>
    </w:pPr>
    <w:rPr>
      <w:bCs/>
      <w:u w:val="single"/>
    </w:rPr>
  </w:style>
  <w:style w:type="paragraph" w:styleId="5">
    <w:name w:val="heading 5"/>
    <w:basedOn w:val="a"/>
    <w:next w:val="a"/>
    <w:qFormat/>
    <w:rsid w:val="0068589D"/>
    <w:pPr>
      <w:keepNext/>
      <w:spacing w:before="120" w:after="120"/>
      <w:outlineLvl w:val="4"/>
    </w:pPr>
    <w:rPr>
      <w:i/>
    </w:rPr>
  </w:style>
  <w:style w:type="paragraph" w:styleId="6">
    <w:name w:val="heading 6"/>
    <w:basedOn w:val="a"/>
    <w:next w:val="a"/>
    <w:qFormat/>
    <w:rsid w:val="004F7E9C"/>
    <w:pPr>
      <w:keepNext/>
      <w:spacing w:before="120" w:after="120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рафика"/>
    <w:basedOn w:val="a"/>
    <w:rsid w:val="003D5834"/>
    <w:pPr>
      <w:ind w:firstLine="0"/>
      <w:jc w:val="center"/>
    </w:pPr>
    <w:rPr>
      <w:sz w:val="20"/>
    </w:rPr>
  </w:style>
  <w:style w:type="paragraph" w:customStyle="1" w:styleId="11">
    <w:name w:val="Заголовок таблицы 1"/>
    <w:basedOn w:val="a"/>
    <w:next w:val="a"/>
    <w:rsid w:val="00CA12EF"/>
    <w:pPr>
      <w:keepNext/>
      <w:spacing w:before="120"/>
      <w:ind w:firstLine="0"/>
      <w:jc w:val="right"/>
    </w:pPr>
    <w:rPr>
      <w:sz w:val="20"/>
    </w:rPr>
  </w:style>
  <w:style w:type="paragraph" w:customStyle="1" w:styleId="20">
    <w:name w:val="Заголовок таблицы 2"/>
    <w:basedOn w:val="a"/>
    <w:next w:val="a"/>
    <w:rsid w:val="0068589D"/>
    <w:pPr>
      <w:keepNext/>
      <w:spacing w:before="120" w:after="120"/>
      <w:ind w:firstLine="0"/>
    </w:pPr>
  </w:style>
  <w:style w:type="paragraph" w:customStyle="1" w:styleId="a4">
    <w:name w:val="Подпись под рисунком"/>
    <w:basedOn w:val="a"/>
    <w:next w:val="a"/>
    <w:rsid w:val="00557781"/>
    <w:pPr>
      <w:spacing w:after="120"/>
      <w:ind w:firstLine="0"/>
      <w:jc w:val="center"/>
    </w:pPr>
  </w:style>
  <w:style w:type="paragraph" w:customStyle="1" w:styleId="a5">
    <w:name w:val="Таблица"/>
    <w:basedOn w:val="a"/>
    <w:rsid w:val="0068589D"/>
    <w:pPr>
      <w:ind w:firstLine="0"/>
      <w:jc w:val="left"/>
    </w:pPr>
    <w:rPr>
      <w:sz w:val="22"/>
    </w:rPr>
  </w:style>
  <w:style w:type="paragraph" w:styleId="a6">
    <w:name w:val="footnote text"/>
    <w:basedOn w:val="a"/>
    <w:link w:val="a7"/>
    <w:rsid w:val="00A900B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900B8"/>
  </w:style>
  <w:style w:type="character" w:styleId="a8">
    <w:name w:val="Hyperlink"/>
    <w:basedOn w:val="a0"/>
    <w:uiPriority w:val="99"/>
    <w:unhideWhenUsed/>
    <w:rsid w:val="002A765B"/>
    <w:rPr>
      <w:color w:val="0000FF"/>
      <w:u w:val="single"/>
    </w:rPr>
  </w:style>
  <w:style w:type="character" w:styleId="a9">
    <w:name w:val="footnote reference"/>
    <w:basedOn w:val="a0"/>
    <w:rsid w:val="001E6741"/>
    <w:rPr>
      <w:vertAlign w:val="superscript"/>
    </w:rPr>
  </w:style>
  <w:style w:type="character" w:customStyle="1" w:styleId="10">
    <w:name w:val="Заголовок 1 Знак"/>
    <w:basedOn w:val="a0"/>
    <w:link w:val="1"/>
    <w:rsid w:val="00735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rsid w:val="002100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10042"/>
    <w:rPr>
      <w:sz w:val="24"/>
      <w:szCs w:val="24"/>
    </w:rPr>
  </w:style>
  <w:style w:type="paragraph" w:styleId="ac">
    <w:name w:val="footer"/>
    <w:basedOn w:val="a"/>
    <w:link w:val="ad"/>
    <w:uiPriority w:val="99"/>
    <w:rsid w:val="002100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00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74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5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07045"/>
    <w:pPr>
      <w:keepNext/>
      <w:spacing w:after="120"/>
      <w:ind w:firstLine="0"/>
      <w:jc w:val="center"/>
      <w:outlineLvl w:val="1"/>
    </w:pPr>
    <w:rPr>
      <w:rFonts w:cs="Arial"/>
      <w:b/>
      <w:bCs/>
      <w:iCs/>
    </w:rPr>
  </w:style>
  <w:style w:type="paragraph" w:styleId="3">
    <w:name w:val="heading 3"/>
    <w:basedOn w:val="a"/>
    <w:next w:val="a"/>
    <w:qFormat/>
    <w:rsid w:val="0068589D"/>
    <w:pPr>
      <w:keepNext/>
      <w:spacing w:before="120" w:after="12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68589D"/>
    <w:pPr>
      <w:keepNext/>
      <w:spacing w:before="120" w:after="120"/>
      <w:outlineLvl w:val="3"/>
    </w:pPr>
    <w:rPr>
      <w:bCs/>
      <w:u w:val="single"/>
    </w:rPr>
  </w:style>
  <w:style w:type="paragraph" w:styleId="5">
    <w:name w:val="heading 5"/>
    <w:basedOn w:val="a"/>
    <w:next w:val="a"/>
    <w:qFormat/>
    <w:rsid w:val="0068589D"/>
    <w:pPr>
      <w:keepNext/>
      <w:spacing w:before="120" w:after="120"/>
      <w:outlineLvl w:val="4"/>
    </w:pPr>
    <w:rPr>
      <w:i/>
    </w:rPr>
  </w:style>
  <w:style w:type="paragraph" w:styleId="6">
    <w:name w:val="heading 6"/>
    <w:basedOn w:val="a"/>
    <w:next w:val="a"/>
    <w:qFormat/>
    <w:rsid w:val="004F7E9C"/>
    <w:pPr>
      <w:keepNext/>
      <w:spacing w:before="120" w:after="120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рафика"/>
    <w:basedOn w:val="a"/>
    <w:rsid w:val="003D5834"/>
    <w:pPr>
      <w:ind w:firstLine="0"/>
      <w:jc w:val="center"/>
    </w:pPr>
    <w:rPr>
      <w:sz w:val="20"/>
    </w:rPr>
  </w:style>
  <w:style w:type="paragraph" w:customStyle="1" w:styleId="11">
    <w:name w:val="Заголовок таблицы 1"/>
    <w:basedOn w:val="a"/>
    <w:next w:val="a"/>
    <w:rsid w:val="00CA12EF"/>
    <w:pPr>
      <w:keepNext/>
      <w:spacing w:before="120"/>
      <w:ind w:firstLine="0"/>
      <w:jc w:val="right"/>
    </w:pPr>
    <w:rPr>
      <w:sz w:val="20"/>
    </w:rPr>
  </w:style>
  <w:style w:type="paragraph" w:customStyle="1" w:styleId="20">
    <w:name w:val="Заголовок таблицы 2"/>
    <w:basedOn w:val="a"/>
    <w:next w:val="a"/>
    <w:rsid w:val="0068589D"/>
    <w:pPr>
      <w:keepNext/>
      <w:spacing w:before="120" w:after="120"/>
      <w:ind w:firstLine="0"/>
    </w:pPr>
  </w:style>
  <w:style w:type="paragraph" w:customStyle="1" w:styleId="a4">
    <w:name w:val="Подпись под рисунком"/>
    <w:basedOn w:val="a"/>
    <w:next w:val="a"/>
    <w:rsid w:val="00557781"/>
    <w:pPr>
      <w:spacing w:after="120"/>
      <w:ind w:firstLine="0"/>
      <w:jc w:val="center"/>
    </w:pPr>
  </w:style>
  <w:style w:type="paragraph" w:customStyle="1" w:styleId="a5">
    <w:name w:val="Таблица"/>
    <w:basedOn w:val="a"/>
    <w:rsid w:val="0068589D"/>
    <w:pPr>
      <w:ind w:firstLine="0"/>
      <w:jc w:val="left"/>
    </w:pPr>
    <w:rPr>
      <w:sz w:val="22"/>
    </w:rPr>
  </w:style>
  <w:style w:type="paragraph" w:styleId="a6">
    <w:name w:val="footnote text"/>
    <w:basedOn w:val="a"/>
    <w:link w:val="a7"/>
    <w:rsid w:val="00A900B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900B8"/>
  </w:style>
  <w:style w:type="character" w:styleId="a8">
    <w:name w:val="Hyperlink"/>
    <w:basedOn w:val="a0"/>
    <w:uiPriority w:val="99"/>
    <w:unhideWhenUsed/>
    <w:rsid w:val="002A765B"/>
    <w:rPr>
      <w:color w:val="0000FF"/>
      <w:u w:val="single"/>
    </w:rPr>
  </w:style>
  <w:style w:type="character" w:styleId="a9">
    <w:name w:val="footnote reference"/>
    <w:basedOn w:val="a0"/>
    <w:rsid w:val="001E6741"/>
    <w:rPr>
      <w:vertAlign w:val="superscript"/>
    </w:rPr>
  </w:style>
  <w:style w:type="character" w:customStyle="1" w:styleId="10">
    <w:name w:val="Заголовок 1 Знак"/>
    <w:basedOn w:val="a0"/>
    <w:link w:val="1"/>
    <w:rsid w:val="00735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rsid w:val="002100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10042"/>
    <w:rPr>
      <w:sz w:val="24"/>
      <w:szCs w:val="24"/>
    </w:rPr>
  </w:style>
  <w:style w:type="paragraph" w:styleId="ac">
    <w:name w:val="footer"/>
    <w:basedOn w:val="a"/>
    <w:link w:val="ad"/>
    <w:uiPriority w:val="99"/>
    <w:rsid w:val="002100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0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2F5F-896B-4E61-AF84-5D87E4AE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5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53</cp:revision>
  <dcterms:created xsi:type="dcterms:W3CDTF">2019-01-13T14:41:00Z</dcterms:created>
  <dcterms:modified xsi:type="dcterms:W3CDTF">2019-03-25T21:50:00Z</dcterms:modified>
</cp:coreProperties>
</file>