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06A2B" w:rsidRPr="008E0F25" w:rsidRDefault="00E06A2B" w:rsidP="004D1692">
      <w:pPr>
        <w:spacing w:after="0" w:line="360" w:lineRule="auto"/>
        <w:rPr>
          <w:rFonts w:ascii="Times New Roman" w:hAnsi="Times New Roman" w:cs="Times New Roman"/>
          <w:b/>
          <w:sz w:val="24"/>
          <w:szCs w:val="28"/>
        </w:rPr>
      </w:pPr>
      <w:bookmarkStart w:id="0" w:name="_GoBack"/>
      <w:bookmarkEnd w:id="0"/>
      <w:r w:rsidRPr="008E0F25">
        <w:rPr>
          <w:rFonts w:ascii="Times New Roman" w:hAnsi="Times New Roman" w:cs="Times New Roman"/>
          <w:b/>
          <w:sz w:val="24"/>
          <w:szCs w:val="28"/>
        </w:rPr>
        <w:t>УДК 336.7</w:t>
      </w:r>
    </w:p>
    <w:p w:rsidR="00125BDA" w:rsidRPr="008E0F25" w:rsidRDefault="008E0F25" w:rsidP="008E0F25">
      <w:pPr>
        <w:spacing w:after="0" w:line="360" w:lineRule="auto"/>
        <w:jc w:val="right"/>
        <w:rPr>
          <w:rFonts w:ascii="Times New Roman" w:hAnsi="Times New Roman" w:cs="Times New Roman"/>
          <w:b/>
          <w:sz w:val="24"/>
          <w:szCs w:val="28"/>
        </w:rPr>
      </w:pPr>
      <w:r>
        <w:rPr>
          <w:rFonts w:ascii="Times New Roman" w:hAnsi="Times New Roman" w:cs="Times New Roman"/>
          <w:b/>
          <w:sz w:val="24"/>
          <w:szCs w:val="28"/>
        </w:rPr>
        <w:t>Ахметова К.М.</w:t>
      </w:r>
    </w:p>
    <w:p w:rsidR="00CC706A" w:rsidRPr="004D1692" w:rsidRDefault="00E06A2B" w:rsidP="008E0F25">
      <w:pPr>
        <w:spacing w:after="0" w:line="240" w:lineRule="auto"/>
        <w:jc w:val="center"/>
        <w:rPr>
          <w:rFonts w:ascii="Times New Roman" w:hAnsi="Times New Roman"/>
          <w:b/>
          <w:sz w:val="24"/>
          <w:szCs w:val="28"/>
        </w:rPr>
      </w:pPr>
      <w:r w:rsidRPr="004D1692">
        <w:rPr>
          <w:rFonts w:ascii="Times New Roman" w:hAnsi="Times New Roman"/>
          <w:b/>
          <w:sz w:val="24"/>
          <w:szCs w:val="28"/>
        </w:rPr>
        <w:t xml:space="preserve">РАЗВИТИЕ МЕЖДУНАРОДНОГО ТУРИЗМА В РЕСПУБЛИКЕ БАШКОРТОСТАН: </w:t>
      </w:r>
      <w:r w:rsidR="00C559A5" w:rsidRPr="004D1692">
        <w:rPr>
          <w:rFonts w:ascii="Times New Roman" w:hAnsi="Times New Roman"/>
          <w:b/>
          <w:sz w:val="24"/>
          <w:szCs w:val="28"/>
        </w:rPr>
        <w:t>ПРОБЛЕМЫ</w:t>
      </w:r>
      <w:r w:rsidRPr="004D1692">
        <w:rPr>
          <w:rFonts w:ascii="Times New Roman" w:hAnsi="Times New Roman"/>
          <w:b/>
          <w:sz w:val="24"/>
          <w:szCs w:val="28"/>
        </w:rPr>
        <w:t xml:space="preserve"> И ПЕРСПЕКТИВЫ</w:t>
      </w:r>
    </w:p>
    <w:p w:rsidR="00CC706A" w:rsidRPr="004D1692" w:rsidRDefault="00CC706A" w:rsidP="004D1692">
      <w:pPr>
        <w:spacing w:after="0" w:line="360" w:lineRule="auto"/>
        <w:rPr>
          <w:rFonts w:ascii="Times New Roman" w:hAnsi="Times New Roman"/>
          <w:b/>
          <w:sz w:val="24"/>
          <w:szCs w:val="28"/>
        </w:rPr>
      </w:pPr>
    </w:p>
    <w:p w:rsidR="00CC706A" w:rsidRPr="008E0F25" w:rsidRDefault="00CC706A" w:rsidP="008E0F25">
      <w:pPr>
        <w:spacing w:after="0" w:line="240" w:lineRule="auto"/>
        <w:ind w:firstLine="567"/>
        <w:jc w:val="both"/>
        <w:rPr>
          <w:rFonts w:ascii="Times New Roman" w:hAnsi="Times New Roman"/>
          <w:b/>
          <w:i/>
          <w:sz w:val="24"/>
          <w:szCs w:val="28"/>
        </w:rPr>
      </w:pPr>
      <w:r w:rsidRPr="008E0F25">
        <w:rPr>
          <w:rFonts w:ascii="Times New Roman" w:hAnsi="Times New Roman"/>
          <w:i/>
          <w:sz w:val="24"/>
          <w:szCs w:val="28"/>
        </w:rPr>
        <w:t xml:space="preserve">В статье </w:t>
      </w:r>
      <w:r w:rsidR="00C559A5" w:rsidRPr="008E0F25">
        <w:rPr>
          <w:rFonts w:ascii="Times New Roman" w:hAnsi="Times New Roman"/>
          <w:i/>
          <w:sz w:val="24"/>
          <w:szCs w:val="28"/>
        </w:rPr>
        <w:t>проанализирован</w:t>
      </w:r>
      <w:r w:rsidR="00125BDA" w:rsidRPr="008E0F25">
        <w:rPr>
          <w:rFonts w:ascii="Times New Roman" w:hAnsi="Times New Roman"/>
          <w:i/>
          <w:sz w:val="24"/>
          <w:szCs w:val="28"/>
        </w:rPr>
        <w:t>о</w:t>
      </w:r>
      <w:r w:rsidR="00C559A5" w:rsidRPr="008E0F25">
        <w:rPr>
          <w:rFonts w:ascii="Times New Roman" w:hAnsi="Times New Roman"/>
          <w:i/>
          <w:sz w:val="24"/>
          <w:szCs w:val="28"/>
        </w:rPr>
        <w:t xml:space="preserve"> </w:t>
      </w:r>
      <w:r w:rsidR="000C42F4" w:rsidRPr="008E0F25">
        <w:rPr>
          <w:rFonts w:ascii="Times New Roman" w:hAnsi="Times New Roman"/>
          <w:i/>
          <w:sz w:val="24"/>
          <w:szCs w:val="28"/>
        </w:rPr>
        <w:t xml:space="preserve">современное состояние </w:t>
      </w:r>
      <w:r w:rsidR="00125BDA" w:rsidRPr="008E0F25">
        <w:rPr>
          <w:rFonts w:ascii="Times New Roman" w:hAnsi="Times New Roman"/>
          <w:i/>
          <w:sz w:val="24"/>
          <w:szCs w:val="28"/>
        </w:rPr>
        <w:t xml:space="preserve">международного туризма в Республике Башкортостан и выявлены </w:t>
      </w:r>
      <w:r w:rsidR="00C559A5" w:rsidRPr="008E0F25">
        <w:rPr>
          <w:rFonts w:ascii="Times New Roman" w:hAnsi="Times New Roman"/>
          <w:i/>
          <w:sz w:val="24"/>
          <w:szCs w:val="28"/>
        </w:rPr>
        <w:t>проблемы</w:t>
      </w:r>
      <w:r w:rsidR="00125BDA" w:rsidRPr="008E0F25">
        <w:rPr>
          <w:rFonts w:ascii="Times New Roman" w:hAnsi="Times New Roman"/>
          <w:i/>
          <w:sz w:val="24"/>
          <w:szCs w:val="28"/>
        </w:rPr>
        <w:t xml:space="preserve"> его</w:t>
      </w:r>
      <w:r w:rsidR="00C559A5" w:rsidRPr="008E0F25">
        <w:rPr>
          <w:rFonts w:ascii="Times New Roman" w:hAnsi="Times New Roman"/>
          <w:i/>
          <w:sz w:val="24"/>
          <w:szCs w:val="28"/>
        </w:rPr>
        <w:t xml:space="preserve"> развития.</w:t>
      </w:r>
      <w:r w:rsidR="000C42F4" w:rsidRPr="008E0F25">
        <w:rPr>
          <w:rFonts w:ascii="Times New Roman" w:hAnsi="Times New Roman"/>
          <w:i/>
          <w:sz w:val="24"/>
          <w:szCs w:val="28"/>
        </w:rPr>
        <w:t xml:space="preserve"> Автором предложены возможные способы решения существующи</w:t>
      </w:r>
      <w:r w:rsidR="00343E52" w:rsidRPr="008E0F25">
        <w:rPr>
          <w:rFonts w:ascii="Times New Roman" w:hAnsi="Times New Roman"/>
          <w:i/>
          <w:sz w:val="24"/>
          <w:szCs w:val="28"/>
        </w:rPr>
        <w:t>х проблем</w:t>
      </w:r>
      <w:r w:rsidR="000C42F4" w:rsidRPr="008E0F25">
        <w:rPr>
          <w:rFonts w:ascii="Times New Roman" w:hAnsi="Times New Roman"/>
          <w:i/>
          <w:sz w:val="24"/>
          <w:szCs w:val="28"/>
        </w:rPr>
        <w:t xml:space="preserve"> и пути </w:t>
      </w:r>
      <w:r w:rsidR="006637E0" w:rsidRPr="008E0F25">
        <w:rPr>
          <w:rFonts w:ascii="Times New Roman" w:hAnsi="Times New Roman"/>
          <w:i/>
          <w:sz w:val="24"/>
          <w:szCs w:val="28"/>
        </w:rPr>
        <w:t>развития</w:t>
      </w:r>
      <w:r w:rsidR="000C42F4" w:rsidRPr="008E0F25">
        <w:rPr>
          <w:rFonts w:ascii="Times New Roman" w:hAnsi="Times New Roman"/>
          <w:i/>
          <w:sz w:val="24"/>
          <w:szCs w:val="28"/>
        </w:rPr>
        <w:t xml:space="preserve"> туристской отрасли региона. </w:t>
      </w:r>
    </w:p>
    <w:p w:rsidR="00CC706A" w:rsidRPr="004D1692" w:rsidRDefault="00CC706A" w:rsidP="008E0F25">
      <w:pPr>
        <w:spacing w:after="0" w:line="240" w:lineRule="auto"/>
        <w:ind w:firstLine="567"/>
        <w:jc w:val="both"/>
        <w:rPr>
          <w:rFonts w:ascii="Times New Roman" w:hAnsi="Times New Roman"/>
          <w:i/>
          <w:sz w:val="24"/>
          <w:szCs w:val="28"/>
        </w:rPr>
      </w:pPr>
      <w:r w:rsidRPr="004D1692">
        <w:rPr>
          <w:rFonts w:ascii="Times New Roman" w:hAnsi="Times New Roman"/>
          <w:i/>
          <w:sz w:val="24"/>
          <w:szCs w:val="28"/>
        </w:rPr>
        <w:t xml:space="preserve">Ключевые слова: </w:t>
      </w:r>
      <w:r w:rsidR="00E06A2B" w:rsidRPr="004D1692">
        <w:rPr>
          <w:rFonts w:ascii="Times New Roman" w:hAnsi="Times New Roman"/>
          <w:i/>
          <w:sz w:val="24"/>
          <w:szCs w:val="28"/>
        </w:rPr>
        <w:t>международный туризм;</w:t>
      </w:r>
      <w:r w:rsidR="00C559A5" w:rsidRPr="004D1692">
        <w:rPr>
          <w:rFonts w:ascii="Times New Roman" w:hAnsi="Times New Roman"/>
          <w:i/>
          <w:sz w:val="24"/>
          <w:szCs w:val="28"/>
        </w:rPr>
        <w:t xml:space="preserve"> Республика Башкортостан</w:t>
      </w:r>
      <w:r w:rsidR="000C42F4" w:rsidRPr="004D1692">
        <w:rPr>
          <w:rFonts w:ascii="Times New Roman" w:hAnsi="Times New Roman"/>
          <w:i/>
          <w:sz w:val="24"/>
          <w:szCs w:val="28"/>
        </w:rPr>
        <w:t>; туристская отрасль; проблемы; перспективы.</w:t>
      </w:r>
    </w:p>
    <w:p w:rsidR="00CC706A" w:rsidRPr="004D1692" w:rsidRDefault="00CC706A" w:rsidP="004D1692">
      <w:pPr>
        <w:spacing w:after="0" w:line="360" w:lineRule="auto"/>
        <w:ind w:firstLine="709"/>
        <w:jc w:val="both"/>
        <w:rPr>
          <w:rFonts w:ascii="Times New Roman" w:hAnsi="Times New Roman"/>
          <w:sz w:val="24"/>
          <w:szCs w:val="28"/>
        </w:rPr>
      </w:pPr>
    </w:p>
    <w:p w:rsidR="00CC706A" w:rsidRPr="004D1692" w:rsidRDefault="00C559A5" w:rsidP="008E0F25">
      <w:pPr>
        <w:spacing w:after="0" w:line="240" w:lineRule="auto"/>
        <w:ind w:firstLine="567"/>
        <w:jc w:val="both"/>
        <w:rPr>
          <w:rFonts w:ascii="Times New Roman" w:hAnsi="Times New Roman" w:cs="Times New Roman"/>
          <w:sz w:val="24"/>
        </w:rPr>
      </w:pPr>
      <w:r w:rsidRPr="004D1692">
        <w:rPr>
          <w:rFonts w:ascii="Times New Roman" w:hAnsi="Times New Roman" w:cs="Times New Roman"/>
          <w:sz w:val="24"/>
          <w:szCs w:val="28"/>
        </w:rPr>
        <w:t xml:space="preserve">Туризм является одним из самых динамично развивающихся и перспективных секторов мировой экономики. </w:t>
      </w:r>
      <w:r w:rsidR="000C42F4" w:rsidRPr="004D1692">
        <w:rPr>
          <w:rFonts w:ascii="Times New Roman" w:hAnsi="Times New Roman" w:cs="Times New Roman"/>
          <w:sz w:val="24"/>
        </w:rPr>
        <w:t>Он считается одним из ключевых «двигателей» социально-экономического прогресса путем создания большого количества рабочих мест и предприятий, внесения существенного вклада в развитие мировой экономики, а также развития инфраструктуры. По данным Всемирного совета по туризму и путешествиям за 2018 год, общий вклад индустрии туризма в мировой ВВП достиг 10,4% (свыше 8 триллионов долларов), за последний год прирост в ВВП отрасли составил 4,6%. Мировой туризм занимает первое место среди секторов экономики по количеству рабочих мест – на его долю приходится 9,9% мирового трудоустройства. Также туризм прои</w:t>
      </w:r>
      <w:r w:rsidR="00D83894" w:rsidRPr="004D1692">
        <w:rPr>
          <w:rFonts w:ascii="Times New Roman" w:hAnsi="Times New Roman" w:cs="Times New Roman"/>
          <w:sz w:val="24"/>
        </w:rPr>
        <w:t>зводит 6,5% мирового экспорта [</w:t>
      </w:r>
      <w:r w:rsidR="00D83894" w:rsidRPr="004D1692">
        <w:rPr>
          <w:rFonts w:ascii="Times New Roman" w:hAnsi="Times New Roman" w:cs="Times New Roman"/>
          <w:sz w:val="24"/>
          <w:lang w:val="en-US"/>
        </w:rPr>
        <w:t>7</w:t>
      </w:r>
      <w:r w:rsidR="000C42F4" w:rsidRPr="004D1692">
        <w:rPr>
          <w:rFonts w:ascii="Times New Roman" w:hAnsi="Times New Roman" w:cs="Times New Roman"/>
          <w:sz w:val="24"/>
        </w:rPr>
        <w:t xml:space="preserve">, с. 3]. Таким образом, нельзя отрицать значимость развития туризма для мировой экономики, особенно это касается развития въездного туризма, </w:t>
      </w:r>
      <w:r w:rsidR="00D449C4" w:rsidRPr="004D1692">
        <w:rPr>
          <w:rFonts w:ascii="Times New Roman" w:hAnsi="Times New Roman" w:cs="Times New Roman"/>
          <w:sz w:val="24"/>
        </w:rPr>
        <w:t>который, помимо всего прочего, оказывает положительное влияние на платежный баланс территории.</w:t>
      </w:r>
    </w:p>
    <w:p w:rsidR="00D449C4" w:rsidRPr="004D1692" w:rsidRDefault="00D449C4" w:rsidP="008E0F25">
      <w:pPr>
        <w:spacing w:after="0" w:line="240" w:lineRule="auto"/>
        <w:ind w:firstLine="567"/>
        <w:jc w:val="both"/>
        <w:rPr>
          <w:rFonts w:ascii="Times New Roman" w:hAnsi="Times New Roman" w:cs="Times New Roman"/>
          <w:sz w:val="24"/>
        </w:rPr>
      </w:pPr>
      <w:r w:rsidRPr="004D1692">
        <w:rPr>
          <w:rFonts w:ascii="Times New Roman" w:hAnsi="Times New Roman" w:cs="Times New Roman"/>
          <w:sz w:val="24"/>
        </w:rPr>
        <w:t>Республика Башкортостан обладает огромным потенциалом для развития международного туризма. В первую очередь, это связано в целом с перспективами Российской Федерации на международном туристском рынке. Наличие огромной неисследованной территории (в рамках туризма), разнообразные климатические условия, богатейшее историческое и культурное наследие – все эти факторы говорят в пользу того, что Россия, согласно прогнозу Всемирной туристской организации, может занять лидирующие позиции в мировой индустрии путешествий и туризм</w:t>
      </w:r>
      <w:r w:rsidR="0099333C" w:rsidRPr="004D1692">
        <w:rPr>
          <w:rFonts w:ascii="Times New Roman" w:hAnsi="Times New Roman" w:cs="Times New Roman"/>
          <w:sz w:val="24"/>
        </w:rPr>
        <w:t xml:space="preserve">а </w:t>
      </w:r>
      <w:r w:rsidR="00D83894" w:rsidRPr="004D1692">
        <w:rPr>
          <w:rFonts w:ascii="Times New Roman" w:hAnsi="Times New Roman" w:cs="Times New Roman"/>
          <w:sz w:val="24"/>
        </w:rPr>
        <w:t xml:space="preserve">[8, </w:t>
      </w:r>
      <w:r w:rsidR="00D83894" w:rsidRPr="004D1692">
        <w:rPr>
          <w:rFonts w:ascii="Times New Roman" w:hAnsi="Times New Roman" w:cs="Times New Roman"/>
          <w:sz w:val="24"/>
          <w:lang w:val="en-US"/>
        </w:rPr>
        <w:t>c</w:t>
      </w:r>
      <w:r w:rsidR="00D83894" w:rsidRPr="004D1692">
        <w:rPr>
          <w:rFonts w:ascii="Times New Roman" w:hAnsi="Times New Roman" w:cs="Times New Roman"/>
          <w:sz w:val="24"/>
        </w:rPr>
        <w:t>. 11</w:t>
      </w:r>
      <w:r w:rsidR="0099333C" w:rsidRPr="004D1692">
        <w:rPr>
          <w:rFonts w:ascii="Times New Roman" w:hAnsi="Times New Roman" w:cs="Times New Roman"/>
          <w:sz w:val="24"/>
        </w:rPr>
        <w:t>].</w:t>
      </w:r>
    </w:p>
    <w:p w:rsidR="00D449C4" w:rsidRPr="004D1692" w:rsidRDefault="003B548C" w:rsidP="008E0F25">
      <w:pPr>
        <w:spacing w:after="0" w:line="240" w:lineRule="auto"/>
        <w:ind w:firstLine="567"/>
        <w:jc w:val="both"/>
        <w:rPr>
          <w:rFonts w:ascii="Times New Roman" w:hAnsi="Times New Roman" w:cs="Times New Roman"/>
          <w:sz w:val="24"/>
        </w:rPr>
      </w:pPr>
      <w:r w:rsidRPr="004D1692">
        <w:rPr>
          <w:rFonts w:ascii="Times New Roman" w:hAnsi="Times New Roman" w:cs="Times New Roman"/>
          <w:sz w:val="24"/>
        </w:rPr>
        <w:t xml:space="preserve">Башкортостан, расположенный на границе Европы и Азии, также </w:t>
      </w:r>
      <w:r w:rsidR="00391736" w:rsidRPr="004D1692">
        <w:rPr>
          <w:rFonts w:ascii="Times New Roman" w:hAnsi="Times New Roman" w:cs="Times New Roman"/>
          <w:sz w:val="24"/>
        </w:rPr>
        <w:t>обладает уникальными и разнообразными природными ресурсами, регион даже носит негласное звание «второй Швейцарии». Пом</w:t>
      </w:r>
      <w:r w:rsidR="00E64755" w:rsidRPr="004D1692">
        <w:rPr>
          <w:rFonts w:ascii="Times New Roman" w:hAnsi="Times New Roman" w:cs="Times New Roman"/>
          <w:sz w:val="24"/>
        </w:rPr>
        <w:t>имо этого, республика отличается богатым историко-культурным наследием</w:t>
      </w:r>
      <w:r w:rsidRPr="004D1692">
        <w:rPr>
          <w:rFonts w:ascii="Times New Roman" w:hAnsi="Times New Roman" w:cs="Times New Roman"/>
          <w:sz w:val="24"/>
        </w:rPr>
        <w:t xml:space="preserve">, обеспеченным многообразием народностей, проживающих на ее территории. </w:t>
      </w:r>
      <w:r w:rsidR="00B61CA7" w:rsidRPr="004D1692">
        <w:rPr>
          <w:rFonts w:ascii="Times New Roman" w:hAnsi="Times New Roman" w:cs="Times New Roman"/>
          <w:sz w:val="24"/>
        </w:rPr>
        <w:t>По данным Федеральной службы государственной статистика, Башкортостан зани</w:t>
      </w:r>
      <w:r w:rsidR="0099333C" w:rsidRPr="004D1692">
        <w:rPr>
          <w:rFonts w:ascii="Times New Roman" w:hAnsi="Times New Roman" w:cs="Times New Roman"/>
          <w:sz w:val="24"/>
        </w:rPr>
        <w:t>м</w:t>
      </w:r>
      <w:r w:rsidR="00B61CA7" w:rsidRPr="004D1692">
        <w:rPr>
          <w:rFonts w:ascii="Times New Roman" w:hAnsi="Times New Roman" w:cs="Times New Roman"/>
          <w:sz w:val="24"/>
        </w:rPr>
        <w:t xml:space="preserve">ает третье место по числу объектов археологического наследия по Приволжскому федеральному округу </w:t>
      </w:r>
      <w:r w:rsidR="00D83894" w:rsidRPr="004D1692">
        <w:rPr>
          <w:rFonts w:ascii="Times New Roman" w:hAnsi="Times New Roman" w:cs="Times New Roman"/>
          <w:sz w:val="24"/>
        </w:rPr>
        <w:t>[6</w:t>
      </w:r>
      <w:r w:rsidR="00B61CA7" w:rsidRPr="004D1692">
        <w:rPr>
          <w:rFonts w:ascii="Times New Roman" w:hAnsi="Times New Roman" w:cs="Times New Roman"/>
          <w:sz w:val="24"/>
        </w:rPr>
        <w:t>, с.</w:t>
      </w:r>
      <w:r w:rsidR="00974E73" w:rsidRPr="004D1692">
        <w:rPr>
          <w:rFonts w:ascii="Times New Roman" w:hAnsi="Times New Roman" w:cs="Times New Roman"/>
          <w:sz w:val="24"/>
        </w:rPr>
        <w:t xml:space="preserve"> </w:t>
      </w:r>
      <w:r w:rsidR="00B61CA7" w:rsidRPr="004D1692">
        <w:rPr>
          <w:rFonts w:ascii="Times New Roman" w:hAnsi="Times New Roman" w:cs="Times New Roman"/>
          <w:sz w:val="24"/>
        </w:rPr>
        <w:t xml:space="preserve">233]. </w:t>
      </w:r>
      <w:r w:rsidRPr="004D1692">
        <w:rPr>
          <w:rFonts w:ascii="Times New Roman" w:hAnsi="Times New Roman" w:cs="Times New Roman"/>
          <w:sz w:val="24"/>
        </w:rPr>
        <w:t xml:space="preserve">Развитое санаторно-курортное направление также является сильным преимуществом туристской отрасли региона – с советских времен Башкортостан считается главной «здравницей страны». </w:t>
      </w:r>
    </w:p>
    <w:p w:rsidR="003B548C" w:rsidRPr="004D1692" w:rsidRDefault="003B548C" w:rsidP="008E0F25">
      <w:pPr>
        <w:spacing w:after="0" w:line="240" w:lineRule="auto"/>
        <w:ind w:firstLine="567"/>
        <w:jc w:val="both"/>
        <w:rPr>
          <w:rFonts w:ascii="Times New Roman" w:hAnsi="Times New Roman" w:cs="Times New Roman"/>
          <w:sz w:val="24"/>
        </w:rPr>
      </w:pPr>
      <w:r w:rsidRPr="004D1692">
        <w:rPr>
          <w:rFonts w:ascii="Times New Roman" w:hAnsi="Times New Roman" w:cs="Times New Roman"/>
          <w:sz w:val="24"/>
        </w:rPr>
        <w:t xml:space="preserve">Однако при всех неоспоримых преимуществах Республики Башкортостан как региона, привлекательного для въездного туризма, полноценной реализации этого потенциала мешает ряд проблем. </w:t>
      </w:r>
      <w:r w:rsidR="001C35C0" w:rsidRPr="004D1692">
        <w:rPr>
          <w:rFonts w:ascii="Times New Roman" w:hAnsi="Times New Roman" w:cs="Times New Roman"/>
          <w:sz w:val="24"/>
        </w:rPr>
        <w:t xml:space="preserve">В первую очередь, это касается состояния туристской инфраструктуры в регионе. К примеру, по мнению иностранных туристов, приезжающих в республику, Башкортостан впечатляет своей природой и санаториями, однако состояние дорог и отсутствие удобств в пути мешает в полной мере оценить ее по достоинству </w:t>
      </w:r>
      <w:r w:rsidR="009202E9" w:rsidRPr="004D1692">
        <w:rPr>
          <w:rFonts w:ascii="Times New Roman" w:hAnsi="Times New Roman" w:cs="Times New Roman"/>
          <w:sz w:val="24"/>
        </w:rPr>
        <w:t>[1</w:t>
      </w:r>
      <w:r w:rsidR="001C35C0" w:rsidRPr="004D1692">
        <w:rPr>
          <w:rFonts w:ascii="Times New Roman" w:hAnsi="Times New Roman" w:cs="Times New Roman"/>
          <w:sz w:val="24"/>
        </w:rPr>
        <w:t xml:space="preserve">]. Все это затрагивает вопросы финансирования туристской отрасли, в том числе и касательно состояния уже существующих туробъектов, степень износа которых довольно высока. </w:t>
      </w:r>
    </w:p>
    <w:p w:rsidR="001C35C0" w:rsidRPr="004D1692" w:rsidRDefault="00CF1F0A" w:rsidP="008E0F25">
      <w:pPr>
        <w:spacing w:after="0" w:line="240" w:lineRule="auto"/>
        <w:ind w:firstLine="567"/>
        <w:jc w:val="both"/>
        <w:rPr>
          <w:rFonts w:ascii="Times New Roman" w:hAnsi="Times New Roman" w:cs="Times New Roman"/>
          <w:sz w:val="24"/>
        </w:rPr>
      </w:pPr>
      <w:r w:rsidRPr="004D1692">
        <w:rPr>
          <w:rFonts w:ascii="Times New Roman" w:hAnsi="Times New Roman" w:cs="Times New Roman"/>
          <w:sz w:val="24"/>
        </w:rPr>
        <w:t xml:space="preserve">Следующей немаловажной проблемой развития туризма в Башкортостане является низкая информированность о регионе, как привлекательном для туризма, и, как следствие, </w:t>
      </w:r>
      <w:r w:rsidRPr="004D1692">
        <w:rPr>
          <w:rFonts w:ascii="Times New Roman" w:hAnsi="Times New Roman" w:cs="Times New Roman"/>
          <w:sz w:val="24"/>
        </w:rPr>
        <w:lastRenderedPageBreak/>
        <w:t xml:space="preserve">низкий спрос. Имидж республики не отличается узнаваемостью даже внутри страны, не говоря уже о зарубежье. Из 100 позиций в рейтинге национальных брендов Российской Федерации, регион занимает 96-ю позицию, с единственным брендом – кумыс, известным лишь 84% опрошенных </w:t>
      </w:r>
      <w:r w:rsidR="0099333C" w:rsidRPr="004D1692">
        <w:rPr>
          <w:rFonts w:ascii="Times New Roman" w:hAnsi="Times New Roman" w:cs="Times New Roman"/>
          <w:sz w:val="24"/>
        </w:rPr>
        <w:t>[5</w:t>
      </w:r>
      <w:r w:rsidRPr="004D1692">
        <w:rPr>
          <w:rFonts w:ascii="Times New Roman" w:hAnsi="Times New Roman" w:cs="Times New Roman"/>
          <w:sz w:val="24"/>
        </w:rPr>
        <w:t xml:space="preserve">]. </w:t>
      </w:r>
      <w:r w:rsidR="00826B0C" w:rsidRPr="004D1692">
        <w:rPr>
          <w:rFonts w:ascii="Times New Roman" w:hAnsi="Times New Roman" w:cs="Times New Roman"/>
          <w:sz w:val="24"/>
        </w:rPr>
        <w:t xml:space="preserve">В реальности республика располагает гораздо большим количеством ассоциативных брендов, как легендарный башкирский мед, сарматское золото, Шиханы, Капова пещера и многие другие. </w:t>
      </w:r>
      <w:r w:rsidRPr="004D1692">
        <w:rPr>
          <w:rFonts w:ascii="Times New Roman" w:hAnsi="Times New Roman" w:cs="Times New Roman"/>
          <w:sz w:val="24"/>
        </w:rPr>
        <w:t xml:space="preserve">Более того, 68% российских турфирм не имеют четкой информации о Башкортостане, следовательно, они не направляют в республику туристов из своих регионов </w:t>
      </w:r>
      <w:r w:rsidR="00D83894" w:rsidRPr="004D1692">
        <w:rPr>
          <w:rFonts w:ascii="Times New Roman" w:hAnsi="Times New Roman" w:cs="Times New Roman"/>
          <w:sz w:val="24"/>
        </w:rPr>
        <w:t>[2</w:t>
      </w:r>
      <w:r w:rsidRPr="004D1692">
        <w:rPr>
          <w:rFonts w:ascii="Times New Roman" w:hAnsi="Times New Roman" w:cs="Times New Roman"/>
          <w:sz w:val="24"/>
        </w:rPr>
        <w:t xml:space="preserve">]. </w:t>
      </w:r>
    </w:p>
    <w:p w:rsidR="00C2750F" w:rsidRPr="004D1692" w:rsidRDefault="00C2750F" w:rsidP="008E0F25">
      <w:pPr>
        <w:spacing w:after="0" w:line="240" w:lineRule="auto"/>
        <w:ind w:firstLine="567"/>
        <w:jc w:val="both"/>
        <w:rPr>
          <w:rFonts w:ascii="Times New Roman" w:hAnsi="Times New Roman" w:cs="Times New Roman"/>
          <w:sz w:val="24"/>
        </w:rPr>
      </w:pPr>
      <w:r w:rsidRPr="004D1692">
        <w:rPr>
          <w:rFonts w:ascii="Times New Roman" w:hAnsi="Times New Roman" w:cs="Times New Roman"/>
          <w:sz w:val="24"/>
        </w:rPr>
        <w:t xml:space="preserve">Также, на наш взгляд, стоит особо выделить проблему отсутствия единого подхода к решению существующих проблем. Туристская отрасль в регионе до сих пор не рассматривается как стратегически важная. </w:t>
      </w:r>
      <w:r w:rsidR="00B61CA7" w:rsidRPr="004D1692">
        <w:rPr>
          <w:rFonts w:ascii="Times New Roman" w:hAnsi="Times New Roman" w:cs="Times New Roman"/>
          <w:sz w:val="24"/>
        </w:rPr>
        <w:t xml:space="preserve">В республике нет отдельного министерства по вопросам туризма, </w:t>
      </w:r>
      <w:r w:rsidR="00103A67" w:rsidRPr="004D1692">
        <w:rPr>
          <w:rFonts w:ascii="Times New Roman" w:hAnsi="Times New Roman" w:cs="Times New Roman"/>
          <w:sz w:val="24"/>
        </w:rPr>
        <w:t xml:space="preserve">есть только Комитет по вопросам предпринимательства и туризма, где большее внимание уделяется предпринимательству, а туризм остается прикладным. Что касается финансового вопроса, то очевидно, что государственного финансирования в рамках федеральных программ поддержки недостаточно для улучшения ситуации, следовательно, необходимо привлечение инвестиций в туристскую отрасль Башкортостана. Однако отсутствие </w:t>
      </w:r>
      <w:r w:rsidR="00F016ED" w:rsidRPr="004D1692">
        <w:rPr>
          <w:rFonts w:ascii="Times New Roman" w:hAnsi="Times New Roman" w:cs="Times New Roman"/>
          <w:sz w:val="24"/>
        </w:rPr>
        <w:t xml:space="preserve">необходимых налоговых льгот и преференций затрудняет этот процесс </w:t>
      </w:r>
      <w:r w:rsidR="00D83894" w:rsidRPr="004D1692">
        <w:rPr>
          <w:rFonts w:ascii="Times New Roman" w:hAnsi="Times New Roman" w:cs="Times New Roman"/>
          <w:sz w:val="24"/>
        </w:rPr>
        <w:t xml:space="preserve">[3, </w:t>
      </w:r>
      <w:r w:rsidR="00D83894" w:rsidRPr="004D1692">
        <w:rPr>
          <w:rFonts w:ascii="Times New Roman" w:hAnsi="Times New Roman" w:cs="Times New Roman"/>
          <w:sz w:val="24"/>
          <w:lang w:val="en-US"/>
        </w:rPr>
        <w:t>c</w:t>
      </w:r>
      <w:r w:rsidR="00D83894" w:rsidRPr="004D1692">
        <w:rPr>
          <w:rFonts w:ascii="Times New Roman" w:hAnsi="Times New Roman" w:cs="Times New Roman"/>
          <w:sz w:val="24"/>
        </w:rPr>
        <w:t>. 51</w:t>
      </w:r>
      <w:r w:rsidR="00F016ED" w:rsidRPr="004D1692">
        <w:rPr>
          <w:rFonts w:ascii="Times New Roman" w:hAnsi="Times New Roman" w:cs="Times New Roman"/>
          <w:sz w:val="24"/>
        </w:rPr>
        <w:t>]. К тому же, многие существующие объекты туристской индустрии, в частности, санатории и профилактории, отличаются неэффективной работой при больших возможностях. Низкое качество обслуживания и устаревшие номерные фонды показывает отсутствие мотивации к реальному развитию отрасли.</w:t>
      </w:r>
    </w:p>
    <w:p w:rsidR="00F016ED" w:rsidRPr="004D1692" w:rsidRDefault="004B324D" w:rsidP="008E0F25">
      <w:pPr>
        <w:tabs>
          <w:tab w:val="left" w:pos="709"/>
        </w:tabs>
        <w:spacing w:after="0" w:line="240" w:lineRule="auto"/>
        <w:ind w:firstLine="567"/>
        <w:jc w:val="both"/>
        <w:rPr>
          <w:rFonts w:ascii="Times New Roman" w:hAnsi="Times New Roman" w:cs="Times New Roman"/>
          <w:sz w:val="24"/>
        </w:rPr>
      </w:pPr>
      <w:r w:rsidRPr="004D1692">
        <w:rPr>
          <w:rFonts w:ascii="Times New Roman" w:hAnsi="Times New Roman" w:cs="Times New Roman"/>
          <w:sz w:val="24"/>
        </w:rPr>
        <w:t xml:space="preserve">Учитывая это, в ходе исследования </w:t>
      </w:r>
      <w:r w:rsidR="00F016ED" w:rsidRPr="004D1692">
        <w:rPr>
          <w:rFonts w:ascii="Times New Roman" w:hAnsi="Times New Roman" w:cs="Times New Roman"/>
          <w:sz w:val="24"/>
        </w:rPr>
        <w:t xml:space="preserve">выделены </w:t>
      </w:r>
      <w:r w:rsidRPr="004D1692">
        <w:rPr>
          <w:rFonts w:ascii="Times New Roman" w:hAnsi="Times New Roman" w:cs="Times New Roman"/>
          <w:sz w:val="24"/>
        </w:rPr>
        <w:t xml:space="preserve">основные </w:t>
      </w:r>
      <w:r w:rsidR="00F016ED" w:rsidRPr="004D1692">
        <w:rPr>
          <w:rFonts w:ascii="Times New Roman" w:hAnsi="Times New Roman" w:cs="Times New Roman"/>
          <w:sz w:val="24"/>
        </w:rPr>
        <w:t>проблем</w:t>
      </w:r>
      <w:r w:rsidRPr="004D1692">
        <w:rPr>
          <w:rFonts w:ascii="Times New Roman" w:hAnsi="Times New Roman" w:cs="Times New Roman"/>
          <w:sz w:val="24"/>
        </w:rPr>
        <w:t>ы</w:t>
      </w:r>
      <w:r w:rsidR="00F016ED" w:rsidRPr="004D1692">
        <w:rPr>
          <w:rFonts w:ascii="Times New Roman" w:hAnsi="Times New Roman" w:cs="Times New Roman"/>
          <w:sz w:val="24"/>
        </w:rPr>
        <w:t xml:space="preserve"> </w:t>
      </w:r>
      <w:r w:rsidR="00027FA8" w:rsidRPr="004D1692">
        <w:rPr>
          <w:rFonts w:ascii="Times New Roman" w:hAnsi="Times New Roman" w:cs="Times New Roman"/>
          <w:sz w:val="24"/>
        </w:rPr>
        <w:t>развити</w:t>
      </w:r>
      <w:r w:rsidRPr="004D1692">
        <w:rPr>
          <w:rFonts w:ascii="Times New Roman" w:hAnsi="Times New Roman" w:cs="Times New Roman"/>
          <w:sz w:val="24"/>
        </w:rPr>
        <w:t>я</w:t>
      </w:r>
      <w:r w:rsidR="00027FA8" w:rsidRPr="004D1692">
        <w:rPr>
          <w:rFonts w:ascii="Times New Roman" w:hAnsi="Times New Roman" w:cs="Times New Roman"/>
          <w:sz w:val="24"/>
        </w:rPr>
        <w:t xml:space="preserve"> международного туризма в Республике Башкортостан. </w:t>
      </w:r>
      <w:r w:rsidRPr="004D1692">
        <w:rPr>
          <w:rFonts w:ascii="Times New Roman" w:hAnsi="Times New Roman" w:cs="Times New Roman"/>
          <w:sz w:val="24"/>
        </w:rPr>
        <w:t>При этом в</w:t>
      </w:r>
      <w:r w:rsidR="00027FA8" w:rsidRPr="004D1692">
        <w:rPr>
          <w:rFonts w:ascii="Times New Roman" w:hAnsi="Times New Roman" w:cs="Times New Roman"/>
          <w:sz w:val="24"/>
        </w:rPr>
        <w:t xml:space="preserve">озможными способами их решения можно назвать следующее. </w:t>
      </w:r>
    </w:p>
    <w:p w:rsidR="00027FA8" w:rsidRPr="004D1692" w:rsidRDefault="004B324D" w:rsidP="008E0F25">
      <w:pPr>
        <w:pStyle w:val="a4"/>
        <w:numPr>
          <w:ilvl w:val="0"/>
          <w:numId w:val="1"/>
        </w:numPr>
        <w:tabs>
          <w:tab w:val="left" w:pos="993"/>
        </w:tabs>
        <w:spacing w:after="0" w:line="240" w:lineRule="auto"/>
        <w:ind w:left="0" w:firstLine="567"/>
        <w:jc w:val="both"/>
        <w:rPr>
          <w:rFonts w:ascii="Times New Roman" w:hAnsi="Times New Roman" w:cs="Times New Roman"/>
          <w:sz w:val="24"/>
        </w:rPr>
      </w:pPr>
      <w:r w:rsidRPr="004D1692">
        <w:rPr>
          <w:rFonts w:ascii="Times New Roman" w:hAnsi="Times New Roman" w:cs="Times New Roman"/>
          <w:sz w:val="24"/>
        </w:rPr>
        <w:t>Эффективное с</w:t>
      </w:r>
      <w:r w:rsidR="00027FA8" w:rsidRPr="004D1692">
        <w:rPr>
          <w:rFonts w:ascii="Times New Roman" w:hAnsi="Times New Roman" w:cs="Times New Roman"/>
          <w:sz w:val="24"/>
        </w:rPr>
        <w:t>отрудничество государственных органов и предпринимательств</w:t>
      </w:r>
      <w:r w:rsidRPr="004D1692">
        <w:rPr>
          <w:rFonts w:ascii="Times New Roman" w:hAnsi="Times New Roman" w:cs="Times New Roman"/>
          <w:sz w:val="24"/>
        </w:rPr>
        <w:t>а</w:t>
      </w:r>
      <w:r w:rsidR="00027FA8" w:rsidRPr="004D1692">
        <w:rPr>
          <w:rFonts w:ascii="Times New Roman" w:hAnsi="Times New Roman" w:cs="Times New Roman"/>
          <w:sz w:val="24"/>
        </w:rPr>
        <w:t xml:space="preserve"> </w:t>
      </w:r>
      <w:r w:rsidRPr="004D1692">
        <w:rPr>
          <w:rFonts w:ascii="Times New Roman" w:hAnsi="Times New Roman" w:cs="Times New Roman"/>
          <w:sz w:val="24"/>
        </w:rPr>
        <w:t>в</w:t>
      </w:r>
      <w:r w:rsidR="00027FA8" w:rsidRPr="004D1692">
        <w:rPr>
          <w:rFonts w:ascii="Times New Roman" w:hAnsi="Times New Roman" w:cs="Times New Roman"/>
          <w:sz w:val="24"/>
        </w:rPr>
        <w:t xml:space="preserve"> решени</w:t>
      </w:r>
      <w:r w:rsidRPr="004D1692">
        <w:rPr>
          <w:rFonts w:ascii="Times New Roman" w:hAnsi="Times New Roman" w:cs="Times New Roman"/>
          <w:sz w:val="24"/>
        </w:rPr>
        <w:t>и</w:t>
      </w:r>
      <w:r w:rsidR="00027FA8" w:rsidRPr="004D1692">
        <w:rPr>
          <w:rFonts w:ascii="Times New Roman" w:hAnsi="Times New Roman" w:cs="Times New Roman"/>
          <w:sz w:val="24"/>
        </w:rPr>
        <w:t xml:space="preserve"> существующих проблем. Со стороны государства возможна поддержка в плане финансирования, разработки регулирующих законодательных проектов и преференций для сторонних инвесторов, что будет стимулировать развитие отрасли. </w:t>
      </w:r>
      <w:r w:rsidR="00027FA8" w:rsidRPr="004D1692">
        <w:rPr>
          <w:rFonts w:ascii="Times New Roman" w:hAnsi="Times New Roman" w:cs="Times New Roman"/>
          <w:color w:val="000000"/>
          <w:sz w:val="24"/>
          <w:szCs w:val="20"/>
        </w:rPr>
        <w:t xml:space="preserve">Как известно из мирового опыта развития туризма, наиболее успешным является подход, когда государство вкладывает средства в развитие инфраструктуры, в улучшение качества дорог и коммуникаций, а предприниматели, в свою очередь, строят отели, гостиницы и другие туристские объекты </w:t>
      </w:r>
      <w:r w:rsidR="009202E9" w:rsidRPr="004D1692">
        <w:rPr>
          <w:rFonts w:ascii="Times New Roman" w:hAnsi="Times New Roman" w:cs="Times New Roman"/>
          <w:color w:val="000000"/>
          <w:sz w:val="24"/>
          <w:szCs w:val="20"/>
        </w:rPr>
        <w:t>[3, с. 54</w:t>
      </w:r>
      <w:r w:rsidRPr="004D1692">
        <w:rPr>
          <w:rFonts w:ascii="Times New Roman" w:hAnsi="Times New Roman" w:cs="Times New Roman"/>
          <w:color w:val="000000"/>
          <w:sz w:val="24"/>
          <w:szCs w:val="20"/>
        </w:rPr>
        <w:t>]</w:t>
      </w:r>
      <w:r w:rsidR="00027FA8" w:rsidRPr="004D1692">
        <w:rPr>
          <w:rFonts w:ascii="Times New Roman" w:hAnsi="Times New Roman" w:cs="Times New Roman"/>
          <w:color w:val="000000"/>
          <w:sz w:val="24"/>
          <w:szCs w:val="20"/>
        </w:rPr>
        <w:t xml:space="preserve">. Такой подход представляется нам наиболее эффективным и для Республики Башкортостан. </w:t>
      </w:r>
      <w:r w:rsidR="0099333C" w:rsidRPr="004D1692">
        <w:rPr>
          <w:rFonts w:ascii="Times New Roman" w:hAnsi="Times New Roman" w:cs="Times New Roman"/>
          <w:color w:val="000000"/>
          <w:sz w:val="24"/>
          <w:szCs w:val="20"/>
        </w:rPr>
        <w:t>Возможным вариантом также представляется участие Башкортостана в федеральной программе развития внутреннего и въездного туризма.</w:t>
      </w:r>
    </w:p>
    <w:p w:rsidR="0041602D" w:rsidRPr="004D1692" w:rsidRDefault="00027FA8" w:rsidP="008E0F25">
      <w:pPr>
        <w:pStyle w:val="a4"/>
        <w:numPr>
          <w:ilvl w:val="0"/>
          <w:numId w:val="1"/>
        </w:numPr>
        <w:tabs>
          <w:tab w:val="left" w:pos="993"/>
        </w:tabs>
        <w:spacing w:after="0" w:line="240" w:lineRule="auto"/>
        <w:ind w:left="0" w:firstLine="567"/>
        <w:jc w:val="both"/>
        <w:rPr>
          <w:rFonts w:ascii="Times New Roman" w:hAnsi="Times New Roman" w:cs="Times New Roman"/>
          <w:sz w:val="24"/>
        </w:rPr>
      </w:pPr>
      <w:r w:rsidRPr="004D1692">
        <w:rPr>
          <w:rFonts w:ascii="Times New Roman" w:hAnsi="Times New Roman" w:cs="Times New Roman"/>
          <w:color w:val="000000"/>
          <w:sz w:val="24"/>
          <w:szCs w:val="20"/>
        </w:rPr>
        <w:t xml:space="preserve">Увеличение привлекательности и узнаваемости имиджа республики как </w:t>
      </w:r>
      <w:r w:rsidRPr="004D1692">
        <w:rPr>
          <w:rFonts w:ascii="Times New Roman" w:hAnsi="Times New Roman" w:cs="Times New Roman"/>
          <w:sz w:val="24"/>
        </w:rPr>
        <w:t>региона, благоприятного для туризма. В современной информационно-коммуникационной среде маркетинг оказывает огромное влияние на спрос</w:t>
      </w:r>
      <w:r w:rsidR="0041602D" w:rsidRPr="004D1692">
        <w:rPr>
          <w:rFonts w:ascii="Times New Roman" w:hAnsi="Times New Roman" w:cs="Times New Roman"/>
          <w:sz w:val="24"/>
        </w:rPr>
        <w:t xml:space="preserve">, в том числе и маркетинг территорий, который является одним из ключевых факторов в принятии решений потенциальных туристов. Для Республики Башкортостан одной из главных задач, на наш взгляд, является именно реклама и работа над имиджем региона, которая уже начата с разработки в 2018 г. бренда республики «Terra Bashkiria» </w:t>
      </w:r>
      <w:r w:rsidR="009202E9" w:rsidRPr="004D1692">
        <w:rPr>
          <w:rFonts w:ascii="Times New Roman" w:hAnsi="Times New Roman" w:cs="Times New Roman"/>
          <w:sz w:val="24"/>
        </w:rPr>
        <w:t>[4</w:t>
      </w:r>
      <w:r w:rsidR="0041602D" w:rsidRPr="004D1692">
        <w:rPr>
          <w:rFonts w:ascii="Times New Roman" w:hAnsi="Times New Roman" w:cs="Times New Roman"/>
          <w:sz w:val="24"/>
        </w:rPr>
        <w:t>].</w:t>
      </w:r>
    </w:p>
    <w:p w:rsidR="00343E52" w:rsidRPr="004D1692" w:rsidRDefault="00343E52" w:rsidP="008E0F25">
      <w:pPr>
        <w:pStyle w:val="a4"/>
        <w:numPr>
          <w:ilvl w:val="0"/>
          <w:numId w:val="1"/>
        </w:numPr>
        <w:tabs>
          <w:tab w:val="left" w:pos="993"/>
        </w:tabs>
        <w:spacing w:after="0" w:line="240" w:lineRule="auto"/>
        <w:ind w:left="0" w:firstLine="567"/>
        <w:jc w:val="both"/>
        <w:rPr>
          <w:rFonts w:ascii="Times New Roman" w:hAnsi="Times New Roman" w:cs="Times New Roman"/>
          <w:sz w:val="24"/>
        </w:rPr>
      </w:pPr>
      <w:r w:rsidRPr="004D1692">
        <w:rPr>
          <w:rFonts w:ascii="Times New Roman" w:hAnsi="Times New Roman" w:cs="Times New Roman"/>
          <w:sz w:val="24"/>
        </w:rPr>
        <w:t>Выделение для решения вопросов, связанных с туризмом, отдельного государственного органа (министерства или комитета) и переоценка существующего функционала отрасли с акцентом на повышение вовлеченности и заинтересованности муниципалитетов районов и отдельных предпринимательских субъектов туристской отрасли республики</w:t>
      </w:r>
      <w:r w:rsidRPr="004D1692">
        <w:rPr>
          <w:rFonts w:ascii="Times New Roman" w:hAnsi="Times New Roman" w:cs="Times New Roman"/>
          <w:color w:val="000000"/>
          <w:sz w:val="24"/>
          <w:szCs w:val="20"/>
        </w:rPr>
        <w:t xml:space="preserve">. </w:t>
      </w:r>
    </w:p>
    <w:p w:rsidR="0099333C" w:rsidRPr="004D1692" w:rsidRDefault="00343E52" w:rsidP="008E0F25">
      <w:pPr>
        <w:tabs>
          <w:tab w:val="left" w:pos="709"/>
        </w:tabs>
        <w:spacing w:after="0" w:line="240" w:lineRule="auto"/>
        <w:ind w:firstLine="567"/>
        <w:jc w:val="both"/>
        <w:rPr>
          <w:rFonts w:ascii="Times New Roman" w:hAnsi="Times New Roman" w:cs="Times New Roman"/>
          <w:color w:val="000000"/>
          <w:sz w:val="24"/>
          <w:szCs w:val="20"/>
        </w:rPr>
      </w:pPr>
      <w:r w:rsidRPr="004D1692">
        <w:rPr>
          <w:rFonts w:ascii="Times New Roman" w:hAnsi="Times New Roman" w:cs="Times New Roman"/>
          <w:color w:val="000000"/>
          <w:sz w:val="24"/>
          <w:szCs w:val="20"/>
        </w:rPr>
        <w:t xml:space="preserve">Таким образом, можно сделать вывод, что при существующем потенциале для развития туризма у Республики Башкортостан имеются все шансы стать одним из наиболее успешных туристских регионов страны, наряду с Москвой, Санкт-Петербургом и Казанью. Однако это возможно только при комплексном подходе к решению существующих проблем, объединяющем в себе совместную работу государственных органов и субъектов туристской </w:t>
      </w:r>
      <w:r w:rsidRPr="004D1692">
        <w:rPr>
          <w:rFonts w:ascii="Times New Roman" w:hAnsi="Times New Roman" w:cs="Times New Roman"/>
          <w:color w:val="000000"/>
          <w:sz w:val="24"/>
          <w:szCs w:val="20"/>
        </w:rPr>
        <w:lastRenderedPageBreak/>
        <w:t xml:space="preserve">отрасли,  а также при </w:t>
      </w:r>
      <w:r w:rsidR="0099333C" w:rsidRPr="004D1692">
        <w:rPr>
          <w:rFonts w:ascii="Times New Roman" w:hAnsi="Times New Roman" w:cs="Times New Roman"/>
          <w:color w:val="000000"/>
          <w:sz w:val="24"/>
          <w:szCs w:val="20"/>
        </w:rPr>
        <w:t xml:space="preserve">акценте на увеличении узнаваемости и разработке привлекательного образа Республики Башкортостан как региона привлекательного для въездного туризма. </w:t>
      </w:r>
    </w:p>
    <w:p w:rsidR="004B324D" w:rsidRPr="004D1692" w:rsidRDefault="004B324D" w:rsidP="004D1692">
      <w:pPr>
        <w:spacing w:after="0" w:line="360" w:lineRule="auto"/>
        <w:ind w:left="709" w:firstLine="709"/>
        <w:jc w:val="center"/>
        <w:rPr>
          <w:rFonts w:ascii="Times New Roman" w:hAnsi="Times New Roman" w:cs="Times New Roman"/>
          <w:color w:val="000000"/>
          <w:sz w:val="24"/>
          <w:szCs w:val="20"/>
        </w:rPr>
      </w:pPr>
    </w:p>
    <w:p w:rsidR="0099333C" w:rsidRPr="004D1692" w:rsidRDefault="0099333C" w:rsidP="004D1692">
      <w:pPr>
        <w:spacing w:after="0" w:line="360" w:lineRule="auto"/>
        <w:ind w:left="709" w:firstLine="709"/>
        <w:jc w:val="center"/>
        <w:rPr>
          <w:rFonts w:ascii="Times New Roman" w:hAnsi="Times New Roman" w:cs="Times New Roman"/>
          <w:color w:val="000000"/>
          <w:sz w:val="24"/>
          <w:szCs w:val="20"/>
        </w:rPr>
      </w:pPr>
      <w:r w:rsidRPr="004D1692">
        <w:rPr>
          <w:rFonts w:ascii="Times New Roman" w:hAnsi="Times New Roman" w:cs="Times New Roman"/>
          <w:color w:val="000000"/>
          <w:sz w:val="24"/>
          <w:szCs w:val="20"/>
        </w:rPr>
        <w:t>Список использованн</w:t>
      </w:r>
      <w:r w:rsidR="008E0F25">
        <w:rPr>
          <w:rFonts w:ascii="Times New Roman" w:hAnsi="Times New Roman" w:cs="Times New Roman"/>
          <w:color w:val="000000"/>
          <w:sz w:val="24"/>
          <w:szCs w:val="20"/>
        </w:rPr>
        <w:t>ых источников</w:t>
      </w:r>
    </w:p>
    <w:p w:rsidR="00DE2085" w:rsidRDefault="008E0F25" w:rsidP="00DE2085">
      <w:pPr>
        <w:spacing w:after="0" w:line="360" w:lineRule="auto"/>
        <w:ind w:firstLine="567"/>
        <w:jc w:val="both"/>
        <w:rPr>
          <w:rFonts w:ascii="Times New Roman" w:hAnsi="Times New Roman" w:cs="Times New Roman"/>
          <w:color w:val="000000"/>
          <w:sz w:val="24"/>
          <w:szCs w:val="20"/>
        </w:rPr>
      </w:pPr>
      <w:r w:rsidRPr="008E0F25">
        <w:rPr>
          <w:rFonts w:ascii="Times New Roman" w:hAnsi="Times New Roman" w:cs="Times New Roman"/>
          <w:sz w:val="24"/>
          <w:szCs w:val="28"/>
        </w:rPr>
        <w:t>1.</w:t>
      </w:r>
      <w:r>
        <w:rPr>
          <w:rFonts w:ascii="Times New Roman" w:hAnsi="Times New Roman" w:cs="Times New Roman"/>
          <w:sz w:val="24"/>
          <w:szCs w:val="28"/>
        </w:rPr>
        <w:t xml:space="preserve"> </w:t>
      </w:r>
      <w:r w:rsidR="009202E9" w:rsidRPr="008E0F25">
        <w:rPr>
          <w:rFonts w:ascii="Times New Roman" w:hAnsi="Times New Roman" w:cs="Times New Roman"/>
          <w:sz w:val="24"/>
          <w:szCs w:val="28"/>
        </w:rPr>
        <w:t xml:space="preserve">Аргументы и факты. – «Нет туалетов, дороги напрягают. Что увидели иранские туристы в Башкирии?» [Электронный ресурс]. Режим доступа: </w:t>
      </w:r>
      <w:r w:rsidR="00DE2085" w:rsidRPr="00DE2085">
        <w:rPr>
          <w:rFonts w:ascii="Times New Roman" w:hAnsi="Times New Roman" w:cs="Times New Roman"/>
          <w:sz w:val="24"/>
          <w:szCs w:val="28"/>
        </w:rPr>
        <w:t>http://www.ufa.aif.ru/society/details/net_tualetov_dorogi_napryagayut_chto_uvideli_iranskie_turisty_v_bashkirii</w:t>
      </w:r>
      <w:r w:rsidR="009202E9" w:rsidRPr="008E0F25">
        <w:rPr>
          <w:rFonts w:ascii="Times New Roman" w:hAnsi="Times New Roman" w:cs="Times New Roman"/>
          <w:sz w:val="24"/>
          <w:szCs w:val="28"/>
        </w:rPr>
        <w:t>.</w:t>
      </w:r>
    </w:p>
    <w:p w:rsidR="00DE2085" w:rsidRDefault="008E0F25" w:rsidP="00DE2085">
      <w:pPr>
        <w:spacing w:after="0" w:line="360" w:lineRule="auto"/>
        <w:ind w:firstLine="567"/>
        <w:jc w:val="both"/>
        <w:rPr>
          <w:rFonts w:ascii="Times New Roman" w:hAnsi="Times New Roman" w:cs="Times New Roman"/>
          <w:color w:val="000000"/>
          <w:sz w:val="24"/>
          <w:szCs w:val="20"/>
        </w:rPr>
      </w:pPr>
      <w:r w:rsidRPr="00DE2085">
        <w:rPr>
          <w:rFonts w:ascii="Times New Roman" w:hAnsi="Times New Roman" w:cs="Times New Roman"/>
          <w:sz w:val="24"/>
          <w:szCs w:val="28"/>
        </w:rPr>
        <w:t xml:space="preserve">2. </w:t>
      </w:r>
      <w:r w:rsidR="009202E9" w:rsidRPr="00DE2085">
        <w:rPr>
          <w:rFonts w:ascii="Times New Roman" w:hAnsi="Times New Roman" w:cs="Times New Roman"/>
          <w:sz w:val="24"/>
          <w:szCs w:val="28"/>
        </w:rPr>
        <w:t xml:space="preserve">Журнал «Отдых в России» - «Терра Башкирия». [Электронный ресурс]. Режим доступа: </w:t>
      </w:r>
      <w:r w:rsidR="00DE2085" w:rsidRPr="00DE2085">
        <w:rPr>
          <w:rFonts w:ascii="Times New Roman" w:hAnsi="Times New Roman" w:cs="Times New Roman"/>
          <w:sz w:val="24"/>
          <w:szCs w:val="28"/>
        </w:rPr>
        <w:t>http://rustur.ru/terra-bashkiriya</w:t>
      </w:r>
    </w:p>
    <w:p w:rsidR="00DE2085" w:rsidRDefault="008E0F25" w:rsidP="00DE2085">
      <w:pPr>
        <w:spacing w:after="0" w:line="360" w:lineRule="auto"/>
        <w:ind w:firstLine="567"/>
        <w:jc w:val="both"/>
        <w:rPr>
          <w:rFonts w:ascii="Times New Roman" w:hAnsi="Times New Roman" w:cs="Times New Roman"/>
          <w:color w:val="000000"/>
          <w:sz w:val="24"/>
          <w:szCs w:val="20"/>
        </w:rPr>
      </w:pPr>
      <w:r w:rsidRPr="00DE2085">
        <w:rPr>
          <w:rFonts w:ascii="Times New Roman" w:hAnsi="Times New Roman" w:cs="Times New Roman"/>
          <w:sz w:val="24"/>
        </w:rPr>
        <w:t xml:space="preserve">3. </w:t>
      </w:r>
      <w:r w:rsidR="009202E9" w:rsidRPr="00DE2085">
        <w:rPr>
          <w:rFonts w:ascii="Times New Roman" w:hAnsi="Times New Roman" w:cs="Times New Roman"/>
          <w:sz w:val="24"/>
        </w:rPr>
        <w:t>Жилин</w:t>
      </w:r>
      <w:r w:rsidR="009202E9" w:rsidRPr="00DE2085">
        <w:rPr>
          <w:rFonts w:ascii="Times New Roman" w:hAnsi="Times New Roman" w:cs="Times New Roman"/>
          <w:sz w:val="24"/>
          <w:szCs w:val="28"/>
        </w:rPr>
        <w:t xml:space="preserve"> В.В., Миянова Г.Р. Пути совершенствования международного туризма в Республике Башкортостан. – Вестник УГНТУ. Наука, образование, экономика. – 2012 г.</w:t>
      </w:r>
    </w:p>
    <w:p w:rsidR="00DE2085" w:rsidRDefault="008E0F25" w:rsidP="00DE2085">
      <w:pPr>
        <w:spacing w:after="0" w:line="360" w:lineRule="auto"/>
        <w:ind w:firstLine="567"/>
        <w:jc w:val="both"/>
        <w:rPr>
          <w:rFonts w:ascii="Times New Roman" w:hAnsi="Times New Roman" w:cs="Times New Roman"/>
          <w:color w:val="000000"/>
          <w:sz w:val="24"/>
          <w:szCs w:val="20"/>
        </w:rPr>
      </w:pPr>
      <w:r w:rsidRPr="00DE2085">
        <w:rPr>
          <w:rFonts w:ascii="Times New Roman" w:hAnsi="Times New Roman" w:cs="Times New Roman"/>
          <w:color w:val="000000"/>
          <w:sz w:val="24"/>
          <w:szCs w:val="20"/>
        </w:rPr>
        <w:t xml:space="preserve">4. </w:t>
      </w:r>
      <w:r w:rsidR="009202E9" w:rsidRPr="00DE2085">
        <w:rPr>
          <w:rFonts w:ascii="Times New Roman" w:hAnsi="Times New Roman" w:cs="Times New Roman"/>
          <w:color w:val="000000"/>
          <w:sz w:val="24"/>
          <w:szCs w:val="20"/>
        </w:rPr>
        <w:t xml:space="preserve">Как создавался туристский бренд </w:t>
      </w:r>
      <w:r w:rsidR="009202E9" w:rsidRPr="00DE2085">
        <w:rPr>
          <w:rFonts w:ascii="Times New Roman" w:hAnsi="Times New Roman" w:cs="Times New Roman"/>
          <w:color w:val="000000"/>
          <w:sz w:val="24"/>
          <w:szCs w:val="20"/>
          <w:lang w:val="en-US"/>
        </w:rPr>
        <w:t>Terra</w:t>
      </w:r>
      <w:r w:rsidR="009202E9" w:rsidRPr="00DE2085">
        <w:rPr>
          <w:rFonts w:ascii="Times New Roman" w:hAnsi="Times New Roman" w:cs="Times New Roman"/>
          <w:color w:val="000000"/>
          <w:sz w:val="24"/>
          <w:szCs w:val="20"/>
        </w:rPr>
        <w:t xml:space="preserve"> </w:t>
      </w:r>
      <w:r w:rsidR="009202E9" w:rsidRPr="00DE2085">
        <w:rPr>
          <w:rFonts w:ascii="Times New Roman" w:hAnsi="Times New Roman" w:cs="Times New Roman"/>
          <w:color w:val="000000"/>
          <w:sz w:val="24"/>
          <w:szCs w:val="20"/>
          <w:lang w:val="en-US"/>
        </w:rPr>
        <w:t>Bashkiria</w:t>
      </w:r>
      <w:r w:rsidR="009202E9" w:rsidRPr="00DE2085">
        <w:rPr>
          <w:rFonts w:ascii="Times New Roman" w:hAnsi="Times New Roman" w:cs="Times New Roman"/>
          <w:color w:val="000000"/>
          <w:sz w:val="24"/>
          <w:szCs w:val="20"/>
        </w:rPr>
        <w:t xml:space="preserve">. </w:t>
      </w:r>
      <w:r w:rsidR="009202E9" w:rsidRPr="00DE2085">
        <w:rPr>
          <w:rFonts w:ascii="Times New Roman" w:hAnsi="Times New Roman" w:cs="Times New Roman"/>
          <w:sz w:val="24"/>
          <w:szCs w:val="28"/>
        </w:rPr>
        <w:t>[Электронный ресурс]. Режим доступа:</w:t>
      </w:r>
      <w:r w:rsidR="009202E9" w:rsidRPr="00DE2085">
        <w:rPr>
          <w:sz w:val="20"/>
        </w:rPr>
        <w:t xml:space="preserve"> </w:t>
      </w:r>
      <w:r w:rsidR="00DE2085" w:rsidRPr="00DE2085">
        <w:rPr>
          <w:rFonts w:ascii="Times New Roman" w:hAnsi="Times New Roman" w:cs="Times New Roman"/>
          <w:sz w:val="24"/>
          <w:szCs w:val="28"/>
        </w:rPr>
        <w:t>http://www.bashinform.ru/longread/terra_bashkiria/</w:t>
      </w:r>
    </w:p>
    <w:p w:rsidR="00DE2085" w:rsidRDefault="008E0F25" w:rsidP="00DE2085">
      <w:pPr>
        <w:spacing w:after="0" w:line="360" w:lineRule="auto"/>
        <w:ind w:firstLine="567"/>
        <w:jc w:val="both"/>
        <w:rPr>
          <w:rFonts w:ascii="Times New Roman" w:hAnsi="Times New Roman" w:cs="Times New Roman"/>
          <w:color w:val="000000"/>
          <w:sz w:val="24"/>
          <w:szCs w:val="20"/>
        </w:rPr>
      </w:pPr>
      <w:r w:rsidRPr="00DE2085">
        <w:rPr>
          <w:rFonts w:ascii="Times New Roman" w:hAnsi="Times New Roman" w:cs="Times New Roman"/>
          <w:color w:val="000000"/>
          <w:sz w:val="24"/>
          <w:szCs w:val="20"/>
        </w:rPr>
        <w:t xml:space="preserve">5. </w:t>
      </w:r>
      <w:r w:rsidR="009202E9" w:rsidRPr="00DE2085">
        <w:rPr>
          <w:rFonts w:ascii="Times New Roman" w:hAnsi="Times New Roman" w:cs="Times New Roman"/>
          <w:color w:val="000000"/>
          <w:sz w:val="24"/>
          <w:szCs w:val="20"/>
        </w:rPr>
        <w:t xml:space="preserve">Национальный рейтинг туристических брендов. </w:t>
      </w:r>
      <w:r w:rsidR="009202E9" w:rsidRPr="00DE2085">
        <w:rPr>
          <w:rFonts w:ascii="Times New Roman" w:hAnsi="Times New Roman" w:cs="Times New Roman"/>
          <w:sz w:val="24"/>
          <w:szCs w:val="28"/>
        </w:rPr>
        <w:t xml:space="preserve">[Электронный ресурс]. Режим доступа: </w:t>
      </w:r>
      <w:r w:rsidR="00DE2085" w:rsidRPr="00DE2085">
        <w:rPr>
          <w:rFonts w:ascii="Times New Roman" w:hAnsi="Times New Roman" w:cs="Times New Roman"/>
          <w:sz w:val="24"/>
          <w:szCs w:val="28"/>
        </w:rPr>
        <w:t>http://rustur.ru/nacionalnyj-rejting-turisticheskix-brendov-top-100</w:t>
      </w:r>
    </w:p>
    <w:p w:rsidR="00DE2085" w:rsidRDefault="008E0F25" w:rsidP="00DE2085">
      <w:pPr>
        <w:spacing w:after="0" w:line="360" w:lineRule="auto"/>
        <w:ind w:firstLine="567"/>
        <w:jc w:val="both"/>
        <w:rPr>
          <w:rFonts w:ascii="Times New Roman" w:hAnsi="Times New Roman" w:cs="Times New Roman"/>
          <w:color w:val="000000"/>
          <w:sz w:val="24"/>
          <w:szCs w:val="20"/>
        </w:rPr>
      </w:pPr>
      <w:r w:rsidRPr="00DE2085">
        <w:rPr>
          <w:rFonts w:ascii="Times New Roman" w:hAnsi="Times New Roman" w:cs="Times New Roman"/>
          <w:color w:val="000000"/>
          <w:sz w:val="24"/>
          <w:szCs w:val="20"/>
        </w:rPr>
        <w:t xml:space="preserve">6. </w:t>
      </w:r>
      <w:r w:rsidR="0099333C" w:rsidRPr="00DE2085">
        <w:rPr>
          <w:rFonts w:ascii="Times New Roman" w:hAnsi="Times New Roman" w:cs="Times New Roman"/>
          <w:color w:val="000000"/>
          <w:sz w:val="24"/>
          <w:szCs w:val="20"/>
        </w:rPr>
        <w:t xml:space="preserve">Российский статистический </w:t>
      </w:r>
      <w:r w:rsidR="0099333C" w:rsidRPr="00DE2085">
        <w:rPr>
          <w:rFonts w:ascii="Times New Roman" w:hAnsi="Times New Roman" w:cs="Times New Roman"/>
          <w:color w:val="000000"/>
          <w:sz w:val="24"/>
          <w:szCs w:val="28"/>
        </w:rPr>
        <w:t>ежегодник</w:t>
      </w:r>
      <w:r w:rsidR="0099333C" w:rsidRPr="00DE2085">
        <w:rPr>
          <w:rFonts w:ascii="Times New Roman" w:hAnsi="Times New Roman" w:cs="Times New Roman"/>
          <w:sz w:val="24"/>
          <w:szCs w:val="28"/>
        </w:rPr>
        <w:t>. 2018: Стат.сб./Росстат. - Р76 М., 2018 – 694 с.</w:t>
      </w:r>
    </w:p>
    <w:p w:rsidR="00DE2085" w:rsidRDefault="008E0F25" w:rsidP="00DE2085">
      <w:pPr>
        <w:spacing w:after="0" w:line="360" w:lineRule="auto"/>
        <w:ind w:firstLine="567"/>
        <w:jc w:val="both"/>
        <w:rPr>
          <w:rFonts w:ascii="Times New Roman" w:hAnsi="Times New Roman" w:cs="Times New Roman"/>
          <w:color w:val="000000"/>
          <w:sz w:val="24"/>
          <w:szCs w:val="20"/>
        </w:rPr>
      </w:pPr>
      <w:r w:rsidRPr="00DE2085">
        <w:rPr>
          <w:rFonts w:ascii="Times New Roman" w:hAnsi="Times New Roman" w:cs="Times New Roman"/>
          <w:sz w:val="24"/>
          <w:lang w:val="en-US"/>
        </w:rPr>
        <w:t xml:space="preserve">7. </w:t>
      </w:r>
      <w:r w:rsidR="009202E9" w:rsidRPr="00DE2085">
        <w:rPr>
          <w:rFonts w:ascii="Times New Roman" w:hAnsi="Times New Roman" w:cs="Times New Roman"/>
          <w:sz w:val="24"/>
          <w:lang w:val="en-US"/>
        </w:rPr>
        <w:t>World Travel and Tourism Council. The Economic Impact of Travel and Tourism: 2018 Annual Research. London: WTTC, 2018, 20 p.</w:t>
      </w:r>
    </w:p>
    <w:p w:rsidR="009202E9" w:rsidRDefault="008E0F25" w:rsidP="00DE2085">
      <w:pPr>
        <w:spacing w:after="0" w:line="360" w:lineRule="auto"/>
        <w:ind w:firstLine="567"/>
        <w:jc w:val="both"/>
        <w:rPr>
          <w:rFonts w:ascii="Times New Roman" w:hAnsi="Times New Roman" w:cs="Times New Roman"/>
          <w:sz w:val="24"/>
        </w:rPr>
      </w:pPr>
      <w:r w:rsidRPr="00DE2085">
        <w:rPr>
          <w:rFonts w:ascii="Times New Roman" w:hAnsi="Times New Roman" w:cs="Times New Roman"/>
          <w:sz w:val="24"/>
          <w:lang w:val="en-US"/>
        </w:rPr>
        <w:t xml:space="preserve">8. </w:t>
      </w:r>
      <w:r w:rsidR="009202E9" w:rsidRPr="00DE2085">
        <w:rPr>
          <w:rFonts w:ascii="Times New Roman" w:hAnsi="Times New Roman" w:cs="Times New Roman"/>
          <w:sz w:val="24"/>
          <w:lang w:val="en-US"/>
        </w:rPr>
        <w:t>World Tourism Organization. UNWTO Tourism Highlights: 2018 Edition. Madrid: UNWTO, 2018, 20 p.</w:t>
      </w:r>
    </w:p>
    <w:p w:rsidR="00F066E3" w:rsidRDefault="00F066E3" w:rsidP="00DE2085">
      <w:pPr>
        <w:spacing w:after="0" w:line="360" w:lineRule="auto"/>
        <w:ind w:firstLine="567"/>
        <w:jc w:val="both"/>
        <w:rPr>
          <w:rFonts w:ascii="Times New Roman" w:hAnsi="Times New Roman" w:cs="Times New Roman"/>
          <w:sz w:val="24"/>
        </w:rPr>
      </w:pPr>
    </w:p>
    <w:p w:rsidR="00F066E3" w:rsidRDefault="00F066E3" w:rsidP="00F066E3">
      <w:pPr>
        <w:spacing w:after="0" w:line="240" w:lineRule="auto"/>
        <w:ind w:firstLine="567"/>
        <w:jc w:val="both"/>
        <w:rPr>
          <w:rFonts w:ascii="Times New Roman" w:hAnsi="Times New Roman" w:cs="Times New Roman"/>
          <w:sz w:val="24"/>
          <w:szCs w:val="28"/>
        </w:rPr>
      </w:pPr>
      <w:r>
        <w:rPr>
          <w:rFonts w:ascii="Times New Roman" w:hAnsi="Times New Roman" w:cs="Times New Roman"/>
          <w:sz w:val="24"/>
        </w:rPr>
        <w:t>Ахметова Карина Марсовна (Российская Федерация, Уфа) – студент 4 курса, ФГБОУ ВО «Башкирский государственный университет» (</w:t>
      </w:r>
      <w:r w:rsidRPr="00F066E3">
        <w:rPr>
          <w:rFonts w:ascii="Times New Roman" w:hAnsi="Times New Roman" w:cs="Times New Roman"/>
          <w:sz w:val="24"/>
          <w:szCs w:val="28"/>
        </w:rPr>
        <w:t>450076, Республика Башкортостан, г. Уфа, ул. Заки Валиди, д. 32</w:t>
      </w:r>
      <w:r>
        <w:rPr>
          <w:rFonts w:ascii="Times New Roman" w:hAnsi="Times New Roman" w:cs="Times New Roman"/>
          <w:sz w:val="24"/>
          <w:szCs w:val="28"/>
        </w:rPr>
        <w:t>)</w:t>
      </w:r>
    </w:p>
    <w:p w:rsidR="00F066E3" w:rsidRDefault="00F066E3" w:rsidP="00F066E3">
      <w:pPr>
        <w:spacing w:after="0" w:line="240" w:lineRule="auto"/>
        <w:ind w:firstLine="567"/>
        <w:jc w:val="both"/>
        <w:rPr>
          <w:rFonts w:ascii="Times New Roman" w:hAnsi="Times New Roman" w:cs="Times New Roman"/>
          <w:sz w:val="24"/>
          <w:szCs w:val="28"/>
        </w:rPr>
      </w:pPr>
      <w:r>
        <w:rPr>
          <w:rFonts w:ascii="Times New Roman" w:hAnsi="Times New Roman" w:cs="Times New Roman"/>
          <w:sz w:val="24"/>
          <w:szCs w:val="28"/>
        </w:rPr>
        <w:t xml:space="preserve">Кузьминых Наталья Александровна </w:t>
      </w:r>
      <w:r>
        <w:rPr>
          <w:rFonts w:ascii="Times New Roman" w:hAnsi="Times New Roman" w:cs="Times New Roman"/>
          <w:sz w:val="24"/>
        </w:rPr>
        <w:t>(Российская Федерация, Уфа) – к.э.н., доцент, ФГБОУ ВО «Башкирский государственный университет» (</w:t>
      </w:r>
      <w:r w:rsidRPr="00F066E3">
        <w:rPr>
          <w:rFonts w:ascii="Times New Roman" w:hAnsi="Times New Roman" w:cs="Times New Roman"/>
          <w:sz w:val="24"/>
          <w:szCs w:val="28"/>
        </w:rPr>
        <w:t>450076, Республика Башкортостан, г. Уфа, ул. Заки Валиди, д. 32</w:t>
      </w:r>
      <w:r>
        <w:rPr>
          <w:rFonts w:ascii="Times New Roman" w:hAnsi="Times New Roman" w:cs="Times New Roman"/>
          <w:sz w:val="24"/>
          <w:szCs w:val="28"/>
        </w:rPr>
        <w:t>)</w:t>
      </w:r>
    </w:p>
    <w:p w:rsidR="00F066E3" w:rsidRDefault="00F066E3" w:rsidP="00F066E3">
      <w:pPr>
        <w:spacing w:after="0" w:line="240" w:lineRule="auto"/>
        <w:ind w:firstLine="567"/>
        <w:jc w:val="both"/>
        <w:rPr>
          <w:rFonts w:ascii="Times New Roman" w:hAnsi="Times New Roman" w:cs="Times New Roman"/>
          <w:color w:val="000000"/>
          <w:sz w:val="24"/>
          <w:szCs w:val="20"/>
        </w:rPr>
      </w:pPr>
    </w:p>
    <w:p w:rsidR="00F066E3" w:rsidRDefault="00F066E3" w:rsidP="00F066E3">
      <w:pPr>
        <w:spacing w:after="0" w:line="240" w:lineRule="auto"/>
        <w:ind w:firstLine="567"/>
        <w:jc w:val="right"/>
        <w:rPr>
          <w:rFonts w:ascii="Times New Roman" w:hAnsi="Times New Roman" w:cs="Times New Roman"/>
          <w:b/>
          <w:color w:val="000000"/>
          <w:sz w:val="24"/>
          <w:szCs w:val="20"/>
          <w:lang w:val="en-US"/>
        </w:rPr>
      </w:pPr>
      <w:r>
        <w:rPr>
          <w:rFonts w:ascii="Times New Roman" w:hAnsi="Times New Roman" w:cs="Times New Roman"/>
          <w:b/>
          <w:color w:val="000000"/>
          <w:sz w:val="24"/>
          <w:szCs w:val="20"/>
          <w:lang w:val="en-US"/>
        </w:rPr>
        <w:t>Akhmetova K.M.</w:t>
      </w:r>
    </w:p>
    <w:p w:rsidR="00F066E3" w:rsidRDefault="00F066E3" w:rsidP="00F066E3">
      <w:pPr>
        <w:spacing w:after="0" w:line="360" w:lineRule="auto"/>
        <w:ind w:firstLine="567"/>
        <w:jc w:val="center"/>
        <w:rPr>
          <w:rFonts w:ascii="Times New Roman" w:hAnsi="Times New Roman" w:cs="Times New Roman"/>
          <w:b/>
          <w:sz w:val="24"/>
          <w:lang w:val="en-US"/>
        </w:rPr>
      </w:pPr>
      <w:r w:rsidRPr="00F066E3">
        <w:rPr>
          <w:rFonts w:ascii="Times New Roman" w:hAnsi="Times New Roman" w:cs="Times New Roman"/>
          <w:b/>
          <w:sz w:val="24"/>
          <w:lang w:val="en-US"/>
        </w:rPr>
        <w:t>DEVELOPMENT OF INTERNATIONAL TOURISM IN THE REPUBLIC OF BASHKORTOSTAN: PROBLEMS AND PROSPECTS</w:t>
      </w:r>
    </w:p>
    <w:p w:rsidR="00F066E3" w:rsidRDefault="00F066E3" w:rsidP="00F066E3">
      <w:pPr>
        <w:spacing w:after="0" w:line="360" w:lineRule="auto"/>
        <w:ind w:firstLine="567"/>
        <w:jc w:val="center"/>
        <w:rPr>
          <w:rFonts w:ascii="Times New Roman" w:hAnsi="Times New Roman" w:cs="Times New Roman"/>
          <w:b/>
          <w:sz w:val="24"/>
          <w:lang w:val="en-US"/>
        </w:rPr>
      </w:pPr>
    </w:p>
    <w:p w:rsidR="00F066E3" w:rsidRDefault="00F066E3" w:rsidP="00F066E3">
      <w:pPr>
        <w:spacing w:after="0" w:line="360" w:lineRule="auto"/>
        <w:ind w:firstLine="709"/>
        <w:jc w:val="both"/>
        <w:rPr>
          <w:rFonts w:ascii="Times New Roman" w:hAnsi="Times New Roman" w:cs="Times New Roman"/>
          <w:sz w:val="24"/>
          <w:lang w:val="en-US"/>
        </w:rPr>
      </w:pPr>
      <w:r w:rsidRPr="00806710">
        <w:rPr>
          <w:rFonts w:ascii="Times New Roman" w:hAnsi="Times New Roman" w:cs="Times New Roman"/>
          <w:sz w:val="24"/>
          <w:lang w:val="en-US"/>
        </w:rPr>
        <w:t>The article analyzes the current state of international tourism in the Republic of Bashkortostan and reveals the problems of its development. The author proposes possible ways to solve the existing problems and ways of development of the tourism industry in the region.</w:t>
      </w:r>
    </w:p>
    <w:p w:rsidR="00F066E3" w:rsidRDefault="00F066E3" w:rsidP="00F066E3">
      <w:pPr>
        <w:spacing w:after="0" w:line="360" w:lineRule="auto"/>
        <w:ind w:firstLine="709"/>
        <w:jc w:val="both"/>
        <w:rPr>
          <w:rFonts w:ascii="Times New Roman" w:hAnsi="Times New Roman" w:cs="Times New Roman"/>
          <w:sz w:val="24"/>
          <w:lang w:val="en-US"/>
        </w:rPr>
      </w:pPr>
      <w:r>
        <w:rPr>
          <w:rFonts w:ascii="Times New Roman" w:hAnsi="Times New Roman" w:cs="Times New Roman"/>
          <w:sz w:val="24"/>
          <w:lang w:val="en-US"/>
        </w:rPr>
        <w:t>Key words: i</w:t>
      </w:r>
      <w:r w:rsidRPr="00806710">
        <w:rPr>
          <w:rFonts w:ascii="Times New Roman" w:hAnsi="Times New Roman" w:cs="Times New Roman"/>
          <w:sz w:val="24"/>
          <w:lang w:val="en-US"/>
        </w:rPr>
        <w:t>nternational tourism; Republic of Bashkortostan; tourism industry; problems; prospects.</w:t>
      </w:r>
    </w:p>
    <w:p w:rsidR="00F21D50" w:rsidRDefault="00F21D50" w:rsidP="00F066E3">
      <w:pPr>
        <w:spacing w:after="0" w:line="360" w:lineRule="auto"/>
        <w:ind w:firstLine="709"/>
        <w:jc w:val="both"/>
        <w:rPr>
          <w:rFonts w:ascii="Times New Roman" w:hAnsi="Times New Roman" w:cs="Times New Roman"/>
          <w:sz w:val="24"/>
          <w:lang w:val="en-US"/>
        </w:rPr>
      </w:pPr>
    </w:p>
    <w:p w:rsidR="00F21D50" w:rsidRDefault="00F21D50" w:rsidP="00F21D50">
      <w:pPr>
        <w:spacing w:after="0" w:line="360" w:lineRule="auto"/>
        <w:ind w:firstLine="709"/>
        <w:jc w:val="center"/>
        <w:rPr>
          <w:rFonts w:ascii="Times New Roman" w:hAnsi="Times New Roman" w:cs="Times New Roman"/>
          <w:color w:val="000000"/>
          <w:sz w:val="24"/>
          <w:szCs w:val="20"/>
          <w:lang w:val="en-US"/>
        </w:rPr>
      </w:pPr>
      <w:r>
        <w:rPr>
          <w:rFonts w:ascii="Times New Roman" w:hAnsi="Times New Roman" w:cs="Times New Roman"/>
          <w:color w:val="000000"/>
          <w:sz w:val="24"/>
          <w:szCs w:val="20"/>
          <w:lang w:val="en-US"/>
        </w:rPr>
        <w:t>List of sources.</w:t>
      </w:r>
    </w:p>
    <w:p w:rsidR="00F21D50" w:rsidRPr="00F21D50" w:rsidRDefault="00F21D50" w:rsidP="00F21D50">
      <w:pPr>
        <w:spacing w:after="0" w:line="360" w:lineRule="auto"/>
        <w:ind w:firstLine="567"/>
        <w:jc w:val="both"/>
        <w:rPr>
          <w:rFonts w:ascii="Times New Roman" w:hAnsi="Times New Roman" w:cs="Times New Roman"/>
          <w:color w:val="000000"/>
          <w:sz w:val="24"/>
          <w:szCs w:val="20"/>
          <w:lang w:val="en-US"/>
        </w:rPr>
      </w:pPr>
      <w:r w:rsidRPr="00F21D50">
        <w:rPr>
          <w:rFonts w:ascii="Times New Roman" w:hAnsi="Times New Roman" w:cs="Times New Roman"/>
          <w:color w:val="000000"/>
          <w:sz w:val="24"/>
          <w:szCs w:val="20"/>
          <w:lang w:val="en-US"/>
        </w:rPr>
        <w:t>1.</w:t>
      </w:r>
      <w:r>
        <w:rPr>
          <w:rFonts w:ascii="Times New Roman" w:hAnsi="Times New Roman" w:cs="Times New Roman"/>
          <w:color w:val="000000"/>
          <w:sz w:val="24"/>
          <w:szCs w:val="20"/>
          <w:lang w:val="en-US"/>
        </w:rPr>
        <w:t xml:space="preserve"> </w:t>
      </w:r>
      <w:r w:rsidRPr="00F21D50">
        <w:rPr>
          <w:rFonts w:ascii="Times New Roman" w:hAnsi="Times New Roman" w:cs="Times New Roman"/>
          <w:color w:val="000000"/>
          <w:sz w:val="24"/>
          <w:szCs w:val="20"/>
          <w:lang w:val="en-US"/>
        </w:rPr>
        <w:t>Arguments and facts. - "No toilets, roads are straining. What did Iranian tourists see in Bashkiria?» [Electronic resource.] Mode of access: http://www.ufa.aif.ru/society/details/net_tualetov_dorogi_napryagayut_chto_uvideli_iranskie_turisty_v_bashkirii.</w:t>
      </w:r>
    </w:p>
    <w:p w:rsidR="00F21D50" w:rsidRPr="00F21D50" w:rsidRDefault="00F21D50" w:rsidP="00F21D50">
      <w:pPr>
        <w:spacing w:after="0" w:line="360" w:lineRule="auto"/>
        <w:ind w:firstLine="567"/>
        <w:jc w:val="both"/>
        <w:rPr>
          <w:rFonts w:ascii="Times New Roman" w:hAnsi="Times New Roman" w:cs="Times New Roman"/>
          <w:color w:val="000000"/>
          <w:sz w:val="24"/>
          <w:szCs w:val="20"/>
          <w:lang w:val="en-US"/>
        </w:rPr>
      </w:pPr>
      <w:r w:rsidRPr="00F21D50">
        <w:rPr>
          <w:rFonts w:ascii="Times New Roman" w:hAnsi="Times New Roman" w:cs="Times New Roman"/>
          <w:color w:val="000000"/>
          <w:sz w:val="24"/>
          <w:szCs w:val="20"/>
          <w:lang w:val="en-US"/>
        </w:rPr>
        <w:t>2. Journal "Rest in Russia" - "Terra Bashkiria". [Electronic resource.] Mode of access: http://rustur.ru/terra-bashkiriya</w:t>
      </w:r>
    </w:p>
    <w:p w:rsidR="00F21D50" w:rsidRPr="00F21D50" w:rsidRDefault="006C2A51" w:rsidP="00F21D50">
      <w:pPr>
        <w:spacing w:after="0" w:line="360" w:lineRule="auto"/>
        <w:ind w:firstLine="567"/>
        <w:jc w:val="both"/>
        <w:rPr>
          <w:rFonts w:ascii="Times New Roman" w:hAnsi="Times New Roman" w:cs="Times New Roman"/>
          <w:color w:val="000000"/>
          <w:sz w:val="24"/>
          <w:szCs w:val="20"/>
          <w:lang w:val="en-US"/>
        </w:rPr>
      </w:pPr>
      <w:r>
        <w:rPr>
          <w:rFonts w:ascii="Times New Roman" w:hAnsi="Times New Roman" w:cs="Times New Roman"/>
          <w:color w:val="000000"/>
          <w:sz w:val="24"/>
          <w:szCs w:val="20"/>
          <w:lang w:val="en-US"/>
        </w:rPr>
        <w:t xml:space="preserve">3. </w:t>
      </w:r>
      <w:r w:rsidR="00F21D50" w:rsidRPr="00F21D50">
        <w:rPr>
          <w:rFonts w:ascii="Times New Roman" w:hAnsi="Times New Roman" w:cs="Times New Roman"/>
          <w:color w:val="000000"/>
          <w:sz w:val="24"/>
          <w:szCs w:val="20"/>
          <w:lang w:val="en-US"/>
        </w:rPr>
        <w:t>Zhilin.V., G Mynova.R. Ways of improving international tourism in the Republic of Bashkortostan. – Bulletin of the Ufa state petroleum technological University. Science, education, Economics. – 2012.</w:t>
      </w:r>
    </w:p>
    <w:p w:rsidR="00F21D50" w:rsidRPr="00F21D50" w:rsidRDefault="00F21D50" w:rsidP="00F21D50">
      <w:pPr>
        <w:spacing w:after="0" w:line="360" w:lineRule="auto"/>
        <w:ind w:firstLine="567"/>
        <w:jc w:val="both"/>
        <w:rPr>
          <w:rFonts w:ascii="Times New Roman" w:hAnsi="Times New Roman" w:cs="Times New Roman"/>
          <w:color w:val="000000"/>
          <w:sz w:val="24"/>
          <w:szCs w:val="20"/>
          <w:lang w:val="en-US"/>
        </w:rPr>
      </w:pPr>
      <w:r w:rsidRPr="00F21D50">
        <w:rPr>
          <w:rFonts w:ascii="Times New Roman" w:hAnsi="Times New Roman" w:cs="Times New Roman"/>
          <w:color w:val="000000"/>
          <w:sz w:val="24"/>
          <w:szCs w:val="20"/>
          <w:lang w:val="en-US"/>
        </w:rPr>
        <w:t>4. How to create a tourist brand Terra Bashkiria. [Electronic resource.] Mode of access: http://www.bashinform.ru/longread/terra_bashkiria/</w:t>
      </w:r>
    </w:p>
    <w:p w:rsidR="00F21D50" w:rsidRPr="00F21D50" w:rsidRDefault="00F21D50" w:rsidP="00F21D50">
      <w:pPr>
        <w:spacing w:after="0" w:line="360" w:lineRule="auto"/>
        <w:ind w:firstLine="567"/>
        <w:jc w:val="both"/>
        <w:rPr>
          <w:rFonts w:ascii="Times New Roman" w:hAnsi="Times New Roman" w:cs="Times New Roman"/>
          <w:color w:val="000000"/>
          <w:sz w:val="24"/>
          <w:szCs w:val="20"/>
          <w:lang w:val="en-US"/>
        </w:rPr>
      </w:pPr>
      <w:r w:rsidRPr="00F21D50">
        <w:rPr>
          <w:rFonts w:ascii="Times New Roman" w:hAnsi="Times New Roman" w:cs="Times New Roman"/>
          <w:color w:val="000000"/>
          <w:sz w:val="24"/>
          <w:szCs w:val="20"/>
          <w:lang w:val="en-US"/>
        </w:rPr>
        <w:t>5. National rating of tourist brands. [Electronic resource.] Mode of access: http://rustur.ru/nacionalnyj-rejting-turisticheskix-brendov-top-100</w:t>
      </w:r>
    </w:p>
    <w:p w:rsidR="00F21D50" w:rsidRPr="00F21D50" w:rsidRDefault="00F21D50" w:rsidP="00F21D50">
      <w:pPr>
        <w:spacing w:after="0" w:line="360" w:lineRule="auto"/>
        <w:ind w:firstLine="567"/>
        <w:jc w:val="both"/>
        <w:rPr>
          <w:rFonts w:ascii="Times New Roman" w:hAnsi="Times New Roman" w:cs="Times New Roman"/>
          <w:color w:val="000000"/>
          <w:sz w:val="24"/>
          <w:szCs w:val="20"/>
          <w:lang w:val="en-US"/>
        </w:rPr>
      </w:pPr>
      <w:r w:rsidRPr="00F21D50">
        <w:rPr>
          <w:rFonts w:ascii="Times New Roman" w:hAnsi="Times New Roman" w:cs="Times New Roman"/>
          <w:color w:val="000000"/>
          <w:sz w:val="24"/>
          <w:szCs w:val="20"/>
          <w:lang w:val="en-US"/>
        </w:rPr>
        <w:t>6. Russian statistical yearbook. 2018: Stat.SB./Rosstat. - P76 M., 2018 – 694 p.</w:t>
      </w:r>
    </w:p>
    <w:p w:rsidR="00F21D50" w:rsidRPr="00F21D50" w:rsidRDefault="00F21D50" w:rsidP="00F21D50">
      <w:pPr>
        <w:spacing w:after="0" w:line="360" w:lineRule="auto"/>
        <w:ind w:firstLine="567"/>
        <w:jc w:val="both"/>
        <w:rPr>
          <w:rFonts w:ascii="Times New Roman" w:hAnsi="Times New Roman" w:cs="Times New Roman"/>
          <w:color w:val="000000"/>
          <w:sz w:val="24"/>
          <w:szCs w:val="20"/>
          <w:lang w:val="en-US"/>
        </w:rPr>
      </w:pPr>
      <w:r w:rsidRPr="00F21D50">
        <w:rPr>
          <w:rFonts w:ascii="Times New Roman" w:hAnsi="Times New Roman" w:cs="Times New Roman"/>
          <w:color w:val="000000"/>
          <w:sz w:val="24"/>
          <w:szCs w:val="20"/>
          <w:lang w:val="en-US"/>
        </w:rPr>
        <w:t>7. World Travel and Tourism Council. Economic impact of travel and tourism: annual survey 2018. London: WTTC, 2018, 20 p.</w:t>
      </w:r>
    </w:p>
    <w:p w:rsidR="00F21D50" w:rsidRDefault="00F21D50" w:rsidP="00F21D50">
      <w:pPr>
        <w:spacing w:after="0" w:line="360" w:lineRule="auto"/>
        <w:ind w:firstLine="567"/>
        <w:jc w:val="both"/>
        <w:rPr>
          <w:rFonts w:ascii="Times New Roman" w:hAnsi="Times New Roman" w:cs="Times New Roman"/>
          <w:color w:val="000000"/>
          <w:sz w:val="24"/>
          <w:szCs w:val="20"/>
          <w:lang w:val="en-US"/>
        </w:rPr>
      </w:pPr>
      <w:r w:rsidRPr="00F21D50">
        <w:rPr>
          <w:rFonts w:ascii="Times New Roman" w:hAnsi="Times New Roman" w:cs="Times New Roman"/>
          <w:color w:val="000000"/>
          <w:sz w:val="24"/>
          <w:szCs w:val="20"/>
          <w:lang w:val="en-US"/>
        </w:rPr>
        <w:t>8. World tourism organization. Highlights of UNWTO tourism: 2018 edition. Madrid: UNWTO, 2018, 20 p.</w:t>
      </w:r>
    </w:p>
    <w:p w:rsidR="006C2A51" w:rsidRDefault="006C2A51" w:rsidP="00F21D50">
      <w:pPr>
        <w:spacing w:after="0" w:line="360" w:lineRule="auto"/>
        <w:ind w:firstLine="567"/>
        <w:jc w:val="both"/>
        <w:rPr>
          <w:rFonts w:ascii="Times New Roman" w:hAnsi="Times New Roman" w:cs="Times New Roman"/>
          <w:color w:val="000000"/>
          <w:sz w:val="24"/>
          <w:szCs w:val="20"/>
          <w:lang w:val="en-US"/>
        </w:rPr>
      </w:pPr>
    </w:p>
    <w:p w:rsidR="006C2A51" w:rsidRPr="006C2A51" w:rsidRDefault="006C2A51" w:rsidP="006C2A51">
      <w:pPr>
        <w:spacing w:after="0" w:line="360" w:lineRule="auto"/>
        <w:ind w:firstLine="567"/>
        <w:jc w:val="both"/>
        <w:rPr>
          <w:rFonts w:ascii="Times New Roman" w:hAnsi="Times New Roman" w:cs="Times New Roman"/>
          <w:color w:val="000000"/>
          <w:sz w:val="24"/>
          <w:szCs w:val="20"/>
          <w:lang w:val="en-US"/>
        </w:rPr>
      </w:pPr>
      <w:r w:rsidRPr="006C2A51">
        <w:rPr>
          <w:rFonts w:ascii="Times New Roman" w:hAnsi="Times New Roman" w:cs="Times New Roman"/>
          <w:color w:val="000000"/>
          <w:sz w:val="24"/>
          <w:szCs w:val="20"/>
          <w:lang w:val="en-US"/>
        </w:rPr>
        <w:t>Akhmetova Karina Marsovna (Russian Federation, Ufa) – 4th year student, FSBEI HE "Bashkir state University" (450076, Republic of Bashkortostan, Ufa, ul. Zaki Validi, d. 32)</w:t>
      </w:r>
    </w:p>
    <w:p w:rsidR="006C2A51" w:rsidRPr="00F21D50" w:rsidRDefault="006C2A51" w:rsidP="006C2A51">
      <w:pPr>
        <w:spacing w:after="0" w:line="360" w:lineRule="auto"/>
        <w:ind w:firstLine="567"/>
        <w:jc w:val="both"/>
        <w:rPr>
          <w:rFonts w:ascii="Times New Roman" w:hAnsi="Times New Roman" w:cs="Times New Roman"/>
          <w:color w:val="000000"/>
          <w:sz w:val="24"/>
          <w:szCs w:val="20"/>
          <w:lang w:val="en-US"/>
        </w:rPr>
      </w:pPr>
      <w:r w:rsidRPr="006C2A51">
        <w:rPr>
          <w:rFonts w:ascii="Times New Roman" w:hAnsi="Times New Roman" w:cs="Times New Roman"/>
          <w:color w:val="000000"/>
          <w:sz w:val="24"/>
          <w:szCs w:val="20"/>
          <w:lang w:val="en-US"/>
        </w:rPr>
        <w:t>Kuzminykh Natalia Alexandrovna (Russian Federation, Ufa) – Ph. D., associate Professor, FSBEI HE "Bashkir state University" (450076, Republic of Bashkortostan, Ufa, ul. Zaki walidi, d. 32)</w:t>
      </w:r>
    </w:p>
    <w:p w:rsidR="009202E9" w:rsidRPr="00F066E3" w:rsidRDefault="009202E9" w:rsidP="004D1692">
      <w:pPr>
        <w:spacing w:after="0" w:line="360" w:lineRule="auto"/>
        <w:ind w:left="709"/>
        <w:jc w:val="both"/>
        <w:rPr>
          <w:rFonts w:ascii="Times New Roman" w:hAnsi="Times New Roman" w:cs="Times New Roman"/>
          <w:color w:val="000000"/>
          <w:sz w:val="24"/>
          <w:szCs w:val="20"/>
          <w:lang w:val="en-US"/>
        </w:rPr>
      </w:pPr>
    </w:p>
    <w:p w:rsidR="00F016ED" w:rsidRPr="00F066E3" w:rsidRDefault="00F016ED" w:rsidP="004D1692">
      <w:pPr>
        <w:spacing w:after="0" w:line="360" w:lineRule="auto"/>
        <w:jc w:val="both"/>
        <w:rPr>
          <w:rFonts w:ascii="Times New Roman" w:hAnsi="Times New Roman" w:cs="Times New Roman"/>
          <w:sz w:val="24"/>
          <w:lang w:val="en-US"/>
        </w:rPr>
      </w:pPr>
    </w:p>
    <w:p w:rsidR="00D449C4" w:rsidRPr="00F066E3" w:rsidRDefault="00D449C4" w:rsidP="004D1692">
      <w:pPr>
        <w:spacing w:after="0" w:line="360" w:lineRule="auto"/>
        <w:ind w:firstLine="709"/>
        <w:jc w:val="both"/>
        <w:rPr>
          <w:rFonts w:ascii="Times New Roman" w:hAnsi="Times New Roman"/>
          <w:sz w:val="24"/>
          <w:szCs w:val="28"/>
          <w:lang w:val="en-US"/>
        </w:rPr>
      </w:pPr>
    </w:p>
    <w:p w:rsidR="00CC706A" w:rsidRPr="00F066E3" w:rsidRDefault="00CC706A" w:rsidP="004D1692">
      <w:pPr>
        <w:spacing w:after="0" w:line="360" w:lineRule="auto"/>
        <w:jc w:val="both"/>
        <w:rPr>
          <w:rFonts w:ascii="Times New Roman" w:hAnsi="Times New Roman" w:cs="Times New Roman"/>
          <w:sz w:val="24"/>
          <w:szCs w:val="28"/>
          <w:lang w:val="en-US"/>
        </w:rPr>
      </w:pPr>
    </w:p>
    <w:sectPr w:rsidR="00CC706A" w:rsidRPr="00F066E3" w:rsidSect="004D169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5685A" w:rsidRDefault="0005685A" w:rsidP="00CC706A">
      <w:pPr>
        <w:spacing w:after="0" w:line="240" w:lineRule="auto"/>
      </w:pPr>
      <w:r>
        <w:separator/>
      </w:r>
    </w:p>
  </w:endnote>
  <w:endnote w:type="continuationSeparator" w:id="0">
    <w:p w:rsidR="0005685A" w:rsidRDefault="0005685A" w:rsidP="00CC70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5685A" w:rsidRDefault="0005685A" w:rsidP="00CC706A">
      <w:pPr>
        <w:spacing w:after="0" w:line="240" w:lineRule="auto"/>
      </w:pPr>
      <w:r>
        <w:separator/>
      </w:r>
    </w:p>
  </w:footnote>
  <w:footnote w:type="continuationSeparator" w:id="0">
    <w:p w:rsidR="0005685A" w:rsidRDefault="0005685A" w:rsidP="00CC706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9C107EF"/>
    <w:multiLevelType w:val="hybridMultilevel"/>
    <w:tmpl w:val="7C74FE00"/>
    <w:lvl w:ilvl="0" w:tplc="66CC1A4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1AB335C"/>
    <w:multiLevelType w:val="hybridMultilevel"/>
    <w:tmpl w:val="D518A3BE"/>
    <w:lvl w:ilvl="0" w:tplc="0419000F">
      <w:start w:val="1"/>
      <w:numFmt w:val="decimal"/>
      <w:lvlText w:val="%1."/>
      <w:lvlJc w:val="left"/>
      <w:pPr>
        <w:ind w:left="993" w:firstLine="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2">
    <w:nsid w:val="43416305"/>
    <w:multiLevelType w:val="hybridMultilevel"/>
    <w:tmpl w:val="6D8065DA"/>
    <w:lvl w:ilvl="0" w:tplc="C534FDD4">
      <w:start w:val="1"/>
      <w:numFmt w:val="decimal"/>
      <w:lvlText w:val="%1."/>
      <w:lvlJc w:val="left"/>
      <w:pPr>
        <w:ind w:left="709" w:firstLine="0"/>
      </w:pPr>
      <w:rPr>
        <w:rFonts w:hint="default"/>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3">
    <w:nsid w:val="51504212"/>
    <w:multiLevelType w:val="hybridMultilevel"/>
    <w:tmpl w:val="D05AC0C0"/>
    <w:lvl w:ilvl="0" w:tplc="0F824F68">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63DD6F34"/>
    <w:multiLevelType w:val="hybridMultilevel"/>
    <w:tmpl w:val="5F42BFB2"/>
    <w:lvl w:ilvl="0" w:tplc="B7B2BE8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1"/>
  </w:num>
  <w:num w:numId="2">
    <w:abstractNumId w:val="2"/>
  </w:num>
  <w:num w:numId="3">
    <w:abstractNumId w:val="0"/>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706A"/>
    <w:rsid w:val="00027FA8"/>
    <w:rsid w:val="0005685A"/>
    <w:rsid w:val="000C42F4"/>
    <w:rsid w:val="00103A67"/>
    <w:rsid w:val="00104527"/>
    <w:rsid w:val="00125BDA"/>
    <w:rsid w:val="001C35C0"/>
    <w:rsid w:val="001D6113"/>
    <w:rsid w:val="00343E52"/>
    <w:rsid w:val="00391736"/>
    <w:rsid w:val="003B548C"/>
    <w:rsid w:val="0041602D"/>
    <w:rsid w:val="0045629A"/>
    <w:rsid w:val="004B324D"/>
    <w:rsid w:val="004D1692"/>
    <w:rsid w:val="00502146"/>
    <w:rsid w:val="00544CC0"/>
    <w:rsid w:val="00615351"/>
    <w:rsid w:val="006637E0"/>
    <w:rsid w:val="006C2A51"/>
    <w:rsid w:val="00826B0C"/>
    <w:rsid w:val="008E0F25"/>
    <w:rsid w:val="009202E9"/>
    <w:rsid w:val="00937165"/>
    <w:rsid w:val="00974E73"/>
    <w:rsid w:val="00983E4E"/>
    <w:rsid w:val="0099333C"/>
    <w:rsid w:val="00997DAA"/>
    <w:rsid w:val="00B61CA7"/>
    <w:rsid w:val="00C2750F"/>
    <w:rsid w:val="00C559A5"/>
    <w:rsid w:val="00CC706A"/>
    <w:rsid w:val="00CF1F0A"/>
    <w:rsid w:val="00D449C4"/>
    <w:rsid w:val="00D45B6D"/>
    <w:rsid w:val="00D83894"/>
    <w:rsid w:val="00DE2085"/>
    <w:rsid w:val="00DE2D51"/>
    <w:rsid w:val="00E06A2B"/>
    <w:rsid w:val="00E64755"/>
    <w:rsid w:val="00F016ED"/>
    <w:rsid w:val="00F066E3"/>
    <w:rsid w:val="00F21D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5F872B4-AE8F-41ED-9589-E75D030C6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uiPriority w:val="99"/>
    <w:semiHidden/>
    <w:rsid w:val="00CC706A"/>
    <w:rPr>
      <w:rFonts w:cs="Times New Roman"/>
      <w:vertAlign w:val="superscript"/>
    </w:rPr>
  </w:style>
  <w:style w:type="paragraph" w:styleId="a4">
    <w:name w:val="List Paragraph"/>
    <w:basedOn w:val="a"/>
    <w:uiPriority w:val="34"/>
    <w:qFormat/>
    <w:rsid w:val="00027FA8"/>
    <w:pPr>
      <w:ind w:left="720"/>
      <w:contextualSpacing/>
    </w:pPr>
  </w:style>
  <w:style w:type="character" w:styleId="a5">
    <w:name w:val="Hyperlink"/>
    <w:basedOn w:val="a0"/>
    <w:uiPriority w:val="99"/>
    <w:unhideWhenUsed/>
    <w:rsid w:val="00027FA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782554-79C4-48A9-936D-6BDAC579DB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1657</Words>
  <Characters>9447</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Екатерина Георгиевна Леонидова</cp:lastModifiedBy>
  <cp:revision>2</cp:revision>
  <dcterms:created xsi:type="dcterms:W3CDTF">2019-05-14T13:57:00Z</dcterms:created>
  <dcterms:modified xsi:type="dcterms:W3CDTF">2019-05-14T13:57:00Z</dcterms:modified>
</cp:coreProperties>
</file>