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3A1C" w:rsidRPr="00493A1C" w:rsidRDefault="006C160D" w:rsidP="004C3245">
      <w:pPr>
        <w:spacing w:line="240" w:lineRule="auto"/>
        <w:rPr>
          <w:rFonts w:ascii="Times New Roman" w:hAnsi="Times New Roman" w:cs="Times New Roman"/>
          <w:b/>
          <w:sz w:val="24"/>
          <w:szCs w:val="24"/>
        </w:rPr>
      </w:pPr>
      <w:r w:rsidRPr="006C160D">
        <w:rPr>
          <w:rFonts w:ascii="Times New Roman" w:hAnsi="Times New Roman" w:cs="Times New Roman"/>
          <w:b/>
          <w:sz w:val="24"/>
          <w:szCs w:val="24"/>
        </w:rPr>
        <w:t xml:space="preserve">УДК 338.2 </w:t>
      </w:r>
      <w:r w:rsidR="00493A1C" w:rsidRPr="00CD51C8">
        <w:rPr>
          <w:rFonts w:ascii="Times New Roman" w:hAnsi="Times New Roman" w:cs="Times New Roman"/>
          <w:b/>
          <w:sz w:val="24"/>
          <w:szCs w:val="24"/>
        </w:rPr>
        <w:t>/</w:t>
      </w:r>
      <w:r>
        <w:rPr>
          <w:rFonts w:ascii="Times New Roman" w:hAnsi="Times New Roman" w:cs="Times New Roman"/>
          <w:b/>
          <w:sz w:val="24"/>
          <w:szCs w:val="24"/>
        </w:rPr>
        <w:t xml:space="preserve"> </w:t>
      </w:r>
      <w:r w:rsidR="00493A1C">
        <w:rPr>
          <w:rFonts w:ascii="Times New Roman" w:hAnsi="Times New Roman" w:cs="Times New Roman"/>
          <w:b/>
          <w:sz w:val="24"/>
          <w:szCs w:val="24"/>
        </w:rPr>
        <w:t>ББК</w:t>
      </w:r>
      <w:r w:rsidRPr="006C160D">
        <w:t xml:space="preserve"> </w:t>
      </w:r>
      <w:r w:rsidRPr="006C160D">
        <w:rPr>
          <w:rFonts w:ascii="Times New Roman" w:hAnsi="Times New Roman" w:cs="Times New Roman"/>
          <w:b/>
          <w:sz w:val="24"/>
          <w:szCs w:val="24"/>
        </w:rPr>
        <w:t>65.7</w:t>
      </w:r>
      <w:r>
        <w:rPr>
          <w:rFonts w:ascii="Times New Roman" w:hAnsi="Times New Roman" w:cs="Times New Roman"/>
          <w:b/>
          <w:sz w:val="24"/>
          <w:szCs w:val="24"/>
        </w:rPr>
        <w:t xml:space="preserve"> </w:t>
      </w:r>
    </w:p>
    <w:p w:rsidR="00493A1C" w:rsidRDefault="00493A1C" w:rsidP="004C3245">
      <w:pPr>
        <w:spacing w:line="240" w:lineRule="auto"/>
        <w:jc w:val="right"/>
        <w:rPr>
          <w:rFonts w:ascii="Times New Roman" w:hAnsi="Times New Roman" w:cs="Times New Roman"/>
          <w:b/>
          <w:sz w:val="24"/>
          <w:szCs w:val="24"/>
        </w:rPr>
      </w:pPr>
      <w:r>
        <w:rPr>
          <w:rFonts w:ascii="Times New Roman" w:hAnsi="Times New Roman" w:cs="Times New Roman"/>
          <w:b/>
          <w:sz w:val="24"/>
          <w:szCs w:val="24"/>
        </w:rPr>
        <w:t>Мизин И.П.</w:t>
      </w:r>
    </w:p>
    <w:p w:rsidR="00AD373B" w:rsidRDefault="00AD373B" w:rsidP="004C3245">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ОБЕСПЕЧЕНИЕ ИНТЕЛЛЕКТУАЛЬНЫХ ПРАВ КАК УСЛОВИЕ РАЗВИТИЯ ЦИФРОВОЙ ЭКОНОМИКИ В РОССИЙСКОЙ ФЕДЕРАЦИИ</w:t>
      </w:r>
    </w:p>
    <w:p w:rsidR="004C3245" w:rsidRDefault="004C3245" w:rsidP="004C3245">
      <w:pPr>
        <w:spacing w:line="240" w:lineRule="auto"/>
        <w:jc w:val="center"/>
        <w:rPr>
          <w:rFonts w:ascii="Times New Roman" w:hAnsi="Times New Roman" w:cs="Times New Roman"/>
          <w:b/>
          <w:sz w:val="24"/>
          <w:szCs w:val="24"/>
        </w:rPr>
      </w:pPr>
    </w:p>
    <w:p w:rsidR="00966BF5" w:rsidRPr="00F313F7" w:rsidRDefault="004C3245" w:rsidP="00004E0A">
      <w:pPr>
        <w:spacing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 xml:space="preserve">Аннотация. </w:t>
      </w:r>
      <w:r w:rsidR="00FF6BFA" w:rsidRPr="00F313F7">
        <w:rPr>
          <w:rFonts w:ascii="Times New Roman" w:hAnsi="Times New Roman" w:cs="Times New Roman"/>
          <w:i/>
          <w:sz w:val="24"/>
          <w:szCs w:val="24"/>
        </w:rPr>
        <w:t>В статье обосновывается необходимость в интеллектуальном праве как компоненте становления и развития цифровой экономики в Российской Федерации.</w:t>
      </w:r>
      <w:r w:rsidR="005C637A" w:rsidRPr="00F313F7">
        <w:rPr>
          <w:rFonts w:ascii="Times New Roman" w:hAnsi="Times New Roman" w:cs="Times New Roman"/>
          <w:i/>
          <w:sz w:val="24"/>
          <w:szCs w:val="24"/>
        </w:rPr>
        <w:t xml:space="preserve"> Обозначаются правовые проблемы в этой области, пути их решения.</w:t>
      </w:r>
      <w:r w:rsidR="00004E0A" w:rsidRPr="00F313F7">
        <w:rPr>
          <w:rFonts w:ascii="Times New Roman" w:hAnsi="Times New Roman" w:cs="Times New Roman"/>
          <w:i/>
          <w:sz w:val="24"/>
          <w:szCs w:val="24"/>
        </w:rPr>
        <w:t xml:space="preserve"> Рассматривается противоречивый характер тенденций развития интеллектуального права в стране.</w:t>
      </w:r>
    </w:p>
    <w:p w:rsidR="004C3245" w:rsidRDefault="004C3245" w:rsidP="008351C7">
      <w:pPr>
        <w:spacing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Ключевые слова.</w:t>
      </w:r>
      <w:r w:rsidR="0069207F">
        <w:rPr>
          <w:rFonts w:ascii="Times New Roman" w:hAnsi="Times New Roman" w:cs="Times New Roman"/>
          <w:b/>
          <w:sz w:val="24"/>
          <w:szCs w:val="24"/>
        </w:rPr>
        <w:t xml:space="preserve"> </w:t>
      </w:r>
      <w:r w:rsidR="006F168C" w:rsidRPr="00010F8C">
        <w:rPr>
          <w:rFonts w:ascii="Times New Roman" w:hAnsi="Times New Roman" w:cs="Times New Roman"/>
          <w:i/>
          <w:sz w:val="24"/>
          <w:szCs w:val="24"/>
        </w:rPr>
        <w:t>Цифровая экономика;</w:t>
      </w:r>
      <w:r w:rsidR="000A2B11" w:rsidRPr="00010F8C">
        <w:rPr>
          <w:rFonts w:ascii="Times New Roman" w:hAnsi="Times New Roman" w:cs="Times New Roman"/>
          <w:i/>
          <w:sz w:val="24"/>
          <w:szCs w:val="24"/>
        </w:rPr>
        <w:t xml:space="preserve"> интеллектуальное право</w:t>
      </w:r>
      <w:r w:rsidR="006F168C" w:rsidRPr="00010F8C">
        <w:rPr>
          <w:rFonts w:ascii="Times New Roman" w:hAnsi="Times New Roman" w:cs="Times New Roman"/>
          <w:i/>
          <w:sz w:val="24"/>
          <w:szCs w:val="24"/>
        </w:rPr>
        <w:t>;</w:t>
      </w:r>
      <w:r w:rsidR="00F313F7" w:rsidRPr="00010F8C">
        <w:rPr>
          <w:rFonts w:ascii="Times New Roman" w:hAnsi="Times New Roman" w:cs="Times New Roman"/>
          <w:i/>
          <w:sz w:val="24"/>
          <w:szCs w:val="24"/>
        </w:rPr>
        <w:t xml:space="preserve"> </w:t>
      </w:r>
      <w:r w:rsidR="006F168C" w:rsidRPr="00010F8C">
        <w:rPr>
          <w:rFonts w:ascii="Times New Roman" w:hAnsi="Times New Roman" w:cs="Times New Roman"/>
          <w:i/>
          <w:sz w:val="24"/>
          <w:szCs w:val="24"/>
        </w:rPr>
        <w:t>законотворчество; международное право</w:t>
      </w:r>
    </w:p>
    <w:p w:rsidR="00B47C22" w:rsidRPr="00010F8C" w:rsidRDefault="00B47C22" w:rsidP="008351C7">
      <w:pPr>
        <w:spacing w:line="240" w:lineRule="auto"/>
        <w:ind w:firstLine="709"/>
        <w:jc w:val="both"/>
        <w:rPr>
          <w:rFonts w:ascii="Times New Roman" w:hAnsi="Times New Roman" w:cs="Times New Roman"/>
          <w:b/>
          <w:i/>
          <w:sz w:val="24"/>
          <w:szCs w:val="24"/>
        </w:rPr>
      </w:pPr>
    </w:p>
    <w:p w:rsidR="00BD4159" w:rsidRDefault="00934A73" w:rsidP="00A4197D">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Под интеллектуальными правами подразумеваются права на </w:t>
      </w:r>
      <w:r w:rsidRPr="00934A73">
        <w:rPr>
          <w:rFonts w:ascii="Times New Roman" w:hAnsi="Times New Roman" w:cs="Times New Roman"/>
          <w:sz w:val="24"/>
          <w:szCs w:val="24"/>
          <w:shd w:val="clear" w:color="auto" w:fill="FFFFFF"/>
        </w:rPr>
        <w:t>результаты интеллектуальной деятельности и приравненные к ним средства индивидуализации.</w:t>
      </w:r>
      <w:r w:rsidRPr="00934A73">
        <w:rPr>
          <w:rFonts w:ascii="Arial" w:hAnsi="Arial" w:cs="Arial"/>
          <w:shd w:val="clear" w:color="auto" w:fill="FFFFFF"/>
        </w:rPr>
        <w:t xml:space="preserve"> </w:t>
      </w:r>
      <w:r w:rsidR="009110EE">
        <w:rPr>
          <w:rFonts w:ascii="Times New Roman" w:hAnsi="Times New Roman" w:cs="Times New Roman"/>
          <w:sz w:val="24"/>
          <w:szCs w:val="24"/>
        </w:rPr>
        <w:t>В условиях цифровой экономики</w:t>
      </w:r>
      <w:r w:rsidR="002F1F9A">
        <w:rPr>
          <w:rFonts w:ascii="Times New Roman" w:hAnsi="Times New Roman" w:cs="Times New Roman"/>
          <w:sz w:val="24"/>
          <w:szCs w:val="24"/>
        </w:rPr>
        <w:t xml:space="preserve"> </w:t>
      </w:r>
      <w:r w:rsidR="00AE27BA">
        <w:rPr>
          <w:rFonts w:ascii="Times New Roman" w:hAnsi="Times New Roman" w:cs="Times New Roman"/>
          <w:sz w:val="24"/>
          <w:szCs w:val="24"/>
        </w:rPr>
        <w:t>значительная роль дается оборот</w:t>
      </w:r>
      <w:r w:rsidR="0016048B">
        <w:rPr>
          <w:rFonts w:ascii="Times New Roman" w:hAnsi="Times New Roman" w:cs="Times New Roman"/>
          <w:sz w:val="24"/>
          <w:szCs w:val="24"/>
        </w:rPr>
        <w:t>у интеллектуальных прав</w:t>
      </w:r>
      <w:r w:rsidR="00AE27BA">
        <w:rPr>
          <w:rFonts w:ascii="Times New Roman" w:hAnsi="Times New Roman" w:cs="Times New Roman"/>
          <w:sz w:val="24"/>
          <w:szCs w:val="24"/>
        </w:rPr>
        <w:t xml:space="preserve">. </w:t>
      </w:r>
      <w:r w:rsidR="0016048B">
        <w:rPr>
          <w:rFonts w:ascii="Times New Roman" w:hAnsi="Times New Roman" w:cs="Times New Roman"/>
          <w:sz w:val="24"/>
          <w:szCs w:val="24"/>
        </w:rPr>
        <w:t xml:space="preserve">Сравнительная Таблица 1 демонстрирует значения некоторых показателей в области интеллектуальной деятельности за 2017 года в развитых странах – США </w:t>
      </w:r>
      <w:r w:rsidR="009D193B">
        <w:rPr>
          <w:rFonts w:ascii="Times New Roman" w:hAnsi="Times New Roman" w:cs="Times New Roman"/>
          <w:sz w:val="24"/>
          <w:szCs w:val="24"/>
        </w:rPr>
        <w:t>и Японии</w:t>
      </w:r>
      <w:r w:rsidR="0016048B">
        <w:rPr>
          <w:rFonts w:ascii="Times New Roman" w:hAnsi="Times New Roman" w:cs="Times New Roman"/>
          <w:sz w:val="24"/>
          <w:szCs w:val="24"/>
        </w:rPr>
        <w:t xml:space="preserve">, а также </w:t>
      </w:r>
      <w:r w:rsidR="009D193B">
        <w:rPr>
          <w:rFonts w:ascii="Times New Roman" w:hAnsi="Times New Roman" w:cs="Times New Roman"/>
          <w:sz w:val="24"/>
          <w:szCs w:val="24"/>
        </w:rPr>
        <w:t xml:space="preserve">в </w:t>
      </w:r>
      <w:r w:rsidR="0016048B">
        <w:rPr>
          <w:rFonts w:ascii="Times New Roman" w:hAnsi="Times New Roman" w:cs="Times New Roman"/>
          <w:sz w:val="24"/>
          <w:szCs w:val="24"/>
        </w:rPr>
        <w:t xml:space="preserve">Российской </w:t>
      </w:r>
      <w:r w:rsidR="009D193B">
        <w:rPr>
          <w:rFonts w:ascii="Times New Roman" w:hAnsi="Times New Roman" w:cs="Times New Roman"/>
          <w:sz w:val="24"/>
          <w:szCs w:val="24"/>
        </w:rPr>
        <w:t>Федерации, вступившей в переходный период</w:t>
      </w:r>
      <w:r w:rsidR="00A4197D" w:rsidRPr="00AE6E2B">
        <w:rPr>
          <w:rFonts w:ascii="Times New Roman" w:hAnsi="Times New Roman" w:cs="Times New Roman"/>
          <w:sz w:val="24"/>
          <w:szCs w:val="24"/>
        </w:rPr>
        <w:t>.</w:t>
      </w:r>
      <w:r w:rsidR="00A4197D">
        <w:rPr>
          <w:rFonts w:ascii="Times New Roman" w:hAnsi="Times New Roman" w:cs="Times New Roman"/>
          <w:sz w:val="24"/>
          <w:szCs w:val="24"/>
        </w:rPr>
        <w:t xml:space="preserve"> </w:t>
      </w:r>
      <w:r w:rsidR="0016048B">
        <w:rPr>
          <w:rFonts w:ascii="Times New Roman" w:hAnsi="Times New Roman" w:cs="Times New Roman"/>
          <w:sz w:val="24"/>
          <w:szCs w:val="24"/>
        </w:rPr>
        <w:t>Таблица 1</w:t>
      </w:r>
      <w:r w:rsidR="00613C77">
        <w:rPr>
          <w:rFonts w:ascii="Times New Roman" w:hAnsi="Times New Roman" w:cs="Times New Roman"/>
          <w:sz w:val="24"/>
          <w:szCs w:val="24"/>
        </w:rPr>
        <w:t xml:space="preserve"> показывает, что оборот интеллектуальных прав </w:t>
      </w:r>
      <w:r w:rsidR="0016048B">
        <w:rPr>
          <w:rFonts w:ascii="Times New Roman" w:hAnsi="Times New Roman" w:cs="Times New Roman"/>
          <w:sz w:val="24"/>
          <w:szCs w:val="24"/>
        </w:rPr>
        <w:t xml:space="preserve">вносит существенный вклад в национальную промышленность, участвует в процессе международного экспорта. </w:t>
      </w:r>
      <w:r w:rsidR="00A4197D">
        <w:rPr>
          <w:rFonts w:ascii="Times New Roman" w:hAnsi="Times New Roman" w:cs="Times New Roman"/>
          <w:sz w:val="24"/>
          <w:szCs w:val="24"/>
        </w:rPr>
        <w:t>Однако, как и вещные права, интеллектуальные (нематериальные) права в условиях рыночной экономики нуждаются в надежных механизмах защиты для их полноценной реализации экономическими субъектами.</w:t>
      </w:r>
      <w:r w:rsidR="00F84D80">
        <w:rPr>
          <w:rFonts w:ascii="Times New Roman" w:hAnsi="Times New Roman" w:cs="Times New Roman"/>
          <w:sz w:val="24"/>
          <w:szCs w:val="24"/>
        </w:rPr>
        <w:t xml:space="preserve"> </w:t>
      </w:r>
    </w:p>
    <w:p w:rsidR="00F66032" w:rsidRDefault="00F66032" w:rsidP="00F66032">
      <w:pPr>
        <w:spacing w:line="240" w:lineRule="auto"/>
        <w:ind w:firstLine="709"/>
        <w:jc w:val="right"/>
        <w:rPr>
          <w:rFonts w:ascii="Times New Roman" w:hAnsi="Times New Roman" w:cs="Times New Roman"/>
          <w:sz w:val="24"/>
          <w:szCs w:val="24"/>
        </w:rPr>
      </w:pPr>
      <w:r>
        <w:rPr>
          <w:rFonts w:ascii="Times New Roman" w:hAnsi="Times New Roman" w:cs="Times New Roman"/>
          <w:sz w:val="24"/>
          <w:szCs w:val="24"/>
        </w:rPr>
        <w:t>Таблица 1</w:t>
      </w:r>
    </w:p>
    <w:p w:rsidR="00F66032" w:rsidRPr="007A2DB8" w:rsidRDefault="00F66032" w:rsidP="00F66032">
      <w:pPr>
        <w:spacing w:line="240" w:lineRule="auto"/>
        <w:ind w:firstLine="709"/>
        <w:jc w:val="center"/>
        <w:rPr>
          <w:rFonts w:ascii="Times New Roman" w:hAnsi="Times New Roman" w:cs="Times New Roman"/>
          <w:sz w:val="24"/>
          <w:szCs w:val="24"/>
        </w:rPr>
      </w:pPr>
      <w:r>
        <w:rPr>
          <w:rFonts w:ascii="Times New Roman" w:hAnsi="Times New Roman" w:cs="Times New Roman"/>
          <w:sz w:val="24"/>
          <w:szCs w:val="24"/>
        </w:rPr>
        <w:t>С</w:t>
      </w:r>
      <w:r w:rsidR="005A66D5">
        <w:rPr>
          <w:rFonts w:ascii="Times New Roman" w:hAnsi="Times New Roman" w:cs="Times New Roman"/>
          <w:sz w:val="24"/>
          <w:szCs w:val="24"/>
        </w:rPr>
        <w:t>равнительная таблица некоторых показателей в области интеллектуальной деятельности</w:t>
      </w:r>
      <w:r w:rsidR="000008B5">
        <w:rPr>
          <w:rFonts w:ascii="Times New Roman" w:hAnsi="Times New Roman" w:cs="Times New Roman"/>
          <w:sz w:val="24"/>
          <w:szCs w:val="24"/>
        </w:rPr>
        <w:t xml:space="preserve"> (2017г)</w:t>
      </w:r>
      <w:r w:rsidR="007A2DB8">
        <w:rPr>
          <w:rFonts w:ascii="Times New Roman" w:hAnsi="Times New Roman" w:cs="Times New Roman"/>
          <w:sz w:val="24"/>
          <w:szCs w:val="24"/>
        </w:rPr>
        <w:t xml:space="preserve"> </w:t>
      </w:r>
      <w:r w:rsidR="007A2DB8" w:rsidRPr="007A2DB8">
        <w:rPr>
          <w:rFonts w:ascii="Times New Roman" w:hAnsi="Times New Roman" w:cs="Times New Roman"/>
          <w:sz w:val="24"/>
          <w:szCs w:val="24"/>
        </w:rPr>
        <w:t>[</w:t>
      </w:r>
      <w:r w:rsidR="007A2DB8">
        <w:rPr>
          <w:rFonts w:ascii="Times New Roman" w:hAnsi="Times New Roman" w:cs="Times New Roman"/>
          <w:sz w:val="24"/>
          <w:szCs w:val="24"/>
        </w:rPr>
        <w:t>1</w:t>
      </w:r>
      <w:r w:rsidR="007A2DB8" w:rsidRPr="007A2DB8">
        <w:rPr>
          <w:rFonts w:ascii="Times New Roman" w:hAnsi="Times New Roman" w:cs="Times New Roman"/>
          <w:sz w:val="24"/>
          <w:szCs w:val="24"/>
        </w:rPr>
        <w:t>]</w:t>
      </w:r>
    </w:p>
    <w:tbl>
      <w:tblPr>
        <w:tblStyle w:val="a4"/>
        <w:tblW w:w="9918" w:type="dxa"/>
        <w:tblLook w:val="04A0" w:firstRow="1" w:lastRow="0" w:firstColumn="1" w:lastColumn="0" w:noHBand="0" w:noVBand="1"/>
      </w:tblPr>
      <w:tblGrid>
        <w:gridCol w:w="2972"/>
        <w:gridCol w:w="2409"/>
        <w:gridCol w:w="2126"/>
        <w:gridCol w:w="2411"/>
      </w:tblGrid>
      <w:tr w:rsidR="001002E1" w:rsidTr="001002E1">
        <w:tc>
          <w:tcPr>
            <w:tcW w:w="2972" w:type="dxa"/>
          </w:tcPr>
          <w:p w:rsidR="001002E1" w:rsidRDefault="001002E1" w:rsidP="000008B5">
            <w:pPr>
              <w:jc w:val="center"/>
              <w:rPr>
                <w:rFonts w:ascii="Times New Roman" w:hAnsi="Times New Roman" w:cs="Times New Roman"/>
                <w:sz w:val="24"/>
                <w:szCs w:val="24"/>
              </w:rPr>
            </w:pPr>
            <w:r>
              <w:rPr>
                <w:rFonts w:ascii="Times New Roman" w:hAnsi="Times New Roman" w:cs="Times New Roman"/>
                <w:sz w:val="24"/>
                <w:szCs w:val="24"/>
              </w:rPr>
              <w:t>Страна</w:t>
            </w:r>
          </w:p>
        </w:tc>
        <w:tc>
          <w:tcPr>
            <w:tcW w:w="2409" w:type="dxa"/>
          </w:tcPr>
          <w:p w:rsidR="001002E1" w:rsidRDefault="001002E1" w:rsidP="000008B5">
            <w:pPr>
              <w:jc w:val="center"/>
              <w:rPr>
                <w:rFonts w:ascii="Times New Roman" w:hAnsi="Times New Roman" w:cs="Times New Roman"/>
                <w:sz w:val="24"/>
                <w:szCs w:val="24"/>
              </w:rPr>
            </w:pPr>
            <w:r>
              <w:rPr>
                <w:rFonts w:ascii="Times New Roman" w:hAnsi="Times New Roman" w:cs="Times New Roman"/>
                <w:sz w:val="24"/>
                <w:szCs w:val="24"/>
              </w:rPr>
              <w:t>РФ</w:t>
            </w:r>
          </w:p>
        </w:tc>
        <w:tc>
          <w:tcPr>
            <w:tcW w:w="2126" w:type="dxa"/>
          </w:tcPr>
          <w:p w:rsidR="001002E1" w:rsidRDefault="001002E1" w:rsidP="000008B5">
            <w:pPr>
              <w:jc w:val="center"/>
              <w:rPr>
                <w:rFonts w:ascii="Times New Roman" w:hAnsi="Times New Roman" w:cs="Times New Roman"/>
                <w:sz w:val="24"/>
                <w:szCs w:val="24"/>
              </w:rPr>
            </w:pPr>
            <w:r>
              <w:rPr>
                <w:rFonts w:ascii="Times New Roman" w:hAnsi="Times New Roman" w:cs="Times New Roman"/>
                <w:sz w:val="24"/>
                <w:szCs w:val="24"/>
              </w:rPr>
              <w:t>США</w:t>
            </w:r>
          </w:p>
        </w:tc>
        <w:tc>
          <w:tcPr>
            <w:tcW w:w="2411" w:type="dxa"/>
          </w:tcPr>
          <w:p w:rsidR="001002E1" w:rsidRDefault="001002E1" w:rsidP="000008B5">
            <w:pPr>
              <w:jc w:val="center"/>
              <w:rPr>
                <w:rFonts w:ascii="Times New Roman" w:hAnsi="Times New Roman" w:cs="Times New Roman"/>
                <w:sz w:val="24"/>
                <w:szCs w:val="24"/>
              </w:rPr>
            </w:pPr>
            <w:r>
              <w:rPr>
                <w:rFonts w:ascii="Times New Roman" w:hAnsi="Times New Roman" w:cs="Times New Roman"/>
                <w:sz w:val="24"/>
                <w:szCs w:val="24"/>
              </w:rPr>
              <w:t>Япония</w:t>
            </w:r>
          </w:p>
        </w:tc>
      </w:tr>
      <w:tr w:rsidR="001002E1" w:rsidTr="001002E1">
        <w:tc>
          <w:tcPr>
            <w:tcW w:w="2972" w:type="dxa"/>
          </w:tcPr>
          <w:p w:rsidR="001002E1" w:rsidRDefault="001002E1" w:rsidP="005A66D5">
            <w:pPr>
              <w:jc w:val="center"/>
              <w:rPr>
                <w:rFonts w:ascii="Times New Roman" w:hAnsi="Times New Roman" w:cs="Times New Roman"/>
                <w:sz w:val="24"/>
                <w:szCs w:val="24"/>
              </w:rPr>
            </w:pPr>
            <w:r>
              <w:rPr>
                <w:rFonts w:ascii="Times New Roman" w:hAnsi="Times New Roman" w:cs="Times New Roman"/>
                <w:sz w:val="24"/>
                <w:szCs w:val="24"/>
              </w:rPr>
              <w:t>Кол-во патентных заявок</w:t>
            </w:r>
          </w:p>
        </w:tc>
        <w:tc>
          <w:tcPr>
            <w:tcW w:w="2409" w:type="dxa"/>
          </w:tcPr>
          <w:p w:rsidR="001002E1" w:rsidRPr="000008B5" w:rsidRDefault="001002E1" w:rsidP="005A66D5">
            <w:pPr>
              <w:jc w:val="center"/>
              <w:rPr>
                <w:rFonts w:ascii="Times New Roman" w:hAnsi="Times New Roman" w:cs="Times New Roman"/>
                <w:sz w:val="24"/>
                <w:szCs w:val="24"/>
              </w:rPr>
            </w:pPr>
            <w:r w:rsidRPr="000008B5">
              <w:rPr>
                <w:rFonts w:ascii="Times New Roman" w:hAnsi="Times New Roman" w:cs="Times New Roman"/>
                <w:sz w:val="24"/>
                <w:szCs w:val="24"/>
                <w:shd w:val="clear" w:color="auto" w:fill="FAFAFA"/>
              </w:rPr>
              <w:t>36 883</w:t>
            </w:r>
          </w:p>
        </w:tc>
        <w:tc>
          <w:tcPr>
            <w:tcW w:w="2126" w:type="dxa"/>
          </w:tcPr>
          <w:p w:rsidR="001002E1" w:rsidRDefault="001002E1" w:rsidP="005A66D5">
            <w:pPr>
              <w:jc w:val="center"/>
              <w:rPr>
                <w:rFonts w:ascii="Times New Roman" w:hAnsi="Times New Roman" w:cs="Times New Roman"/>
                <w:sz w:val="24"/>
                <w:szCs w:val="24"/>
              </w:rPr>
            </w:pPr>
            <w:r w:rsidRPr="001002E1">
              <w:rPr>
                <w:rFonts w:ascii="Times New Roman" w:hAnsi="Times New Roman" w:cs="Times New Roman"/>
                <w:sz w:val="24"/>
                <w:szCs w:val="24"/>
              </w:rPr>
              <w:t>606 956</w:t>
            </w:r>
          </w:p>
        </w:tc>
        <w:tc>
          <w:tcPr>
            <w:tcW w:w="2411" w:type="dxa"/>
          </w:tcPr>
          <w:p w:rsidR="001002E1" w:rsidRDefault="001002E1" w:rsidP="005A66D5">
            <w:pPr>
              <w:jc w:val="center"/>
              <w:rPr>
                <w:rFonts w:ascii="Times New Roman" w:hAnsi="Times New Roman" w:cs="Times New Roman"/>
                <w:sz w:val="24"/>
                <w:szCs w:val="24"/>
              </w:rPr>
            </w:pPr>
            <w:r w:rsidRPr="001002E1">
              <w:rPr>
                <w:rFonts w:ascii="Times New Roman" w:hAnsi="Times New Roman" w:cs="Times New Roman"/>
                <w:sz w:val="24"/>
                <w:szCs w:val="24"/>
              </w:rPr>
              <w:t>318 479</w:t>
            </w:r>
          </w:p>
        </w:tc>
      </w:tr>
      <w:tr w:rsidR="001002E1" w:rsidTr="001002E1">
        <w:tc>
          <w:tcPr>
            <w:tcW w:w="2972" w:type="dxa"/>
          </w:tcPr>
          <w:p w:rsidR="001002E1" w:rsidRDefault="001002E1" w:rsidP="005A66D5">
            <w:pPr>
              <w:jc w:val="center"/>
              <w:rPr>
                <w:rFonts w:ascii="Times New Roman" w:hAnsi="Times New Roman" w:cs="Times New Roman"/>
                <w:sz w:val="24"/>
                <w:szCs w:val="24"/>
              </w:rPr>
            </w:pPr>
            <w:r>
              <w:rPr>
                <w:rFonts w:ascii="Times New Roman" w:hAnsi="Times New Roman" w:cs="Times New Roman"/>
                <w:sz w:val="24"/>
                <w:szCs w:val="24"/>
              </w:rPr>
              <w:t>Кол-во</w:t>
            </w:r>
            <w:r w:rsidRPr="001002E1">
              <w:rPr>
                <w:rFonts w:ascii="Times New Roman" w:hAnsi="Times New Roman" w:cs="Times New Roman"/>
                <w:sz w:val="24"/>
                <w:szCs w:val="24"/>
              </w:rPr>
              <w:t xml:space="preserve"> классов товарных знаков по поданным заявкам</w:t>
            </w:r>
          </w:p>
        </w:tc>
        <w:tc>
          <w:tcPr>
            <w:tcW w:w="2409" w:type="dxa"/>
          </w:tcPr>
          <w:p w:rsidR="001002E1" w:rsidRDefault="00DD3DCB" w:rsidP="005A66D5">
            <w:pPr>
              <w:jc w:val="center"/>
              <w:rPr>
                <w:rFonts w:ascii="Times New Roman" w:hAnsi="Times New Roman" w:cs="Times New Roman"/>
                <w:sz w:val="24"/>
                <w:szCs w:val="24"/>
              </w:rPr>
            </w:pPr>
            <w:r>
              <w:rPr>
                <w:rFonts w:ascii="Times New Roman" w:hAnsi="Times New Roman" w:cs="Times New Roman"/>
                <w:sz w:val="24"/>
                <w:szCs w:val="24"/>
              </w:rPr>
              <w:t>Менее 200 000</w:t>
            </w:r>
          </w:p>
        </w:tc>
        <w:tc>
          <w:tcPr>
            <w:tcW w:w="2126" w:type="dxa"/>
          </w:tcPr>
          <w:p w:rsidR="001002E1" w:rsidRDefault="00CC6447" w:rsidP="005A66D5">
            <w:pPr>
              <w:jc w:val="center"/>
              <w:rPr>
                <w:rFonts w:ascii="Times New Roman" w:hAnsi="Times New Roman" w:cs="Times New Roman"/>
                <w:sz w:val="24"/>
                <w:szCs w:val="24"/>
              </w:rPr>
            </w:pPr>
            <w:r w:rsidRPr="00CC6447">
              <w:rPr>
                <w:rFonts w:ascii="Times New Roman" w:hAnsi="Times New Roman" w:cs="Times New Roman"/>
                <w:sz w:val="24"/>
                <w:szCs w:val="24"/>
              </w:rPr>
              <w:t>613 921</w:t>
            </w:r>
          </w:p>
        </w:tc>
        <w:tc>
          <w:tcPr>
            <w:tcW w:w="2411" w:type="dxa"/>
          </w:tcPr>
          <w:p w:rsidR="001002E1" w:rsidRPr="001002E1" w:rsidRDefault="00CC6447" w:rsidP="005A66D5">
            <w:pPr>
              <w:jc w:val="center"/>
              <w:rPr>
                <w:rFonts w:ascii="Times New Roman" w:hAnsi="Times New Roman" w:cs="Times New Roman"/>
                <w:sz w:val="24"/>
                <w:szCs w:val="24"/>
              </w:rPr>
            </w:pPr>
            <w:r w:rsidRPr="00CC6447">
              <w:rPr>
                <w:rFonts w:ascii="Times New Roman" w:hAnsi="Times New Roman" w:cs="Times New Roman"/>
                <w:sz w:val="24"/>
                <w:szCs w:val="24"/>
              </w:rPr>
              <w:t>560 269</w:t>
            </w:r>
          </w:p>
        </w:tc>
      </w:tr>
      <w:tr w:rsidR="001002E1" w:rsidTr="001002E1">
        <w:tc>
          <w:tcPr>
            <w:tcW w:w="2972" w:type="dxa"/>
          </w:tcPr>
          <w:p w:rsidR="001002E1" w:rsidRDefault="001002E1" w:rsidP="005A66D5">
            <w:pPr>
              <w:jc w:val="center"/>
              <w:rPr>
                <w:rFonts w:ascii="Times New Roman" w:hAnsi="Times New Roman" w:cs="Times New Roman"/>
                <w:sz w:val="24"/>
                <w:szCs w:val="24"/>
              </w:rPr>
            </w:pPr>
            <w:r>
              <w:rPr>
                <w:rFonts w:ascii="Times New Roman" w:hAnsi="Times New Roman" w:cs="Times New Roman"/>
                <w:sz w:val="24"/>
                <w:szCs w:val="24"/>
              </w:rPr>
              <w:t xml:space="preserve">Кол-во </w:t>
            </w:r>
            <w:r w:rsidR="00DD3DCB">
              <w:rPr>
                <w:rFonts w:ascii="Times New Roman" w:hAnsi="Times New Roman" w:cs="Times New Roman"/>
                <w:sz w:val="24"/>
                <w:szCs w:val="24"/>
              </w:rPr>
              <w:t>заявок на регистрацию</w:t>
            </w:r>
            <w:r w:rsidR="006009C2" w:rsidRPr="006009C2">
              <w:rPr>
                <w:rFonts w:ascii="Times New Roman" w:hAnsi="Times New Roman" w:cs="Times New Roman"/>
                <w:sz w:val="24"/>
                <w:szCs w:val="24"/>
              </w:rPr>
              <w:t xml:space="preserve"> промышленных образцов</w:t>
            </w:r>
          </w:p>
        </w:tc>
        <w:tc>
          <w:tcPr>
            <w:tcW w:w="2409" w:type="dxa"/>
          </w:tcPr>
          <w:p w:rsidR="001002E1" w:rsidRDefault="00DD3DCB" w:rsidP="005A66D5">
            <w:pPr>
              <w:jc w:val="center"/>
              <w:rPr>
                <w:rFonts w:ascii="Times New Roman" w:hAnsi="Times New Roman" w:cs="Times New Roman"/>
                <w:sz w:val="24"/>
                <w:szCs w:val="24"/>
              </w:rPr>
            </w:pPr>
            <w:r>
              <w:rPr>
                <w:rFonts w:ascii="Times New Roman" w:hAnsi="Times New Roman" w:cs="Times New Roman"/>
                <w:sz w:val="24"/>
                <w:szCs w:val="24"/>
              </w:rPr>
              <w:t>5 464</w:t>
            </w:r>
          </w:p>
        </w:tc>
        <w:tc>
          <w:tcPr>
            <w:tcW w:w="2126" w:type="dxa"/>
          </w:tcPr>
          <w:p w:rsidR="001002E1" w:rsidRDefault="00DD3DCB" w:rsidP="005A66D5">
            <w:pPr>
              <w:jc w:val="center"/>
              <w:rPr>
                <w:rFonts w:ascii="Times New Roman" w:hAnsi="Times New Roman" w:cs="Times New Roman"/>
                <w:sz w:val="24"/>
                <w:szCs w:val="24"/>
              </w:rPr>
            </w:pPr>
            <w:r w:rsidRPr="00DD3DCB">
              <w:rPr>
                <w:rFonts w:ascii="Times New Roman" w:hAnsi="Times New Roman" w:cs="Times New Roman"/>
                <w:sz w:val="24"/>
                <w:szCs w:val="24"/>
              </w:rPr>
              <w:t>45 881</w:t>
            </w:r>
          </w:p>
        </w:tc>
        <w:tc>
          <w:tcPr>
            <w:tcW w:w="2411" w:type="dxa"/>
          </w:tcPr>
          <w:p w:rsidR="001002E1" w:rsidRPr="001002E1" w:rsidRDefault="00DD3DCB" w:rsidP="005A66D5">
            <w:pPr>
              <w:jc w:val="center"/>
              <w:rPr>
                <w:rFonts w:ascii="Times New Roman" w:hAnsi="Times New Roman" w:cs="Times New Roman"/>
                <w:sz w:val="24"/>
                <w:szCs w:val="24"/>
              </w:rPr>
            </w:pPr>
            <w:r>
              <w:rPr>
                <w:rFonts w:ascii="Times New Roman" w:hAnsi="Times New Roman" w:cs="Times New Roman"/>
                <w:sz w:val="24"/>
                <w:szCs w:val="24"/>
              </w:rPr>
              <w:t>Менее 40 000</w:t>
            </w:r>
          </w:p>
        </w:tc>
      </w:tr>
    </w:tbl>
    <w:p w:rsidR="00AE27BA" w:rsidRPr="009110EE" w:rsidRDefault="00AE27BA" w:rsidP="00F66032">
      <w:pPr>
        <w:spacing w:line="240" w:lineRule="auto"/>
        <w:rPr>
          <w:rFonts w:ascii="Times New Roman" w:hAnsi="Times New Roman" w:cs="Times New Roman"/>
          <w:sz w:val="24"/>
          <w:szCs w:val="24"/>
        </w:rPr>
      </w:pPr>
    </w:p>
    <w:p w:rsidR="001A17ED" w:rsidRPr="00DC6CEA" w:rsidRDefault="00DC6CEA" w:rsidP="002F1F9A">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Из этого следует, что о</w:t>
      </w:r>
      <w:r w:rsidRPr="00DC6CEA">
        <w:rPr>
          <w:rFonts w:ascii="Times New Roman" w:hAnsi="Times New Roman" w:cs="Times New Roman"/>
          <w:sz w:val="24"/>
          <w:szCs w:val="24"/>
        </w:rPr>
        <w:t>беспечение интеллектуальных прав экономических субъектов является одним из ключевых условий становления цифровой экономики в Российской Федерации.</w:t>
      </w:r>
      <w:r>
        <w:rPr>
          <w:rFonts w:ascii="Times New Roman" w:hAnsi="Times New Roman" w:cs="Times New Roman"/>
          <w:sz w:val="24"/>
          <w:szCs w:val="24"/>
        </w:rPr>
        <w:t xml:space="preserve"> </w:t>
      </w:r>
      <w:r w:rsidR="00B7374C">
        <w:rPr>
          <w:rFonts w:ascii="Times New Roman" w:hAnsi="Times New Roman" w:cs="Times New Roman"/>
          <w:sz w:val="24"/>
          <w:szCs w:val="24"/>
        </w:rPr>
        <w:t>Для России</w:t>
      </w:r>
      <w:r w:rsidRPr="00DC6CEA">
        <w:rPr>
          <w:rFonts w:ascii="Times New Roman" w:hAnsi="Times New Roman" w:cs="Times New Roman"/>
          <w:sz w:val="24"/>
          <w:szCs w:val="24"/>
        </w:rPr>
        <w:t xml:space="preserve"> проблема формирования правового поля в этом направлении является особенно актуальной, поскольку страна поздно вступила в цифровую эпоху и нормативная база зачастую создается «по г</w:t>
      </w:r>
      <w:r w:rsidR="00145745">
        <w:rPr>
          <w:rFonts w:ascii="Times New Roman" w:hAnsi="Times New Roman" w:cs="Times New Roman"/>
          <w:sz w:val="24"/>
          <w:szCs w:val="24"/>
        </w:rPr>
        <w:t xml:space="preserve">орячим следам»: </w:t>
      </w:r>
      <w:r w:rsidR="006105C3">
        <w:rPr>
          <w:rFonts w:ascii="Times New Roman" w:hAnsi="Times New Roman" w:cs="Times New Roman"/>
          <w:sz w:val="24"/>
          <w:szCs w:val="24"/>
        </w:rPr>
        <w:t xml:space="preserve">Часть </w:t>
      </w:r>
      <w:r w:rsidR="006105C3">
        <w:rPr>
          <w:rFonts w:ascii="Times New Roman" w:hAnsi="Times New Roman" w:cs="Times New Roman"/>
          <w:sz w:val="24"/>
          <w:szCs w:val="24"/>
          <w:lang w:val="en-US"/>
        </w:rPr>
        <w:t>IV</w:t>
      </w:r>
      <w:r w:rsidR="006105C3" w:rsidRPr="006105C3">
        <w:rPr>
          <w:rFonts w:ascii="Times New Roman" w:hAnsi="Times New Roman" w:cs="Times New Roman"/>
          <w:sz w:val="24"/>
          <w:szCs w:val="24"/>
        </w:rPr>
        <w:t xml:space="preserve"> </w:t>
      </w:r>
      <w:r w:rsidR="006105C3">
        <w:rPr>
          <w:rFonts w:ascii="Times New Roman" w:hAnsi="Times New Roman" w:cs="Times New Roman"/>
          <w:sz w:val="24"/>
          <w:szCs w:val="24"/>
        </w:rPr>
        <w:t>Гражданского кодекса РФ, на которой сейчас основывается действие интеллектуального права была принята только в 2006 году</w:t>
      </w:r>
      <w:r w:rsidR="009320F5">
        <w:rPr>
          <w:rFonts w:ascii="Times New Roman" w:hAnsi="Times New Roman" w:cs="Times New Roman"/>
          <w:sz w:val="24"/>
          <w:szCs w:val="24"/>
        </w:rPr>
        <w:t>.  Например, в</w:t>
      </w:r>
      <w:r w:rsidR="009110EE" w:rsidRPr="001F1490">
        <w:rPr>
          <w:rFonts w:ascii="Times New Roman" w:hAnsi="Times New Roman" w:cs="Times New Roman"/>
          <w:sz w:val="24"/>
          <w:szCs w:val="24"/>
        </w:rPr>
        <w:t xml:space="preserve"> США </w:t>
      </w:r>
      <w:r w:rsidR="001F1490">
        <w:rPr>
          <w:rFonts w:ascii="Times New Roman" w:hAnsi="Times New Roman" w:cs="Times New Roman"/>
          <w:sz w:val="24"/>
          <w:szCs w:val="24"/>
        </w:rPr>
        <w:t>закон об авторском праве в современной форме существует с 1976 года</w:t>
      </w:r>
      <w:r w:rsidR="001F1C6F">
        <w:rPr>
          <w:rFonts w:ascii="Times New Roman" w:hAnsi="Times New Roman" w:cs="Times New Roman"/>
          <w:sz w:val="24"/>
          <w:szCs w:val="24"/>
        </w:rPr>
        <w:t xml:space="preserve">, а </w:t>
      </w:r>
      <w:r w:rsidR="00C30E90">
        <w:rPr>
          <w:rFonts w:ascii="Times New Roman" w:hAnsi="Times New Roman" w:cs="Times New Roman"/>
          <w:sz w:val="24"/>
          <w:szCs w:val="24"/>
        </w:rPr>
        <w:t xml:space="preserve">дополнение </w:t>
      </w:r>
      <w:r w:rsidR="00C30E90" w:rsidRPr="001F1C6F">
        <w:rPr>
          <w:rFonts w:ascii="Times New Roman" w:hAnsi="Times New Roman" w:cs="Times New Roman"/>
          <w:sz w:val="24"/>
          <w:szCs w:val="28"/>
          <w:shd w:val="clear" w:color="auto" w:fill="FFFFFF"/>
        </w:rPr>
        <w:t>«</w:t>
      </w:r>
      <w:r w:rsidR="001F1C6F" w:rsidRPr="001F1C6F">
        <w:rPr>
          <w:rFonts w:ascii="Times New Roman" w:hAnsi="Times New Roman" w:cs="Times New Roman"/>
          <w:sz w:val="24"/>
          <w:szCs w:val="28"/>
          <w:shd w:val="clear" w:color="auto" w:fill="FFFFFF"/>
        </w:rPr>
        <w:t>Закон об авторском праве в цифровую эпоху»</w:t>
      </w:r>
      <w:r w:rsidR="001F1C6F">
        <w:rPr>
          <w:rFonts w:ascii="Times New Roman" w:hAnsi="Times New Roman" w:cs="Times New Roman"/>
          <w:sz w:val="24"/>
          <w:szCs w:val="28"/>
          <w:shd w:val="clear" w:color="auto" w:fill="FFFFFF"/>
        </w:rPr>
        <w:t xml:space="preserve"> принято в 1998 году</w:t>
      </w:r>
      <w:r w:rsidR="00C30E90">
        <w:rPr>
          <w:rFonts w:ascii="Times New Roman" w:hAnsi="Times New Roman" w:cs="Times New Roman"/>
          <w:sz w:val="24"/>
          <w:szCs w:val="28"/>
          <w:shd w:val="clear" w:color="auto" w:fill="FFFFFF"/>
        </w:rPr>
        <w:t>, основные акты о полезных образцах, ноу-хау, селекционных достижениях и прочем содержатся в различных разделах Кодекса Соединенных Штатов Америки</w:t>
      </w:r>
      <w:r w:rsidRPr="001F1C6F">
        <w:rPr>
          <w:rFonts w:ascii="Times New Roman" w:hAnsi="Times New Roman" w:cs="Times New Roman"/>
          <w:sz w:val="24"/>
          <w:szCs w:val="28"/>
        </w:rPr>
        <w:t>.</w:t>
      </w:r>
      <w:r w:rsidRPr="001F1C6F">
        <w:rPr>
          <w:rFonts w:ascii="Times New Roman" w:hAnsi="Times New Roman" w:cs="Times New Roman"/>
          <w:szCs w:val="24"/>
        </w:rPr>
        <w:t xml:space="preserve"> </w:t>
      </w:r>
      <w:r w:rsidRPr="00DC6CEA">
        <w:rPr>
          <w:rFonts w:ascii="Times New Roman" w:hAnsi="Times New Roman" w:cs="Times New Roman"/>
          <w:sz w:val="24"/>
          <w:szCs w:val="24"/>
        </w:rPr>
        <w:t xml:space="preserve">С тех пор </w:t>
      </w:r>
      <w:r w:rsidR="00145745">
        <w:rPr>
          <w:rFonts w:ascii="Times New Roman" w:hAnsi="Times New Roman" w:cs="Times New Roman"/>
          <w:sz w:val="24"/>
          <w:szCs w:val="24"/>
        </w:rPr>
        <w:t xml:space="preserve">российское </w:t>
      </w:r>
      <w:r w:rsidRPr="00DC6CEA">
        <w:rPr>
          <w:rFonts w:ascii="Times New Roman" w:hAnsi="Times New Roman" w:cs="Times New Roman"/>
          <w:sz w:val="24"/>
          <w:szCs w:val="24"/>
        </w:rPr>
        <w:t>законодательс</w:t>
      </w:r>
      <w:r w:rsidR="00145745">
        <w:rPr>
          <w:rFonts w:ascii="Times New Roman" w:hAnsi="Times New Roman" w:cs="Times New Roman"/>
          <w:sz w:val="24"/>
          <w:szCs w:val="24"/>
        </w:rPr>
        <w:t xml:space="preserve">тво не подвергалось коренным изменениям, а дополнялось </w:t>
      </w:r>
      <w:r w:rsidRPr="00DC6CEA">
        <w:rPr>
          <w:rFonts w:ascii="Times New Roman" w:hAnsi="Times New Roman" w:cs="Times New Roman"/>
          <w:sz w:val="24"/>
          <w:szCs w:val="24"/>
        </w:rPr>
        <w:t xml:space="preserve">в форме </w:t>
      </w:r>
      <w:r w:rsidR="00934A73">
        <w:rPr>
          <w:rFonts w:ascii="Times New Roman" w:hAnsi="Times New Roman" w:cs="Times New Roman"/>
          <w:sz w:val="24"/>
          <w:szCs w:val="24"/>
        </w:rPr>
        <w:t>подзаконных актов (по большей части –</w:t>
      </w:r>
      <w:r w:rsidR="007B513F">
        <w:rPr>
          <w:rFonts w:ascii="Times New Roman" w:hAnsi="Times New Roman" w:cs="Times New Roman"/>
          <w:sz w:val="24"/>
          <w:szCs w:val="24"/>
        </w:rPr>
        <w:t xml:space="preserve"> П</w:t>
      </w:r>
      <w:r w:rsidR="00934A73">
        <w:rPr>
          <w:rFonts w:ascii="Times New Roman" w:hAnsi="Times New Roman" w:cs="Times New Roman"/>
          <w:sz w:val="24"/>
          <w:szCs w:val="24"/>
        </w:rPr>
        <w:t xml:space="preserve">остановлений </w:t>
      </w:r>
      <w:r w:rsidR="007B513F">
        <w:rPr>
          <w:rFonts w:ascii="Times New Roman" w:hAnsi="Times New Roman" w:cs="Times New Roman"/>
          <w:sz w:val="24"/>
          <w:szCs w:val="24"/>
        </w:rPr>
        <w:t>КС</w:t>
      </w:r>
      <w:r w:rsidR="00934A73">
        <w:rPr>
          <w:rFonts w:ascii="Times New Roman" w:hAnsi="Times New Roman" w:cs="Times New Roman"/>
          <w:sz w:val="24"/>
          <w:szCs w:val="24"/>
        </w:rPr>
        <w:t xml:space="preserve"> РФ</w:t>
      </w:r>
      <w:r w:rsidR="007B513F">
        <w:rPr>
          <w:rFonts w:ascii="Times New Roman" w:hAnsi="Times New Roman" w:cs="Times New Roman"/>
          <w:sz w:val="24"/>
          <w:szCs w:val="24"/>
        </w:rPr>
        <w:t>, Правительства РФ или Постановлений ВАС РФ</w:t>
      </w:r>
      <w:r w:rsidR="00934A73">
        <w:rPr>
          <w:rFonts w:ascii="Times New Roman" w:hAnsi="Times New Roman" w:cs="Times New Roman"/>
          <w:sz w:val="24"/>
          <w:szCs w:val="24"/>
        </w:rPr>
        <w:t>)</w:t>
      </w:r>
      <w:r w:rsidRPr="00DC6CEA">
        <w:rPr>
          <w:rFonts w:ascii="Times New Roman" w:hAnsi="Times New Roman" w:cs="Times New Roman"/>
          <w:sz w:val="24"/>
          <w:szCs w:val="24"/>
        </w:rPr>
        <w:t xml:space="preserve">, всё это несмотря на </w:t>
      </w:r>
      <w:r w:rsidRPr="00DC6CEA">
        <w:rPr>
          <w:rFonts w:ascii="Times New Roman" w:hAnsi="Times New Roman" w:cs="Times New Roman"/>
          <w:sz w:val="24"/>
          <w:szCs w:val="24"/>
        </w:rPr>
        <w:lastRenderedPageBreak/>
        <w:t xml:space="preserve">предъявленные к Российской Федерации требования по совершенствованию </w:t>
      </w:r>
      <w:r w:rsidR="00934A73">
        <w:rPr>
          <w:rFonts w:ascii="Times New Roman" w:hAnsi="Times New Roman" w:cs="Times New Roman"/>
          <w:sz w:val="24"/>
          <w:szCs w:val="24"/>
        </w:rPr>
        <w:t xml:space="preserve">законодательства </w:t>
      </w:r>
      <w:r w:rsidRPr="00DC6CEA">
        <w:rPr>
          <w:rFonts w:ascii="Times New Roman" w:hAnsi="Times New Roman" w:cs="Times New Roman"/>
          <w:sz w:val="24"/>
          <w:szCs w:val="24"/>
        </w:rPr>
        <w:t xml:space="preserve">для вступления </w:t>
      </w:r>
      <w:r w:rsidR="00934A73">
        <w:rPr>
          <w:rFonts w:ascii="Times New Roman" w:hAnsi="Times New Roman" w:cs="Times New Roman"/>
          <w:sz w:val="24"/>
          <w:szCs w:val="24"/>
        </w:rPr>
        <w:t xml:space="preserve">страны </w:t>
      </w:r>
      <w:r w:rsidRPr="00DC6CEA">
        <w:rPr>
          <w:rFonts w:ascii="Times New Roman" w:hAnsi="Times New Roman" w:cs="Times New Roman"/>
          <w:sz w:val="24"/>
          <w:szCs w:val="24"/>
        </w:rPr>
        <w:t>во Всемирную Торговую Организацию</w:t>
      </w:r>
      <w:r w:rsidR="00055F9C">
        <w:rPr>
          <w:rFonts w:ascii="Times New Roman" w:hAnsi="Times New Roman" w:cs="Times New Roman"/>
          <w:sz w:val="24"/>
          <w:szCs w:val="24"/>
        </w:rPr>
        <w:t xml:space="preserve"> </w:t>
      </w:r>
      <w:r w:rsidR="00055F9C" w:rsidRPr="00C77101">
        <w:rPr>
          <w:rFonts w:ascii="Times New Roman" w:hAnsi="Times New Roman" w:cs="Times New Roman"/>
          <w:sz w:val="24"/>
          <w:szCs w:val="24"/>
        </w:rPr>
        <w:t>[</w:t>
      </w:r>
      <w:r w:rsidR="00DE4AF2" w:rsidRPr="00C77101">
        <w:rPr>
          <w:rFonts w:ascii="Times New Roman" w:hAnsi="Times New Roman" w:cs="Times New Roman"/>
          <w:sz w:val="24"/>
          <w:szCs w:val="24"/>
        </w:rPr>
        <w:t>2</w:t>
      </w:r>
      <w:r w:rsidR="00055F9C" w:rsidRPr="00C77101">
        <w:rPr>
          <w:rFonts w:ascii="Times New Roman" w:hAnsi="Times New Roman" w:cs="Times New Roman"/>
          <w:sz w:val="24"/>
          <w:szCs w:val="24"/>
        </w:rPr>
        <w:t>]</w:t>
      </w:r>
      <w:r w:rsidRPr="00DC6CEA">
        <w:rPr>
          <w:rFonts w:ascii="Times New Roman" w:hAnsi="Times New Roman" w:cs="Times New Roman"/>
          <w:sz w:val="24"/>
          <w:szCs w:val="24"/>
        </w:rPr>
        <w:t>, многие из требований не были выполнены.</w:t>
      </w:r>
    </w:p>
    <w:p w:rsidR="001A17ED" w:rsidRPr="003C4D11" w:rsidRDefault="00F02814" w:rsidP="002F1F9A">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w:t>
      </w:r>
      <w:r w:rsidR="00B7374C">
        <w:rPr>
          <w:rFonts w:ascii="Times New Roman" w:hAnsi="Times New Roman" w:cs="Times New Roman"/>
          <w:sz w:val="24"/>
          <w:szCs w:val="24"/>
        </w:rPr>
        <w:t xml:space="preserve">Российская Федерация </w:t>
      </w:r>
      <w:r w:rsidR="001F57EF">
        <w:rPr>
          <w:rFonts w:ascii="Times New Roman" w:hAnsi="Times New Roman" w:cs="Times New Roman"/>
          <w:sz w:val="24"/>
          <w:szCs w:val="24"/>
        </w:rPr>
        <w:t>сталкивается с проблемой несовершенства</w:t>
      </w:r>
      <w:r w:rsidR="00B7374C">
        <w:rPr>
          <w:rFonts w:ascii="Times New Roman" w:hAnsi="Times New Roman" w:cs="Times New Roman"/>
          <w:sz w:val="24"/>
          <w:szCs w:val="24"/>
        </w:rPr>
        <w:t xml:space="preserve"> подотрасли законодательства</w:t>
      </w:r>
      <w:r w:rsidR="001F57EF">
        <w:rPr>
          <w:rFonts w:ascii="Times New Roman" w:hAnsi="Times New Roman" w:cs="Times New Roman"/>
          <w:sz w:val="24"/>
          <w:szCs w:val="24"/>
        </w:rPr>
        <w:t xml:space="preserve">, служащей серьезной преградой к </w:t>
      </w:r>
      <w:r w:rsidR="006A00B8">
        <w:rPr>
          <w:rFonts w:ascii="Times New Roman" w:hAnsi="Times New Roman" w:cs="Times New Roman"/>
          <w:sz w:val="24"/>
          <w:szCs w:val="24"/>
        </w:rPr>
        <w:t>реформации</w:t>
      </w:r>
      <w:r w:rsidR="001F57EF">
        <w:rPr>
          <w:rFonts w:ascii="Times New Roman" w:hAnsi="Times New Roman" w:cs="Times New Roman"/>
          <w:sz w:val="24"/>
          <w:szCs w:val="24"/>
        </w:rPr>
        <w:t xml:space="preserve"> экономики.</w:t>
      </w:r>
      <w:r>
        <w:rPr>
          <w:rFonts w:ascii="Times New Roman" w:hAnsi="Times New Roman" w:cs="Times New Roman"/>
          <w:sz w:val="24"/>
          <w:szCs w:val="24"/>
        </w:rPr>
        <w:t xml:space="preserve"> О</w:t>
      </w:r>
      <w:r w:rsidR="003C4D11">
        <w:rPr>
          <w:rFonts w:ascii="Times New Roman" w:hAnsi="Times New Roman" w:cs="Times New Roman"/>
          <w:sz w:val="24"/>
          <w:szCs w:val="24"/>
        </w:rPr>
        <w:t xml:space="preserve">тсутствие </w:t>
      </w:r>
      <w:r>
        <w:rPr>
          <w:rFonts w:ascii="Times New Roman" w:hAnsi="Times New Roman" w:cs="Times New Roman"/>
          <w:sz w:val="24"/>
          <w:szCs w:val="24"/>
        </w:rPr>
        <w:t xml:space="preserve">относительно </w:t>
      </w:r>
      <w:r w:rsidR="003C4D11">
        <w:rPr>
          <w:rFonts w:ascii="Times New Roman" w:hAnsi="Times New Roman" w:cs="Times New Roman"/>
          <w:sz w:val="24"/>
          <w:szCs w:val="24"/>
        </w:rPr>
        <w:t>законченной нормативной базы в области защиты интеллектуальных прав отпугивает иностранных инвесторов, которые рассчитывают на единообразное правоприменение в разных странах, которое исключает неод</w:t>
      </w:r>
      <w:r w:rsidR="00B7374C">
        <w:rPr>
          <w:rFonts w:ascii="Times New Roman" w:hAnsi="Times New Roman" w:cs="Times New Roman"/>
          <w:sz w:val="24"/>
          <w:szCs w:val="24"/>
        </w:rPr>
        <w:t>нозначных трактовок норм закона, коллизии с международ</w:t>
      </w:r>
      <w:r w:rsidR="006A00B8">
        <w:rPr>
          <w:rFonts w:ascii="Times New Roman" w:hAnsi="Times New Roman" w:cs="Times New Roman"/>
          <w:sz w:val="24"/>
          <w:szCs w:val="24"/>
        </w:rPr>
        <w:t>ными нормами и прочих неожиданных трудностей.</w:t>
      </w:r>
    </w:p>
    <w:p w:rsidR="001A17ED" w:rsidRPr="00CE5EAE" w:rsidRDefault="00F25A60" w:rsidP="002F1F9A">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Регулярно </w:t>
      </w:r>
      <w:r w:rsidR="0065238A">
        <w:rPr>
          <w:rFonts w:ascii="Times New Roman" w:hAnsi="Times New Roman" w:cs="Times New Roman"/>
          <w:sz w:val="24"/>
          <w:szCs w:val="24"/>
        </w:rPr>
        <w:t>проводятся</w:t>
      </w:r>
      <w:r w:rsidR="00CE5EAE">
        <w:rPr>
          <w:rFonts w:ascii="Times New Roman" w:hAnsi="Times New Roman" w:cs="Times New Roman"/>
          <w:sz w:val="24"/>
          <w:szCs w:val="24"/>
        </w:rPr>
        <w:t xml:space="preserve"> </w:t>
      </w:r>
      <w:r>
        <w:rPr>
          <w:rFonts w:ascii="Times New Roman" w:hAnsi="Times New Roman" w:cs="Times New Roman"/>
          <w:sz w:val="24"/>
          <w:szCs w:val="24"/>
        </w:rPr>
        <w:t xml:space="preserve">правоведческие и экономические </w:t>
      </w:r>
      <w:r w:rsidR="00CE5EAE" w:rsidRPr="00F25A60">
        <w:rPr>
          <w:rFonts w:ascii="Times New Roman" w:hAnsi="Times New Roman" w:cs="Times New Roman"/>
          <w:sz w:val="24"/>
          <w:szCs w:val="24"/>
        </w:rPr>
        <w:t>исследования</w:t>
      </w:r>
      <w:r w:rsidR="00CE5EAE">
        <w:rPr>
          <w:rFonts w:ascii="Times New Roman" w:hAnsi="Times New Roman" w:cs="Times New Roman"/>
          <w:sz w:val="24"/>
          <w:szCs w:val="24"/>
        </w:rPr>
        <w:t>, ставящие с</w:t>
      </w:r>
      <w:r w:rsidR="000C45FB">
        <w:rPr>
          <w:rFonts w:ascii="Times New Roman" w:hAnsi="Times New Roman" w:cs="Times New Roman"/>
          <w:sz w:val="24"/>
          <w:szCs w:val="24"/>
        </w:rPr>
        <w:t>воей задачей анализ изменений</w:t>
      </w:r>
      <w:r w:rsidR="00CE5EAE">
        <w:rPr>
          <w:rFonts w:ascii="Times New Roman" w:hAnsi="Times New Roman" w:cs="Times New Roman"/>
          <w:sz w:val="24"/>
          <w:szCs w:val="24"/>
        </w:rPr>
        <w:t xml:space="preserve"> существу</w:t>
      </w:r>
      <w:r>
        <w:rPr>
          <w:rFonts w:ascii="Times New Roman" w:hAnsi="Times New Roman" w:cs="Times New Roman"/>
          <w:sz w:val="24"/>
          <w:szCs w:val="24"/>
        </w:rPr>
        <w:t>ющего законодательства</w:t>
      </w:r>
      <w:r w:rsidR="000C45FB">
        <w:rPr>
          <w:rFonts w:ascii="Times New Roman" w:hAnsi="Times New Roman" w:cs="Times New Roman"/>
          <w:sz w:val="24"/>
          <w:szCs w:val="24"/>
        </w:rPr>
        <w:t xml:space="preserve">. Но ежегодно </w:t>
      </w:r>
      <w:r w:rsidR="006C5388">
        <w:rPr>
          <w:rFonts w:ascii="Times New Roman" w:hAnsi="Times New Roman" w:cs="Times New Roman"/>
          <w:sz w:val="24"/>
          <w:szCs w:val="24"/>
        </w:rPr>
        <w:t>принимаемые в законодательство изменения создают всё новые вызовы к рассмотрению</w:t>
      </w:r>
      <w:r w:rsidR="00CE5EAE">
        <w:rPr>
          <w:rFonts w:ascii="Times New Roman" w:hAnsi="Times New Roman" w:cs="Times New Roman"/>
          <w:sz w:val="24"/>
          <w:szCs w:val="24"/>
        </w:rPr>
        <w:t xml:space="preserve">. </w:t>
      </w:r>
      <w:r w:rsidR="000656EF">
        <w:rPr>
          <w:rFonts w:ascii="Times New Roman" w:hAnsi="Times New Roman" w:cs="Times New Roman"/>
          <w:sz w:val="24"/>
          <w:szCs w:val="24"/>
        </w:rPr>
        <w:t>Потому, на мой взгляд, в процессе законотворчества необходимо участие также субъектов экономической деятельности и научных исследователей на протяжении всего процесса</w:t>
      </w:r>
      <w:r>
        <w:rPr>
          <w:rFonts w:ascii="Times New Roman" w:hAnsi="Times New Roman" w:cs="Times New Roman"/>
          <w:sz w:val="24"/>
          <w:szCs w:val="24"/>
        </w:rPr>
        <w:t>, ввиду сложности задачи</w:t>
      </w:r>
      <w:r w:rsidR="000656EF">
        <w:rPr>
          <w:rFonts w:ascii="Times New Roman" w:hAnsi="Times New Roman" w:cs="Times New Roman"/>
          <w:sz w:val="24"/>
          <w:szCs w:val="24"/>
        </w:rPr>
        <w:t>. Настоящее исследование направлено на анализ существующих тенденций в области обеспечения интеллектуальных прав.</w:t>
      </w:r>
    </w:p>
    <w:p w:rsidR="001A17ED" w:rsidRDefault="002A285A" w:rsidP="002F1F9A">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Среди необходимых направлений совершенствования законодательства в области интеллектуальных прав можно выделить:</w:t>
      </w:r>
    </w:p>
    <w:p w:rsidR="002A285A" w:rsidRDefault="00DC4E8D" w:rsidP="00B11E4A">
      <w:pPr>
        <w:pStyle w:val="a3"/>
        <w:numPr>
          <w:ilvl w:val="0"/>
          <w:numId w:val="3"/>
        </w:numPr>
        <w:spacing w:line="240" w:lineRule="auto"/>
        <w:ind w:left="1418" w:hanging="709"/>
        <w:rPr>
          <w:rFonts w:ascii="Times New Roman" w:hAnsi="Times New Roman" w:cs="Times New Roman"/>
          <w:sz w:val="24"/>
          <w:szCs w:val="24"/>
        </w:rPr>
      </w:pPr>
      <w:r>
        <w:rPr>
          <w:rFonts w:ascii="Times New Roman" w:hAnsi="Times New Roman" w:cs="Times New Roman"/>
          <w:sz w:val="24"/>
          <w:szCs w:val="24"/>
        </w:rPr>
        <w:t>Перес</w:t>
      </w:r>
      <w:r w:rsidR="002179A7">
        <w:rPr>
          <w:rFonts w:ascii="Times New Roman" w:hAnsi="Times New Roman" w:cs="Times New Roman"/>
          <w:sz w:val="24"/>
          <w:szCs w:val="24"/>
        </w:rPr>
        <w:t>мотр отдельных</w:t>
      </w:r>
      <w:r>
        <w:rPr>
          <w:rFonts w:ascii="Times New Roman" w:hAnsi="Times New Roman" w:cs="Times New Roman"/>
          <w:sz w:val="24"/>
          <w:szCs w:val="24"/>
        </w:rPr>
        <w:t xml:space="preserve"> </w:t>
      </w:r>
      <w:r w:rsidRPr="00B11E4A">
        <w:rPr>
          <w:rFonts w:ascii="Times New Roman" w:hAnsi="Times New Roman" w:cs="Times New Roman"/>
          <w:sz w:val="24"/>
          <w:szCs w:val="24"/>
        </w:rPr>
        <w:t>статей</w:t>
      </w:r>
      <w:r w:rsidR="00B11E4A">
        <w:rPr>
          <w:rFonts w:ascii="Times New Roman" w:hAnsi="Times New Roman" w:cs="Times New Roman"/>
          <w:sz w:val="24"/>
          <w:szCs w:val="24"/>
        </w:rPr>
        <w:t xml:space="preserve">. Исследователи выделяют, например, необходимость </w:t>
      </w:r>
      <w:r w:rsidRPr="00B11E4A">
        <w:rPr>
          <w:rFonts w:ascii="Times New Roman" w:hAnsi="Times New Roman" w:cs="Times New Roman"/>
          <w:sz w:val="24"/>
          <w:szCs w:val="24"/>
        </w:rPr>
        <w:t>пересмотр</w:t>
      </w:r>
      <w:r w:rsidR="00B11E4A">
        <w:rPr>
          <w:rFonts w:ascii="Times New Roman" w:hAnsi="Times New Roman" w:cs="Times New Roman"/>
          <w:sz w:val="24"/>
          <w:szCs w:val="24"/>
        </w:rPr>
        <w:t>а</w:t>
      </w:r>
      <w:r>
        <w:rPr>
          <w:rFonts w:ascii="Times New Roman" w:hAnsi="Times New Roman" w:cs="Times New Roman"/>
          <w:sz w:val="24"/>
          <w:szCs w:val="24"/>
        </w:rPr>
        <w:t xml:space="preserve"> системы коллективного управления правами</w:t>
      </w:r>
      <w:r w:rsidR="00B11E4A">
        <w:rPr>
          <w:rFonts w:ascii="Times New Roman" w:hAnsi="Times New Roman" w:cs="Times New Roman"/>
          <w:sz w:val="24"/>
          <w:szCs w:val="24"/>
        </w:rPr>
        <w:t xml:space="preserve"> в соответствии с требованиями ВТО </w:t>
      </w:r>
      <w:r w:rsidR="00B11E4A" w:rsidRPr="00B11E4A">
        <w:rPr>
          <w:rFonts w:ascii="Times New Roman" w:hAnsi="Times New Roman" w:cs="Times New Roman"/>
          <w:sz w:val="24"/>
          <w:szCs w:val="24"/>
        </w:rPr>
        <w:t>[</w:t>
      </w:r>
      <w:r w:rsidR="00DE4AF2">
        <w:rPr>
          <w:rFonts w:ascii="Times New Roman" w:hAnsi="Times New Roman" w:cs="Times New Roman"/>
          <w:sz w:val="24"/>
          <w:szCs w:val="24"/>
        </w:rPr>
        <w:t>2</w:t>
      </w:r>
      <w:r w:rsidR="00B11E4A" w:rsidRPr="00B11E4A">
        <w:rPr>
          <w:rFonts w:ascii="Times New Roman" w:hAnsi="Times New Roman" w:cs="Times New Roman"/>
          <w:sz w:val="24"/>
          <w:szCs w:val="24"/>
        </w:rPr>
        <w:t>]</w:t>
      </w:r>
      <w:r w:rsidR="00B11E4A">
        <w:rPr>
          <w:rFonts w:ascii="Times New Roman" w:hAnsi="Times New Roman" w:cs="Times New Roman"/>
          <w:sz w:val="24"/>
          <w:szCs w:val="24"/>
        </w:rPr>
        <w:t xml:space="preserve"> </w:t>
      </w:r>
    </w:p>
    <w:p w:rsidR="002A285A" w:rsidRDefault="00DA2882" w:rsidP="00F02814">
      <w:pPr>
        <w:pStyle w:val="a3"/>
        <w:numPr>
          <w:ilvl w:val="0"/>
          <w:numId w:val="3"/>
        </w:numPr>
        <w:spacing w:line="240" w:lineRule="auto"/>
        <w:ind w:left="0" w:firstLine="709"/>
        <w:rPr>
          <w:rFonts w:ascii="Times New Roman" w:hAnsi="Times New Roman" w:cs="Times New Roman"/>
          <w:sz w:val="24"/>
          <w:szCs w:val="24"/>
        </w:rPr>
      </w:pPr>
      <w:r>
        <w:rPr>
          <w:rFonts w:ascii="Times New Roman" w:hAnsi="Times New Roman" w:cs="Times New Roman"/>
          <w:sz w:val="24"/>
          <w:szCs w:val="24"/>
        </w:rPr>
        <w:t>Устранение противоречия между статьями и принципами</w:t>
      </w:r>
      <w:r w:rsidR="00F25A60">
        <w:rPr>
          <w:rFonts w:ascii="Times New Roman" w:hAnsi="Times New Roman" w:cs="Times New Roman"/>
          <w:sz w:val="24"/>
          <w:szCs w:val="24"/>
        </w:rPr>
        <w:t xml:space="preserve"> </w:t>
      </w:r>
      <w:r w:rsidR="00F25A60" w:rsidRPr="00F25A60">
        <w:rPr>
          <w:rFonts w:ascii="Times New Roman" w:hAnsi="Times New Roman" w:cs="Times New Roman"/>
          <w:sz w:val="24"/>
          <w:szCs w:val="24"/>
        </w:rPr>
        <w:t>[</w:t>
      </w:r>
      <w:r w:rsidR="00DE4AF2">
        <w:rPr>
          <w:rFonts w:ascii="Times New Roman" w:hAnsi="Times New Roman" w:cs="Times New Roman"/>
          <w:sz w:val="24"/>
          <w:szCs w:val="24"/>
        </w:rPr>
        <w:t>3</w:t>
      </w:r>
      <w:r w:rsidR="00F25A60" w:rsidRPr="00F25A60">
        <w:rPr>
          <w:rFonts w:ascii="Times New Roman" w:hAnsi="Times New Roman" w:cs="Times New Roman"/>
          <w:sz w:val="24"/>
          <w:szCs w:val="24"/>
        </w:rPr>
        <w:t>]</w:t>
      </w:r>
    </w:p>
    <w:p w:rsidR="002A285A" w:rsidRDefault="00CD51C8" w:rsidP="00F02814">
      <w:pPr>
        <w:pStyle w:val="a3"/>
        <w:numPr>
          <w:ilvl w:val="0"/>
          <w:numId w:val="3"/>
        </w:numPr>
        <w:spacing w:line="240" w:lineRule="auto"/>
        <w:ind w:left="0" w:firstLine="709"/>
        <w:rPr>
          <w:rFonts w:ascii="Times New Roman" w:hAnsi="Times New Roman" w:cs="Times New Roman"/>
          <w:sz w:val="24"/>
          <w:szCs w:val="24"/>
        </w:rPr>
      </w:pPr>
      <w:r>
        <w:rPr>
          <w:rFonts w:ascii="Times New Roman" w:hAnsi="Times New Roman" w:cs="Times New Roman"/>
          <w:sz w:val="24"/>
          <w:szCs w:val="24"/>
        </w:rPr>
        <w:t>Рецепция права</w:t>
      </w:r>
      <w:r w:rsidR="00A84076">
        <w:rPr>
          <w:rFonts w:ascii="Times New Roman" w:hAnsi="Times New Roman" w:cs="Times New Roman"/>
          <w:sz w:val="24"/>
          <w:szCs w:val="24"/>
        </w:rPr>
        <w:t xml:space="preserve"> </w:t>
      </w:r>
      <w:r w:rsidR="00B11E4A">
        <w:rPr>
          <w:rFonts w:ascii="Times New Roman" w:hAnsi="Times New Roman" w:cs="Times New Roman"/>
          <w:sz w:val="24"/>
          <w:szCs w:val="24"/>
        </w:rPr>
        <w:t>стран с развитой цифровой экономикой</w:t>
      </w:r>
    </w:p>
    <w:p w:rsidR="00EE106C" w:rsidRPr="002A285A" w:rsidRDefault="00B763B8" w:rsidP="00F02814">
      <w:pPr>
        <w:pStyle w:val="a3"/>
        <w:numPr>
          <w:ilvl w:val="0"/>
          <w:numId w:val="3"/>
        </w:numPr>
        <w:spacing w:line="240" w:lineRule="auto"/>
        <w:ind w:left="0" w:firstLine="709"/>
        <w:rPr>
          <w:rFonts w:ascii="Times New Roman" w:hAnsi="Times New Roman" w:cs="Times New Roman"/>
          <w:sz w:val="24"/>
          <w:szCs w:val="24"/>
        </w:rPr>
      </w:pPr>
      <w:r>
        <w:rPr>
          <w:rFonts w:ascii="Times New Roman" w:hAnsi="Times New Roman" w:cs="Times New Roman"/>
          <w:sz w:val="24"/>
          <w:szCs w:val="24"/>
        </w:rPr>
        <w:t>Кодификация законодательства</w:t>
      </w:r>
      <w:r w:rsidR="001240DE">
        <w:rPr>
          <w:rFonts w:ascii="Times New Roman" w:hAnsi="Times New Roman" w:cs="Times New Roman"/>
          <w:sz w:val="24"/>
          <w:szCs w:val="24"/>
        </w:rPr>
        <w:t xml:space="preserve"> и системный подход к разработке норм</w:t>
      </w:r>
      <w:bookmarkStart w:id="0" w:name="_GoBack"/>
      <w:bookmarkEnd w:id="0"/>
    </w:p>
    <w:p w:rsidR="001A17ED" w:rsidRPr="009320F5" w:rsidRDefault="002A285A" w:rsidP="00613C77">
      <w:pPr>
        <w:spacing w:line="240" w:lineRule="auto"/>
        <w:ind w:firstLine="709"/>
        <w:jc w:val="both"/>
        <w:rPr>
          <w:rFonts w:ascii="Times New Roman" w:hAnsi="Times New Roman" w:cs="Times New Roman"/>
          <w:sz w:val="24"/>
          <w:szCs w:val="24"/>
          <w:highlight w:val="yellow"/>
        </w:rPr>
      </w:pPr>
      <w:r>
        <w:rPr>
          <w:rFonts w:ascii="Times New Roman" w:hAnsi="Times New Roman" w:cs="Times New Roman"/>
          <w:sz w:val="24"/>
          <w:szCs w:val="24"/>
        </w:rPr>
        <w:t xml:space="preserve">Критерию системности может поспособствовать реализация программы </w:t>
      </w:r>
      <w:r w:rsidR="00257E3E" w:rsidRPr="00257E3E">
        <w:rPr>
          <w:rFonts w:ascii="Times New Roman" w:hAnsi="Times New Roman" w:cs="Times New Roman"/>
          <w:sz w:val="24"/>
          <w:szCs w:val="24"/>
        </w:rPr>
        <w:t>«Цифровая экономика Российской Федерации</w:t>
      </w:r>
      <w:r w:rsidR="00364FC3">
        <w:rPr>
          <w:rFonts w:ascii="Times New Roman" w:hAnsi="Times New Roman" w:cs="Times New Roman"/>
          <w:sz w:val="24"/>
          <w:szCs w:val="24"/>
        </w:rPr>
        <w:t>», утвержденной</w:t>
      </w:r>
      <w:r>
        <w:rPr>
          <w:rFonts w:ascii="Times New Roman" w:hAnsi="Times New Roman" w:cs="Times New Roman"/>
          <w:sz w:val="24"/>
          <w:szCs w:val="24"/>
        </w:rPr>
        <w:t xml:space="preserve"> Правительством РФ. </w:t>
      </w:r>
      <w:r w:rsidR="00D24263">
        <w:rPr>
          <w:rFonts w:ascii="Times New Roman" w:hAnsi="Times New Roman" w:cs="Times New Roman"/>
          <w:sz w:val="24"/>
          <w:szCs w:val="24"/>
        </w:rPr>
        <w:t>Среди прочих мер, она включает</w:t>
      </w:r>
      <w:r w:rsidR="001A6BD9">
        <w:rPr>
          <w:rFonts w:ascii="Times New Roman" w:hAnsi="Times New Roman" w:cs="Times New Roman"/>
          <w:sz w:val="24"/>
          <w:szCs w:val="24"/>
        </w:rPr>
        <w:t xml:space="preserve"> </w:t>
      </w:r>
      <w:r w:rsidR="00613C77" w:rsidRPr="006A00B8">
        <w:rPr>
          <w:rFonts w:ascii="Times New Roman" w:hAnsi="Times New Roman" w:cs="Times New Roman"/>
          <w:sz w:val="24"/>
          <w:szCs w:val="24"/>
        </w:rPr>
        <w:t>«</w:t>
      </w:r>
      <w:r w:rsidR="00492CC3" w:rsidRPr="006A00B8">
        <w:rPr>
          <w:rFonts w:ascii="Times New Roman" w:hAnsi="Times New Roman" w:cs="Times New Roman"/>
          <w:sz w:val="24"/>
          <w:szCs w:val="24"/>
        </w:rPr>
        <w:t xml:space="preserve">проекты </w:t>
      </w:r>
      <w:r w:rsidR="00613C77" w:rsidRPr="006A00B8">
        <w:rPr>
          <w:rFonts w:ascii="Times New Roman" w:hAnsi="Times New Roman" w:cs="Times New Roman"/>
          <w:sz w:val="24"/>
          <w:szCs w:val="24"/>
        </w:rPr>
        <w:t>оцифровки и цифрового оборота накопленных массивов объектов интеллектуальных прав, поощрения использования результатов интеллектуальной деятельности для нужд инновационного развития и цифровой экономики, преодоления ограничивающих инновационное развитие видов злоупотреблений интеллектуальными правами (сопряжение патентов и стандартов, технологическая дискриминация и т.п.), либерализации и глобализации режима оборота объектов интеллектуальных прав в интересах развития цифровой экономики»</w:t>
      </w:r>
      <w:r w:rsidR="00D4264B" w:rsidRPr="00D4264B">
        <w:rPr>
          <w:rFonts w:ascii="Times New Roman" w:hAnsi="Times New Roman" w:cs="Times New Roman"/>
          <w:sz w:val="24"/>
          <w:szCs w:val="24"/>
        </w:rPr>
        <w:t>[</w:t>
      </w:r>
      <w:r w:rsidR="006248D4">
        <w:rPr>
          <w:rFonts w:ascii="Times New Roman" w:hAnsi="Times New Roman" w:cs="Times New Roman"/>
          <w:sz w:val="24"/>
          <w:szCs w:val="24"/>
        </w:rPr>
        <w:t>4</w:t>
      </w:r>
      <w:r w:rsidR="00D4264B" w:rsidRPr="00D4264B">
        <w:rPr>
          <w:rFonts w:ascii="Times New Roman" w:hAnsi="Times New Roman" w:cs="Times New Roman"/>
          <w:sz w:val="24"/>
          <w:szCs w:val="24"/>
        </w:rPr>
        <w:t>]</w:t>
      </w:r>
      <w:r w:rsidR="00613C77">
        <w:rPr>
          <w:rFonts w:ascii="Times New Roman" w:hAnsi="Times New Roman" w:cs="Times New Roman"/>
          <w:sz w:val="24"/>
          <w:szCs w:val="24"/>
        </w:rPr>
        <w:t>.</w:t>
      </w:r>
      <w:r w:rsidR="001A6BD9">
        <w:rPr>
          <w:rFonts w:ascii="Times New Roman" w:hAnsi="Times New Roman" w:cs="Times New Roman"/>
          <w:sz w:val="24"/>
          <w:szCs w:val="24"/>
        </w:rPr>
        <w:t xml:space="preserve"> Среди последних реализованных мер</w:t>
      </w:r>
      <w:r w:rsidR="00345457">
        <w:rPr>
          <w:rFonts w:ascii="Times New Roman" w:hAnsi="Times New Roman" w:cs="Times New Roman"/>
          <w:sz w:val="24"/>
          <w:szCs w:val="24"/>
        </w:rPr>
        <w:t xml:space="preserve"> можно выделить, например, </w:t>
      </w:r>
      <w:r w:rsidR="00C77101" w:rsidRPr="00C77101">
        <w:rPr>
          <w:rFonts w:ascii="Times New Roman" w:hAnsi="Times New Roman" w:cs="Times New Roman"/>
          <w:sz w:val="24"/>
          <w:szCs w:val="24"/>
        </w:rPr>
        <w:t>Законопроект № 428309-7 «О внесении изменений в часть четвертую Гражданского кодекса Российской Федерации» (о государственной реги</w:t>
      </w:r>
      <w:r w:rsidR="00C77101">
        <w:rPr>
          <w:rFonts w:ascii="Times New Roman" w:hAnsi="Times New Roman" w:cs="Times New Roman"/>
          <w:sz w:val="24"/>
          <w:szCs w:val="24"/>
        </w:rPr>
        <w:t xml:space="preserve">страции промышленных образцов)», </w:t>
      </w:r>
      <w:r w:rsidR="00574B49">
        <w:rPr>
          <w:rFonts w:ascii="Times New Roman" w:hAnsi="Times New Roman" w:cs="Times New Roman"/>
          <w:sz w:val="24"/>
          <w:szCs w:val="24"/>
        </w:rPr>
        <w:t xml:space="preserve">изменения в </w:t>
      </w:r>
      <w:r w:rsidR="00574B49" w:rsidRPr="00574B49">
        <w:rPr>
          <w:rFonts w:ascii="Times New Roman" w:hAnsi="Times New Roman" w:cs="Times New Roman"/>
          <w:color w:val="000000"/>
          <w:sz w:val="24"/>
          <w:szCs w:val="24"/>
          <w:shd w:val="clear" w:color="auto" w:fill="FFFFFF"/>
        </w:rPr>
        <w:t>ФЗ № 35-ФЗ</w:t>
      </w:r>
      <w:r w:rsidR="00FF5E71" w:rsidRPr="00FF5E71">
        <w:rPr>
          <w:rFonts w:ascii="Times New Roman" w:hAnsi="Times New Roman" w:cs="Times New Roman"/>
          <w:sz w:val="24"/>
          <w:szCs w:val="24"/>
        </w:rPr>
        <w:t xml:space="preserve">, </w:t>
      </w:r>
      <w:r w:rsidR="00FF5E71">
        <w:rPr>
          <w:rFonts w:ascii="Times New Roman" w:hAnsi="Times New Roman" w:cs="Times New Roman"/>
          <w:sz w:val="24"/>
          <w:szCs w:val="24"/>
        </w:rPr>
        <w:t xml:space="preserve">развитие </w:t>
      </w:r>
      <w:r w:rsidR="00FF5E71" w:rsidRPr="00FF5E71">
        <w:rPr>
          <w:rFonts w:ascii="Times New Roman" w:hAnsi="Times New Roman" w:cs="Times New Roman"/>
          <w:sz w:val="24"/>
          <w:szCs w:val="24"/>
          <w:shd w:val="clear" w:color="auto" w:fill="FFFFFF"/>
        </w:rPr>
        <w:t>Федер</w:t>
      </w:r>
      <w:r w:rsidR="00FF5E71">
        <w:rPr>
          <w:rFonts w:ascii="Times New Roman" w:hAnsi="Times New Roman" w:cs="Times New Roman"/>
          <w:sz w:val="24"/>
          <w:szCs w:val="24"/>
          <w:shd w:val="clear" w:color="auto" w:fill="FFFFFF"/>
        </w:rPr>
        <w:t>альной службы</w:t>
      </w:r>
      <w:r w:rsidR="00FF5E71" w:rsidRPr="00FF5E71">
        <w:rPr>
          <w:rFonts w:ascii="Times New Roman" w:hAnsi="Times New Roman" w:cs="Times New Roman"/>
          <w:sz w:val="24"/>
          <w:szCs w:val="24"/>
          <w:shd w:val="clear" w:color="auto" w:fill="FFFFFF"/>
        </w:rPr>
        <w:t xml:space="preserve"> по регулированию в сфере интеллектуальной собственности</w:t>
      </w:r>
      <w:r w:rsidR="00FB7C12" w:rsidRPr="00FF5E71">
        <w:rPr>
          <w:rFonts w:ascii="Times New Roman" w:hAnsi="Times New Roman" w:cs="Times New Roman"/>
          <w:sz w:val="24"/>
          <w:szCs w:val="24"/>
        </w:rPr>
        <w:t>.</w:t>
      </w:r>
      <w:r w:rsidR="001A6BD9">
        <w:rPr>
          <w:rFonts w:ascii="Times New Roman" w:hAnsi="Times New Roman" w:cs="Times New Roman"/>
          <w:sz w:val="24"/>
          <w:szCs w:val="24"/>
        </w:rPr>
        <w:t xml:space="preserve">  Их экономическое значение </w:t>
      </w:r>
      <w:r w:rsidR="001A6BD9" w:rsidRPr="009320F5">
        <w:rPr>
          <w:rFonts w:ascii="Times New Roman" w:hAnsi="Times New Roman" w:cs="Times New Roman"/>
          <w:sz w:val="24"/>
          <w:szCs w:val="24"/>
        </w:rPr>
        <w:t xml:space="preserve">заключается </w:t>
      </w:r>
      <w:r w:rsidR="009320F5">
        <w:rPr>
          <w:rFonts w:ascii="Times New Roman" w:hAnsi="Times New Roman" w:cs="Times New Roman"/>
          <w:sz w:val="24"/>
          <w:szCs w:val="24"/>
        </w:rPr>
        <w:t>в создании институциональной системы по защите в первую очередь авторских прав распоряжения и собственности, а также ведения статистического учета за оборотом объектов интеллектуального права, то есть, на мой взгляд, в настоя</w:t>
      </w:r>
      <w:r w:rsidR="00C30E90">
        <w:rPr>
          <w:rFonts w:ascii="Times New Roman" w:hAnsi="Times New Roman" w:cs="Times New Roman"/>
          <w:sz w:val="24"/>
          <w:szCs w:val="24"/>
        </w:rPr>
        <w:t>щий момент продолжается возведение</w:t>
      </w:r>
      <w:r w:rsidR="009320F5">
        <w:rPr>
          <w:rFonts w:ascii="Times New Roman" w:hAnsi="Times New Roman" w:cs="Times New Roman"/>
          <w:sz w:val="24"/>
          <w:szCs w:val="24"/>
        </w:rPr>
        <w:t xml:space="preserve"> фундамента будущей правовой базы.</w:t>
      </w:r>
    </w:p>
    <w:p w:rsidR="001A17ED" w:rsidRPr="005E68AB" w:rsidRDefault="009C00A7" w:rsidP="002F1F9A">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Однако, на</w:t>
      </w:r>
      <w:r w:rsidR="00FF5E71">
        <w:rPr>
          <w:rFonts w:ascii="Times New Roman" w:hAnsi="Times New Roman" w:cs="Times New Roman"/>
          <w:sz w:val="24"/>
          <w:szCs w:val="24"/>
        </w:rPr>
        <w:t xml:space="preserve"> мой взгляд, программа</w:t>
      </w:r>
      <w:r w:rsidR="003C4D11">
        <w:rPr>
          <w:rFonts w:ascii="Times New Roman" w:hAnsi="Times New Roman" w:cs="Times New Roman"/>
          <w:sz w:val="24"/>
          <w:szCs w:val="24"/>
        </w:rPr>
        <w:t xml:space="preserve"> </w:t>
      </w:r>
      <w:r w:rsidR="00FF5E71" w:rsidRPr="00257E3E">
        <w:rPr>
          <w:rFonts w:ascii="Times New Roman" w:hAnsi="Times New Roman" w:cs="Times New Roman"/>
          <w:sz w:val="24"/>
          <w:szCs w:val="24"/>
        </w:rPr>
        <w:t>«Цифровая экономика Российской Федерации</w:t>
      </w:r>
      <w:r w:rsidR="00FF5E71">
        <w:rPr>
          <w:rFonts w:ascii="Times New Roman" w:hAnsi="Times New Roman" w:cs="Times New Roman"/>
          <w:sz w:val="24"/>
          <w:szCs w:val="24"/>
        </w:rPr>
        <w:t xml:space="preserve">» </w:t>
      </w:r>
      <w:r w:rsidR="0093157A">
        <w:rPr>
          <w:rFonts w:ascii="Times New Roman" w:hAnsi="Times New Roman" w:cs="Times New Roman"/>
          <w:sz w:val="24"/>
          <w:szCs w:val="24"/>
        </w:rPr>
        <w:t>станет лишь первыми шагами к обозначенной цели</w:t>
      </w:r>
      <w:r w:rsidR="00DA2882">
        <w:rPr>
          <w:rFonts w:ascii="Times New Roman" w:hAnsi="Times New Roman" w:cs="Times New Roman"/>
          <w:sz w:val="24"/>
          <w:szCs w:val="24"/>
        </w:rPr>
        <w:t xml:space="preserve">, поскольку она </w:t>
      </w:r>
      <w:r w:rsidR="0093157A">
        <w:rPr>
          <w:rFonts w:ascii="Times New Roman" w:hAnsi="Times New Roman" w:cs="Times New Roman"/>
          <w:sz w:val="24"/>
          <w:szCs w:val="24"/>
        </w:rPr>
        <w:t>не решает следующую проблему: на практике направления по «</w:t>
      </w:r>
      <w:r w:rsidR="003C3AAB">
        <w:rPr>
          <w:rFonts w:ascii="Times New Roman" w:hAnsi="Times New Roman" w:cs="Times New Roman"/>
          <w:sz w:val="24"/>
          <w:szCs w:val="24"/>
        </w:rPr>
        <w:t>выходу на глобальные цифровые рынки</w:t>
      </w:r>
      <w:r w:rsidR="0093157A">
        <w:rPr>
          <w:rFonts w:ascii="Times New Roman" w:hAnsi="Times New Roman" w:cs="Times New Roman"/>
          <w:sz w:val="24"/>
          <w:szCs w:val="24"/>
        </w:rPr>
        <w:t>» и «защите национальных интересов» могут вступать в коллизию</w:t>
      </w:r>
      <w:r w:rsidR="00D765E7">
        <w:rPr>
          <w:rFonts w:ascii="Times New Roman" w:hAnsi="Times New Roman" w:cs="Times New Roman"/>
          <w:sz w:val="24"/>
          <w:szCs w:val="24"/>
        </w:rPr>
        <w:t>,</w:t>
      </w:r>
      <w:r w:rsidR="0093157A">
        <w:rPr>
          <w:rFonts w:ascii="Times New Roman" w:hAnsi="Times New Roman" w:cs="Times New Roman"/>
          <w:sz w:val="24"/>
          <w:szCs w:val="24"/>
        </w:rPr>
        <w:t xml:space="preserve"> поскольку российские суды зачастую встают на сторону соотечественников-ответчиков, даже если эти решения противоречат международным нормам,</w:t>
      </w:r>
      <w:r w:rsidR="00D765E7">
        <w:rPr>
          <w:rFonts w:ascii="Times New Roman" w:hAnsi="Times New Roman" w:cs="Times New Roman"/>
          <w:sz w:val="24"/>
          <w:szCs w:val="24"/>
        </w:rPr>
        <w:t xml:space="preserve"> что </w:t>
      </w:r>
      <w:r w:rsidR="005E68AB">
        <w:rPr>
          <w:rFonts w:ascii="Times New Roman" w:hAnsi="Times New Roman" w:cs="Times New Roman"/>
          <w:sz w:val="24"/>
          <w:szCs w:val="24"/>
        </w:rPr>
        <w:t>подтверждают некоторые судебные дела</w:t>
      </w:r>
      <w:r w:rsidR="00345457">
        <w:rPr>
          <w:rFonts w:ascii="Times New Roman" w:hAnsi="Times New Roman" w:cs="Times New Roman"/>
          <w:sz w:val="24"/>
          <w:szCs w:val="24"/>
        </w:rPr>
        <w:t xml:space="preserve"> </w:t>
      </w:r>
      <w:r w:rsidR="005E68AB" w:rsidRPr="005E68AB">
        <w:rPr>
          <w:rFonts w:ascii="Times New Roman" w:hAnsi="Times New Roman" w:cs="Times New Roman"/>
          <w:sz w:val="24"/>
          <w:szCs w:val="24"/>
        </w:rPr>
        <w:t>[</w:t>
      </w:r>
      <w:r w:rsidR="005E68AB">
        <w:rPr>
          <w:rFonts w:ascii="Times New Roman" w:hAnsi="Times New Roman" w:cs="Times New Roman"/>
          <w:sz w:val="24"/>
          <w:szCs w:val="24"/>
        </w:rPr>
        <w:t>2</w:t>
      </w:r>
      <w:r w:rsidR="005E68AB" w:rsidRPr="005E68AB">
        <w:rPr>
          <w:rFonts w:ascii="Times New Roman" w:hAnsi="Times New Roman" w:cs="Times New Roman"/>
          <w:sz w:val="24"/>
          <w:szCs w:val="24"/>
        </w:rPr>
        <w:t>]</w:t>
      </w:r>
      <w:r w:rsidR="005E68AB">
        <w:rPr>
          <w:rFonts w:ascii="Times New Roman" w:hAnsi="Times New Roman" w:cs="Times New Roman"/>
          <w:sz w:val="24"/>
          <w:szCs w:val="24"/>
        </w:rPr>
        <w:t>.</w:t>
      </w:r>
    </w:p>
    <w:p w:rsidR="00FD7B6A" w:rsidRDefault="003D3C4D" w:rsidP="002F1F9A">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w:t>
      </w:r>
      <w:r w:rsidR="002B250F">
        <w:rPr>
          <w:rFonts w:ascii="Times New Roman" w:hAnsi="Times New Roman" w:cs="Times New Roman"/>
          <w:sz w:val="24"/>
          <w:szCs w:val="24"/>
        </w:rPr>
        <w:t xml:space="preserve">обеспечение интеллектуальных прав является необходимым и безусловным условием </w:t>
      </w:r>
      <w:r w:rsidR="002E587C">
        <w:rPr>
          <w:rFonts w:ascii="Times New Roman" w:hAnsi="Times New Roman" w:cs="Times New Roman"/>
          <w:sz w:val="24"/>
          <w:szCs w:val="24"/>
        </w:rPr>
        <w:t>развития цифровой экономики в Российской Ф</w:t>
      </w:r>
      <w:r w:rsidR="002B250F" w:rsidRPr="002B250F">
        <w:rPr>
          <w:rFonts w:ascii="Times New Roman" w:hAnsi="Times New Roman" w:cs="Times New Roman"/>
          <w:sz w:val="24"/>
          <w:szCs w:val="24"/>
        </w:rPr>
        <w:t>едерации</w:t>
      </w:r>
      <w:r w:rsidR="002B250F">
        <w:rPr>
          <w:rFonts w:ascii="Times New Roman" w:hAnsi="Times New Roman" w:cs="Times New Roman"/>
          <w:sz w:val="24"/>
          <w:szCs w:val="24"/>
        </w:rPr>
        <w:t xml:space="preserve">, однако </w:t>
      </w:r>
      <w:r w:rsidR="002B250F">
        <w:rPr>
          <w:rFonts w:ascii="Times New Roman" w:hAnsi="Times New Roman" w:cs="Times New Roman"/>
          <w:sz w:val="24"/>
          <w:szCs w:val="24"/>
        </w:rPr>
        <w:lastRenderedPageBreak/>
        <w:t xml:space="preserve">существующие тенденции носят противоречивый характер. С одной стороны, осуществляется утверждение национальных проектов развития в данной сфере, с другой же – </w:t>
      </w:r>
      <w:r w:rsidR="005A373B">
        <w:rPr>
          <w:rFonts w:ascii="Times New Roman" w:hAnsi="Times New Roman" w:cs="Times New Roman"/>
          <w:sz w:val="24"/>
          <w:szCs w:val="24"/>
        </w:rPr>
        <w:t xml:space="preserve">шаги к соответствию международным нормам, на мой взгляд, </w:t>
      </w:r>
      <w:r w:rsidR="00580A6E">
        <w:rPr>
          <w:rFonts w:ascii="Times New Roman" w:hAnsi="Times New Roman" w:cs="Times New Roman"/>
          <w:sz w:val="24"/>
          <w:szCs w:val="24"/>
        </w:rPr>
        <w:t xml:space="preserve">всё ещё </w:t>
      </w:r>
      <w:r w:rsidR="005A373B">
        <w:rPr>
          <w:rFonts w:ascii="Times New Roman" w:hAnsi="Times New Roman" w:cs="Times New Roman"/>
          <w:sz w:val="24"/>
          <w:szCs w:val="24"/>
        </w:rPr>
        <w:t>недостаточны</w:t>
      </w:r>
      <w:r w:rsidR="002179A7">
        <w:rPr>
          <w:rFonts w:ascii="Times New Roman" w:hAnsi="Times New Roman" w:cs="Times New Roman"/>
          <w:sz w:val="24"/>
          <w:szCs w:val="24"/>
        </w:rPr>
        <w:t>. Пр</w:t>
      </w:r>
      <w:r w:rsidR="005A373B">
        <w:rPr>
          <w:rFonts w:ascii="Times New Roman" w:hAnsi="Times New Roman" w:cs="Times New Roman"/>
          <w:sz w:val="24"/>
          <w:szCs w:val="24"/>
        </w:rPr>
        <w:t>еодоление обозначенных в исследовании</w:t>
      </w:r>
      <w:r w:rsidR="002179A7">
        <w:rPr>
          <w:rFonts w:ascii="Times New Roman" w:hAnsi="Times New Roman" w:cs="Times New Roman"/>
          <w:sz w:val="24"/>
          <w:szCs w:val="24"/>
        </w:rPr>
        <w:t xml:space="preserve"> проблем возможно только при </w:t>
      </w:r>
      <w:r w:rsidR="005A373B">
        <w:rPr>
          <w:rFonts w:ascii="Times New Roman" w:hAnsi="Times New Roman" w:cs="Times New Roman"/>
          <w:sz w:val="24"/>
          <w:szCs w:val="24"/>
        </w:rPr>
        <w:t>поддержании обозначенного</w:t>
      </w:r>
      <w:r w:rsidR="00FB7C12">
        <w:rPr>
          <w:rFonts w:ascii="Times New Roman" w:hAnsi="Times New Roman" w:cs="Times New Roman"/>
          <w:sz w:val="24"/>
          <w:szCs w:val="24"/>
        </w:rPr>
        <w:t xml:space="preserve"> вектора развития</w:t>
      </w:r>
      <w:r w:rsidR="00AE4773">
        <w:rPr>
          <w:rFonts w:ascii="Times New Roman" w:hAnsi="Times New Roman" w:cs="Times New Roman"/>
          <w:sz w:val="24"/>
          <w:szCs w:val="24"/>
        </w:rPr>
        <w:t xml:space="preserve">. </w:t>
      </w:r>
      <w:r w:rsidR="00D4264B">
        <w:rPr>
          <w:rFonts w:ascii="Times New Roman" w:hAnsi="Times New Roman" w:cs="Times New Roman"/>
          <w:sz w:val="24"/>
          <w:szCs w:val="24"/>
        </w:rPr>
        <w:t>Только так цифровая экономика в России см</w:t>
      </w:r>
      <w:r w:rsidR="00593F1C">
        <w:rPr>
          <w:rFonts w:ascii="Times New Roman" w:hAnsi="Times New Roman" w:cs="Times New Roman"/>
          <w:sz w:val="24"/>
          <w:szCs w:val="24"/>
        </w:rPr>
        <w:t xml:space="preserve">ожет оформиться, и страна окажется </w:t>
      </w:r>
      <w:r w:rsidR="00D4264B">
        <w:rPr>
          <w:rFonts w:ascii="Times New Roman" w:hAnsi="Times New Roman" w:cs="Times New Roman"/>
          <w:sz w:val="24"/>
          <w:szCs w:val="24"/>
        </w:rPr>
        <w:t>конкурентоспособной на международных рынках.</w:t>
      </w:r>
    </w:p>
    <w:p w:rsidR="002F1F9A" w:rsidRDefault="002F1F9A" w:rsidP="002F1F9A">
      <w:pPr>
        <w:spacing w:line="240" w:lineRule="auto"/>
        <w:ind w:firstLine="709"/>
        <w:jc w:val="both"/>
        <w:rPr>
          <w:rFonts w:ascii="Times New Roman" w:hAnsi="Times New Roman" w:cs="Times New Roman"/>
          <w:sz w:val="24"/>
          <w:szCs w:val="24"/>
        </w:rPr>
      </w:pPr>
    </w:p>
    <w:p w:rsidR="002F1F9A" w:rsidRDefault="002F1F9A" w:rsidP="00F66032">
      <w:pPr>
        <w:spacing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r w:rsidR="00F66032">
        <w:rPr>
          <w:rFonts w:ascii="Times New Roman" w:hAnsi="Times New Roman" w:cs="Times New Roman"/>
          <w:b/>
          <w:sz w:val="24"/>
          <w:szCs w:val="24"/>
        </w:rPr>
        <w:t xml:space="preserve"> на русском языке</w:t>
      </w:r>
      <w:r>
        <w:rPr>
          <w:rFonts w:ascii="Times New Roman" w:hAnsi="Times New Roman" w:cs="Times New Roman"/>
          <w:b/>
          <w:sz w:val="24"/>
          <w:szCs w:val="24"/>
        </w:rPr>
        <w:t>.</w:t>
      </w:r>
    </w:p>
    <w:p w:rsidR="00593F1C" w:rsidRPr="00E07714" w:rsidRDefault="00593F1C" w:rsidP="00E07714">
      <w:pPr>
        <w:pStyle w:val="a3"/>
        <w:numPr>
          <w:ilvl w:val="0"/>
          <w:numId w:val="6"/>
        </w:numPr>
        <w:spacing w:line="240" w:lineRule="auto"/>
        <w:ind w:left="709" w:hanging="709"/>
        <w:rPr>
          <w:rFonts w:ascii="Times New Roman" w:hAnsi="Times New Roman" w:cs="Times New Roman"/>
          <w:sz w:val="24"/>
          <w:szCs w:val="24"/>
          <w:lang w:val="en-US"/>
        </w:rPr>
      </w:pPr>
      <w:r w:rsidRPr="00E07714">
        <w:rPr>
          <w:rFonts w:ascii="Times New Roman" w:hAnsi="Times New Roman" w:cs="Times New Roman"/>
          <w:sz w:val="24"/>
          <w:szCs w:val="24"/>
          <w:lang w:val="en-US"/>
        </w:rPr>
        <w:t xml:space="preserve">World Intellectual Property Indicators 2018 </w:t>
      </w:r>
      <w:r w:rsidR="00E07714">
        <w:rPr>
          <w:rFonts w:ascii="Times New Roman" w:hAnsi="Times New Roman" w:cs="Times New Roman"/>
          <w:sz w:val="24"/>
          <w:szCs w:val="24"/>
          <w:lang w:val="en-US"/>
        </w:rPr>
        <w:t xml:space="preserve">// WIPO - </w:t>
      </w:r>
      <w:r w:rsidR="00E07714" w:rsidRPr="00E07714">
        <w:rPr>
          <w:rFonts w:ascii="Times New Roman" w:hAnsi="Times New Roman" w:cs="Times New Roman"/>
          <w:sz w:val="24"/>
          <w:szCs w:val="24"/>
          <w:lang w:val="en-US"/>
        </w:rPr>
        <w:t>2018</w:t>
      </w:r>
    </w:p>
    <w:p w:rsidR="00257E3E" w:rsidRPr="00110961" w:rsidRDefault="00907D62" w:rsidP="00593F1C">
      <w:pPr>
        <w:pStyle w:val="a3"/>
        <w:numPr>
          <w:ilvl w:val="0"/>
          <w:numId w:val="6"/>
        </w:numPr>
        <w:ind w:left="0" w:firstLine="0"/>
      </w:pPr>
      <w:r>
        <w:rPr>
          <w:rFonts w:ascii="Times New Roman" w:hAnsi="Times New Roman" w:cs="Times New Roman"/>
          <w:sz w:val="24"/>
          <w:szCs w:val="24"/>
        </w:rPr>
        <w:t xml:space="preserve">Степанов С.А. Соответствие современного российского законодательствам нормам ВТО </w:t>
      </w:r>
      <w:r w:rsidR="00257E3E" w:rsidRPr="00257E3E">
        <w:rPr>
          <w:rFonts w:ascii="Times New Roman" w:hAnsi="Times New Roman" w:cs="Times New Roman"/>
          <w:sz w:val="24"/>
          <w:szCs w:val="24"/>
        </w:rPr>
        <w:t xml:space="preserve">// Экономическая политика. 2019. №1. </w:t>
      </w:r>
      <w:r w:rsidR="00257E3E" w:rsidRPr="00257E3E">
        <w:rPr>
          <w:rFonts w:ascii="Times New Roman" w:hAnsi="Times New Roman" w:cs="Times New Roman"/>
          <w:sz w:val="24"/>
          <w:szCs w:val="24"/>
          <w:lang w:val="en-US"/>
        </w:rPr>
        <w:t>URL</w:t>
      </w:r>
      <w:r w:rsidR="00257E3E" w:rsidRPr="00257E3E">
        <w:rPr>
          <w:rFonts w:ascii="Times New Roman" w:hAnsi="Times New Roman" w:cs="Times New Roman"/>
          <w:sz w:val="24"/>
          <w:szCs w:val="24"/>
        </w:rPr>
        <w:t xml:space="preserve">: </w:t>
      </w:r>
      <w:r w:rsidR="00257E3E" w:rsidRPr="00257E3E">
        <w:rPr>
          <w:rFonts w:ascii="Times New Roman" w:hAnsi="Times New Roman" w:cs="Times New Roman"/>
          <w:sz w:val="24"/>
          <w:szCs w:val="24"/>
          <w:lang w:val="en-US"/>
        </w:rPr>
        <w:t>https</w:t>
      </w:r>
      <w:r w:rsidR="00257E3E" w:rsidRPr="00257E3E">
        <w:rPr>
          <w:rFonts w:ascii="Times New Roman" w:hAnsi="Times New Roman" w:cs="Times New Roman"/>
          <w:sz w:val="24"/>
          <w:szCs w:val="24"/>
        </w:rPr>
        <w:t>://</w:t>
      </w:r>
      <w:proofErr w:type="spellStart"/>
      <w:r w:rsidR="00257E3E" w:rsidRPr="00257E3E">
        <w:rPr>
          <w:rFonts w:ascii="Times New Roman" w:hAnsi="Times New Roman" w:cs="Times New Roman"/>
          <w:sz w:val="24"/>
          <w:szCs w:val="24"/>
          <w:lang w:val="en-US"/>
        </w:rPr>
        <w:t>cyberleninka</w:t>
      </w:r>
      <w:proofErr w:type="spellEnd"/>
      <w:r w:rsidR="00257E3E" w:rsidRPr="00257E3E">
        <w:rPr>
          <w:rFonts w:ascii="Times New Roman" w:hAnsi="Times New Roman" w:cs="Times New Roman"/>
          <w:sz w:val="24"/>
          <w:szCs w:val="24"/>
        </w:rPr>
        <w:t>.</w:t>
      </w:r>
      <w:proofErr w:type="spellStart"/>
      <w:r w:rsidR="00257E3E" w:rsidRPr="00257E3E">
        <w:rPr>
          <w:rFonts w:ascii="Times New Roman" w:hAnsi="Times New Roman" w:cs="Times New Roman"/>
          <w:sz w:val="24"/>
          <w:szCs w:val="24"/>
          <w:lang w:val="en-US"/>
        </w:rPr>
        <w:t>ru</w:t>
      </w:r>
      <w:proofErr w:type="spellEnd"/>
      <w:r w:rsidR="00257E3E" w:rsidRPr="00257E3E">
        <w:rPr>
          <w:rFonts w:ascii="Times New Roman" w:hAnsi="Times New Roman" w:cs="Times New Roman"/>
          <w:sz w:val="24"/>
          <w:szCs w:val="24"/>
        </w:rPr>
        <w:t>/</w:t>
      </w:r>
      <w:r w:rsidR="00257E3E" w:rsidRPr="00257E3E">
        <w:rPr>
          <w:rFonts w:ascii="Times New Roman" w:hAnsi="Times New Roman" w:cs="Times New Roman"/>
          <w:sz w:val="24"/>
          <w:szCs w:val="24"/>
          <w:lang w:val="en-US"/>
        </w:rPr>
        <w:t>article</w:t>
      </w:r>
      <w:r w:rsidR="00257E3E" w:rsidRPr="00257E3E">
        <w:rPr>
          <w:rFonts w:ascii="Times New Roman" w:hAnsi="Times New Roman" w:cs="Times New Roman"/>
          <w:sz w:val="24"/>
          <w:szCs w:val="24"/>
        </w:rPr>
        <w:t>/</w:t>
      </w:r>
      <w:r w:rsidR="00257E3E" w:rsidRPr="00257E3E">
        <w:rPr>
          <w:rFonts w:ascii="Times New Roman" w:hAnsi="Times New Roman" w:cs="Times New Roman"/>
          <w:sz w:val="24"/>
          <w:szCs w:val="24"/>
          <w:lang w:val="en-US"/>
        </w:rPr>
        <w:t>n</w:t>
      </w:r>
      <w:r w:rsidR="00257E3E" w:rsidRPr="00257E3E">
        <w:rPr>
          <w:rFonts w:ascii="Times New Roman" w:hAnsi="Times New Roman" w:cs="Times New Roman"/>
          <w:sz w:val="24"/>
          <w:szCs w:val="24"/>
        </w:rPr>
        <w:t>/</w:t>
      </w:r>
      <w:proofErr w:type="spellStart"/>
      <w:r w:rsidR="00257E3E" w:rsidRPr="00257E3E">
        <w:rPr>
          <w:rFonts w:ascii="Times New Roman" w:hAnsi="Times New Roman" w:cs="Times New Roman"/>
          <w:sz w:val="24"/>
          <w:szCs w:val="24"/>
          <w:lang w:val="en-US"/>
        </w:rPr>
        <w:t>sootvetstvie</w:t>
      </w:r>
      <w:proofErr w:type="spellEnd"/>
      <w:r w:rsidR="00257E3E" w:rsidRPr="00257E3E">
        <w:rPr>
          <w:rFonts w:ascii="Times New Roman" w:hAnsi="Times New Roman" w:cs="Times New Roman"/>
          <w:sz w:val="24"/>
          <w:szCs w:val="24"/>
        </w:rPr>
        <w:t>-</w:t>
      </w:r>
      <w:proofErr w:type="spellStart"/>
      <w:r w:rsidR="00257E3E" w:rsidRPr="00257E3E">
        <w:rPr>
          <w:rFonts w:ascii="Times New Roman" w:hAnsi="Times New Roman" w:cs="Times New Roman"/>
          <w:sz w:val="24"/>
          <w:szCs w:val="24"/>
          <w:lang w:val="en-US"/>
        </w:rPr>
        <w:t>sovremennogo</w:t>
      </w:r>
      <w:proofErr w:type="spellEnd"/>
      <w:r w:rsidR="00257E3E" w:rsidRPr="00257E3E">
        <w:rPr>
          <w:rFonts w:ascii="Times New Roman" w:hAnsi="Times New Roman" w:cs="Times New Roman"/>
          <w:sz w:val="24"/>
          <w:szCs w:val="24"/>
        </w:rPr>
        <w:t>-</w:t>
      </w:r>
      <w:proofErr w:type="spellStart"/>
      <w:r w:rsidR="00257E3E" w:rsidRPr="00257E3E">
        <w:rPr>
          <w:rFonts w:ascii="Times New Roman" w:hAnsi="Times New Roman" w:cs="Times New Roman"/>
          <w:sz w:val="24"/>
          <w:szCs w:val="24"/>
          <w:lang w:val="en-US"/>
        </w:rPr>
        <w:t>rossiyskogo</w:t>
      </w:r>
      <w:proofErr w:type="spellEnd"/>
      <w:r w:rsidR="00257E3E" w:rsidRPr="00257E3E">
        <w:rPr>
          <w:rFonts w:ascii="Times New Roman" w:hAnsi="Times New Roman" w:cs="Times New Roman"/>
          <w:sz w:val="24"/>
          <w:szCs w:val="24"/>
        </w:rPr>
        <w:t>-</w:t>
      </w:r>
      <w:proofErr w:type="spellStart"/>
      <w:r w:rsidR="00257E3E" w:rsidRPr="00257E3E">
        <w:rPr>
          <w:rFonts w:ascii="Times New Roman" w:hAnsi="Times New Roman" w:cs="Times New Roman"/>
          <w:sz w:val="24"/>
          <w:szCs w:val="24"/>
          <w:lang w:val="en-US"/>
        </w:rPr>
        <w:t>zakonodatelstva</w:t>
      </w:r>
      <w:proofErr w:type="spellEnd"/>
      <w:r w:rsidR="00257E3E" w:rsidRPr="00257E3E">
        <w:rPr>
          <w:rFonts w:ascii="Times New Roman" w:hAnsi="Times New Roman" w:cs="Times New Roman"/>
          <w:sz w:val="24"/>
          <w:szCs w:val="24"/>
        </w:rPr>
        <w:t>-</w:t>
      </w:r>
      <w:proofErr w:type="spellStart"/>
      <w:r w:rsidR="00257E3E" w:rsidRPr="00257E3E">
        <w:rPr>
          <w:rFonts w:ascii="Times New Roman" w:hAnsi="Times New Roman" w:cs="Times New Roman"/>
          <w:sz w:val="24"/>
          <w:szCs w:val="24"/>
          <w:lang w:val="en-US"/>
        </w:rPr>
        <w:t>normam</w:t>
      </w:r>
      <w:proofErr w:type="spellEnd"/>
      <w:r w:rsidR="00257E3E" w:rsidRPr="00257E3E">
        <w:rPr>
          <w:rFonts w:ascii="Times New Roman" w:hAnsi="Times New Roman" w:cs="Times New Roman"/>
          <w:sz w:val="24"/>
          <w:szCs w:val="24"/>
        </w:rPr>
        <w:t>-</w:t>
      </w:r>
      <w:proofErr w:type="spellStart"/>
      <w:r w:rsidR="00257E3E" w:rsidRPr="00257E3E">
        <w:rPr>
          <w:rFonts w:ascii="Times New Roman" w:hAnsi="Times New Roman" w:cs="Times New Roman"/>
          <w:sz w:val="24"/>
          <w:szCs w:val="24"/>
          <w:lang w:val="en-US"/>
        </w:rPr>
        <w:t>vto</w:t>
      </w:r>
      <w:proofErr w:type="spellEnd"/>
      <w:r w:rsidR="00257E3E" w:rsidRPr="00257E3E">
        <w:rPr>
          <w:rFonts w:ascii="Times New Roman" w:hAnsi="Times New Roman" w:cs="Times New Roman"/>
          <w:sz w:val="24"/>
          <w:szCs w:val="24"/>
        </w:rPr>
        <w:t xml:space="preserve"> (дата обращения: 17.06.2019).</w:t>
      </w:r>
    </w:p>
    <w:p w:rsidR="000008B5" w:rsidRPr="00593F1C" w:rsidRDefault="00257E3E" w:rsidP="00593F1C">
      <w:pPr>
        <w:pStyle w:val="a3"/>
        <w:numPr>
          <w:ilvl w:val="0"/>
          <w:numId w:val="6"/>
        </w:numPr>
        <w:ind w:left="0" w:firstLine="0"/>
      </w:pPr>
      <w:r w:rsidRPr="00257E3E">
        <w:rPr>
          <w:rFonts w:ascii="Times New Roman" w:hAnsi="Times New Roman" w:cs="Times New Roman"/>
          <w:sz w:val="24"/>
          <w:szCs w:val="24"/>
        </w:rPr>
        <w:t xml:space="preserve">Мирских И. Ю. О противоречиях норм международного права и права Российской федерации в сфере охраны интеллектуальной собственности / И. Ю. Мирских, Т. Е. Логинова // </w:t>
      </w:r>
      <w:proofErr w:type="spellStart"/>
      <w:r w:rsidRPr="00257E3E">
        <w:rPr>
          <w:rFonts w:ascii="Times New Roman" w:hAnsi="Times New Roman" w:cs="Times New Roman"/>
          <w:sz w:val="24"/>
          <w:szCs w:val="24"/>
        </w:rPr>
        <w:t>Вестн</w:t>
      </w:r>
      <w:proofErr w:type="spellEnd"/>
      <w:r w:rsidRPr="00257E3E">
        <w:rPr>
          <w:rFonts w:ascii="Times New Roman" w:hAnsi="Times New Roman" w:cs="Times New Roman"/>
          <w:sz w:val="24"/>
          <w:szCs w:val="24"/>
        </w:rPr>
        <w:t xml:space="preserve">. </w:t>
      </w:r>
      <w:proofErr w:type="spellStart"/>
      <w:r w:rsidRPr="00257E3E">
        <w:rPr>
          <w:rFonts w:ascii="Times New Roman" w:hAnsi="Times New Roman" w:cs="Times New Roman"/>
          <w:sz w:val="24"/>
          <w:szCs w:val="24"/>
        </w:rPr>
        <w:t>Перм</w:t>
      </w:r>
      <w:proofErr w:type="spellEnd"/>
      <w:r w:rsidRPr="00257E3E">
        <w:rPr>
          <w:rFonts w:ascii="Times New Roman" w:hAnsi="Times New Roman" w:cs="Times New Roman"/>
          <w:sz w:val="24"/>
          <w:szCs w:val="24"/>
        </w:rPr>
        <w:t xml:space="preserve">. ун-та. </w:t>
      </w:r>
      <w:proofErr w:type="spellStart"/>
      <w:r w:rsidRPr="00257E3E">
        <w:rPr>
          <w:rFonts w:ascii="Times New Roman" w:hAnsi="Times New Roman" w:cs="Times New Roman"/>
          <w:sz w:val="24"/>
          <w:szCs w:val="24"/>
        </w:rPr>
        <w:t>Юрид</w:t>
      </w:r>
      <w:proofErr w:type="spellEnd"/>
      <w:r w:rsidRPr="00257E3E">
        <w:rPr>
          <w:rFonts w:ascii="Times New Roman" w:hAnsi="Times New Roman" w:cs="Times New Roman"/>
          <w:sz w:val="24"/>
          <w:szCs w:val="24"/>
        </w:rPr>
        <w:t xml:space="preserve">. науки. – 2010. - </w:t>
      </w:r>
      <w:proofErr w:type="spellStart"/>
      <w:r w:rsidRPr="00257E3E">
        <w:rPr>
          <w:rFonts w:ascii="Times New Roman" w:hAnsi="Times New Roman" w:cs="Times New Roman"/>
          <w:sz w:val="24"/>
          <w:szCs w:val="24"/>
        </w:rPr>
        <w:t>Вып</w:t>
      </w:r>
      <w:proofErr w:type="spellEnd"/>
      <w:r w:rsidRPr="00257E3E">
        <w:rPr>
          <w:rFonts w:ascii="Times New Roman" w:hAnsi="Times New Roman" w:cs="Times New Roman"/>
          <w:sz w:val="24"/>
          <w:szCs w:val="24"/>
        </w:rPr>
        <w:t xml:space="preserve">. 3 (90. – С. 128-132. ; То же [Электронный </w:t>
      </w:r>
      <w:proofErr w:type="spellStart"/>
      <w:r w:rsidRPr="00257E3E">
        <w:rPr>
          <w:rFonts w:ascii="Times New Roman" w:hAnsi="Times New Roman" w:cs="Times New Roman"/>
          <w:sz w:val="24"/>
          <w:szCs w:val="24"/>
        </w:rPr>
        <w:t>ресурc</w:t>
      </w:r>
      <w:proofErr w:type="spellEnd"/>
      <w:r w:rsidRPr="00257E3E">
        <w:rPr>
          <w:rFonts w:ascii="Times New Roman" w:hAnsi="Times New Roman" w:cs="Times New Roman"/>
          <w:sz w:val="24"/>
          <w:szCs w:val="24"/>
        </w:rPr>
        <w:t>]. – URL: https://cyberleninka.ru/article/n/o-protivorechiyah-norm-mezhdunarodnogo-prava-i-prava-rossiyskoy-federatsii-v-sfere-o... (11.06.2019)</w:t>
      </w:r>
    </w:p>
    <w:p w:rsidR="00593F1C" w:rsidRPr="00CA6B1B" w:rsidRDefault="002E480E" w:rsidP="002E480E">
      <w:pPr>
        <w:pStyle w:val="a3"/>
        <w:numPr>
          <w:ilvl w:val="0"/>
          <w:numId w:val="6"/>
        </w:numPr>
        <w:ind w:left="0" w:firstLine="0"/>
      </w:pPr>
      <w:r w:rsidRPr="002E480E">
        <w:rPr>
          <w:rFonts w:ascii="Times New Roman" w:hAnsi="Times New Roman" w:cs="Times New Roman"/>
          <w:sz w:val="24"/>
          <w:szCs w:val="24"/>
        </w:rPr>
        <w:t>Распоряжение Правитель</w:t>
      </w:r>
      <w:r>
        <w:rPr>
          <w:rFonts w:ascii="Times New Roman" w:hAnsi="Times New Roman" w:cs="Times New Roman"/>
          <w:sz w:val="24"/>
          <w:szCs w:val="24"/>
        </w:rPr>
        <w:t>ства РФ от 28.07.2017 N 1632-р «</w:t>
      </w:r>
      <w:r w:rsidRPr="002E480E">
        <w:rPr>
          <w:rFonts w:ascii="Times New Roman" w:hAnsi="Times New Roman" w:cs="Times New Roman"/>
          <w:sz w:val="24"/>
          <w:szCs w:val="24"/>
        </w:rPr>
        <w:t xml:space="preserve">Об утверждении программы "Цифровая </w:t>
      </w:r>
      <w:r>
        <w:rPr>
          <w:rFonts w:ascii="Times New Roman" w:hAnsi="Times New Roman" w:cs="Times New Roman"/>
          <w:sz w:val="24"/>
          <w:szCs w:val="24"/>
        </w:rPr>
        <w:t>экономика Российской Федерации"</w:t>
      </w:r>
    </w:p>
    <w:p w:rsidR="00CA6B1B" w:rsidRPr="000008B5" w:rsidRDefault="00CA6B1B" w:rsidP="00CA6B1B">
      <w:pPr>
        <w:pStyle w:val="a3"/>
        <w:ind w:left="0"/>
      </w:pPr>
    </w:p>
    <w:p w:rsidR="00FD7B6A" w:rsidRDefault="00F66032" w:rsidP="00F66032">
      <w:pPr>
        <w:spacing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 на русском языке.</w:t>
      </w:r>
    </w:p>
    <w:p w:rsidR="002179A7" w:rsidRPr="00580A6E" w:rsidRDefault="002179A7" w:rsidP="00580A6E">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Мизин Игорь Павлович </w:t>
      </w:r>
      <w:r w:rsidR="0051473D">
        <w:rPr>
          <w:rFonts w:ascii="Times New Roman" w:hAnsi="Times New Roman" w:cs="Times New Roman"/>
          <w:sz w:val="24"/>
          <w:szCs w:val="24"/>
        </w:rPr>
        <w:t>(Россия, Санкт-Петербург) – студент 1 курса</w:t>
      </w:r>
      <w:r w:rsidR="00FA42C8">
        <w:rPr>
          <w:rFonts w:ascii="Times New Roman" w:hAnsi="Times New Roman" w:cs="Times New Roman"/>
          <w:sz w:val="24"/>
          <w:szCs w:val="24"/>
        </w:rPr>
        <w:t xml:space="preserve"> СЗИУ</w:t>
      </w:r>
      <w:r w:rsidR="001F1C6F">
        <w:rPr>
          <w:rFonts w:ascii="Times New Roman" w:hAnsi="Times New Roman" w:cs="Times New Roman"/>
          <w:sz w:val="24"/>
          <w:szCs w:val="24"/>
        </w:rPr>
        <w:t xml:space="preserve"> РАНХиГС при Президенте РФ</w:t>
      </w:r>
      <w:r w:rsidR="00580A6E">
        <w:rPr>
          <w:rFonts w:ascii="Times New Roman" w:hAnsi="Times New Roman" w:cs="Times New Roman"/>
          <w:sz w:val="24"/>
          <w:szCs w:val="24"/>
        </w:rPr>
        <w:t xml:space="preserve"> (Российская Федерация, Санкт-Петербург, </w:t>
      </w:r>
      <w:r w:rsidR="00580A6E" w:rsidRPr="00580A6E">
        <w:rPr>
          <w:rFonts w:ascii="Times New Roman" w:hAnsi="Times New Roman" w:cs="Times New Roman"/>
          <w:sz w:val="24"/>
          <w:szCs w:val="24"/>
        </w:rPr>
        <w:t>Средний проспект В.О., 57/43</w:t>
      </w:r>
      <w:r w:rsidR="00580A6E">
        <w:rPr>
          <w:rFonts w:ascii="Times New Roman" w:hAnsi="Times New Roman" w:cs="Times New Roman"/>
          <w:sz w:val="24"/>
          <w:szCs w:val="24"/>
        </w:rPr>
        <w:t xml:space="preserve">, </w:t>
      </w:r>
      <w:r w:rsidR="00580A6E">
        <w:rPr>
          <w:rFonts w:ascii="Times New Roman" w:hAnsi="Times New Roman" w:cs="Times New Roman"/>
          <w:sz w:val="24"/>
          <w:szCs w:val="24"/>
          <w:lang w:val="en-US"/>
        </w:rPr>
        <w:t>e</w:t>
      </w:r>
      <w:r w:rsidR="00580A6E" w:rsidRPr="00580A6E">
        <w:rPr>
          <w:rFonts w:ascii="Times New Roman" w:hAnsi="Times New Roman" w:cs="Times New Roman"/>
          <w:sz w:val="24"/>
          <w:szCs w:val="24"/>
        </w:rPr>
        <w:t>-</w:t>
      </w:r>
      <w:r w:rsidR="00580A6E">
        <w:rPr>
          <w:rFonts w:ascii="Times New Roman" w:hAnsi="Times New Roman" w:cs="Times New Roman"/>
          <w:sz w:val="24"/>
          <w:szCs w:val="24"/>
          <w:lang w:val="en-US"/>
        </w:rPr>
        <w:t>mail</w:t>
      </w:r>
      <w:r w:rsidR="00580A6E">
        <w:rPr>
          <w:rFonts w:ascii="Times New Roman" w:hAnsi="Times New Roman" w:cs="Times New Roman"/>
          <w:sz w:val="24"/>
          <w:szCs w:val="24"/>
        </w:rPr>
        <w:t xml:space="preserve">: </w:t>
      </w:r>
      <w:hyperlink r:id="rId5" w:history="1">
        <w:r w:rsidR="008351C7" w:rsidRPr="00896DC9">
          <w:rPr>
            <w:rStyle w:val="a5"/>
            <w:rFonts w:ascii="Times New Roman" w:hAnsi="Times New Roman" w:cs="Times New Roman"/>
            <w:sz w:val="24"/>
            <w:szCs w:val="24"/>
            <w:lang w:val="en-US"/>
          </w:rPr>
          <w:t>igormizinwork</w:t>
        </w:r>
        <w:r w:rsidR="008351C7" w:rsidRPr="00896DC9">
          <w:rPr>
            <w:rStyle w:val="a5"/>
            <w:rFonts w:ascii="Times New Roman" w:hAnsi="Times New Roman" w:cs="Times New Roman"/>
            <w:sz w:val="24"/>
            <w:szCs w:val="24"/>
          </w:rPr>
          <w:t>@</w:t>
        </w:r>
        <w:r w:rsidR="008351C7" w:rsidRPr="00896DC9">
          <w:rPr>
            <w:rStyle w:val="a5"/>
            <w:rFonts w:ascii="Times New Roman" w:hAnsi="Times New Roman" w:cs="Times New Roman"/>
            <w:sz w:val="24"/>
            <w:szCs w:val="24"/>
            <w:lang w:val="en-US"/>
          </w:rPr>
          <w:t>gmail</w:t>
        </w:r>
        <w:r w:rsidR="008351C7" w:rsidRPr="00896DC9">
          <w:rPr>
            <w:rStyle w:val="a5"/>
            <w:rFonts w:ascii="Times New Roman" w:hAnsi="Times New Roman" w:cs="Times New Roman"/>
            <w:sz w:val="24"/>
            <w:szCs w:val="24"/>
          </w:rPr>
          <w:t>.</w:t>
        </w:r>
        <w:r w:rsidR="008351C7" w:rsidRPr="00896DC9">
          <w:rPr>
            <w:rStyle w:val="a5"/>
            <w:rFonts w:ascii="Times New Roman" w:hAnsi="Times New Roman" w:cs="Times New Roman"/>
            <w:sz w:val="24"/>
            <w:szCs w:val="24"/>
            <w:lang w:val="en-US"/>
          </w:rPr>
          <w:t>com</w:t>
        </w:r>
      </w:hyperlink>
      <w:r w:rsidR="00580A6E">
        <w:rPr>
          <w:rFonts w:ascii="Times New Roman" w:hAnsi="Times New Roman" w:cs="Times New Roman"/>
          <w:sz w:val="24"/>
          <w:szCs w:val="24"/>
        </w:rPr>
        <w:t>)</w:t>
      </w:r>
    </w:p>
    <w:p w:rsidR="008351C7" w:rsidRDefault="008351C7" w:rsidP="002179A7">
      <w:pPr>
        <w:spacing w:line="240" w:lineRule="auto"/>
        <w:ind w:firstLine="709"/>
        <w:rPr>
          <w:rFonts w:ascii="Times New Roman" w:hAnsi="Times New Roman" w:cs="Times New Roman"/>
          <w:sz w:val="24"/>
          <w:szCs w:val="24"/>
        </w:rPr>
      </w:pPr>
    </w:p>
    <w:p w:rsidR="00580A6E" w:rsidRDefault="00580A6E" w:rsidP="00B443E7">
      <w:pPr>
        <w:spacing w:line="240" w:lineRule="auto"/>
        <w:rPr>
          <w:rFonts w:ascii="Times New Roman" w:hAnsi="Times New Roman" w:cs="Times New Roman"/>
          <w:sz w:val="24"/>
          <w:szCs w:val="24"/>
        </w:rPr>
      </w:pPr>
    </w:p>
    <w:p w:rsidR="00B443E7" w:rsidRDefault="00B443E7" w:rsidP="00B443E7">
      <w:pPr>
        <w:spacing w:line="240" w:lineRule="auto"/>
        <w:rPr>
          <w:rFonts w:ascii="Times New Roman" w:hAnsi="Times New Roman" w:cs="Times New Roman"/>
          <w:sz w:val="24"/>
          <w:szCs w:val="24"/>
        </w:rPr>
      </w:pPr>
    </w:p>
    <w:p w:rsidR="00B443E7" w:rsidRDefault="00B443E7" w:rsidP="00B443E7">
      <w:pPr>
        <w:spacing w:line="240" w:lineRule="auto"/>
        <w:rPr>
          <w:rFonts w:ascii="Times New Roman" w:hAnsi="Times New Roman" w:cs="Times New Roman"/>
          <w:sz w:val="24"/>
          <w:szCs w:val="24"/>
        </w:rPr>
      </w:pPr>
    </w:p>
    <w:p w:rsidR="00B443E7" w:rsidRDefault="00B443E7" w:rsidP="00B443E7">
      <w:pPr>
        <w:spacing w:line="240" w:lineRule="auto"/>
        <w:rPr>
          <w:rFonts w:ascii="Times New Roman" w:hAnsi="Times New Roman" w:cs="Times New Roman"/>
          <w:sz w:val="24"/>
          <w:szCs w:val="24"/>
        </w:rPr>
      </w:pPr>
    </w:p>
    <w:p w:rsidR="00B443E7" w:rsidRDefault="00B443E7" w:rsidP="00B443E7">
      <w:pPr>
        <w:spacing w:line="240" w:lineRule="auto"/>
        <w:rPr>
          <w:rFonts w:ascii="Times New Roman" w:hAnsi="Times New Roman" w:cs="Times New Roman"/>
          <w:sz w:val="24"/>
          <w:szCs w:val="24"/>
        </w:rPr>
      </w:pPr>
    </w:p>
    <w:p w:rsidR="00B443E7" w:rsidRDefault="00B443E7" w:rsidP="00B443E7">
      <w:pPr>
        <w:spacing w:line="240" w:lineRule="auto"/>
        <w:rPr>
          <w:rFonts w:ascii="Times New Roman" w:hAnsi="Times New Roman" w:cs="Times New Roman"/>
          <w:sz w:val="24"/>
          <w:szCs w:val="24"/>
        </w:rPr>
      </w:pPr>
    </w:p>
    <w:p w:rsidR="00B443E7" w:rsidRDefault="00B443E7" w:rsidP="00B443E7">
      <w:pPr>
        <w:spacing w:line="240" w:lineRule="auto"/>
        <w:rPr>
          <w:rFonts w:ascii="Times New Roman" w:hAnsi="Times New Roman" w:cs="Times New Roman"/>
          <w:sz w:val="24"/>
          <w:szCs w:val="24"/>
        </w:rPr>
      </w:pPr>
    </w:p>
    <w:p w:rsidR="00B443E7" w:rsidRDefault="00B443E7" w:rsidP="00B443E7">
      <w:pPr>
        <w:spacing w:line="240" w:lineRule="auto"/>
        <w:rPr>
          <w:rFonts w:ascii="Times New Roman" w:hAnsi="Times New Roman" w:cs="Times New Roman"/>
          <w:sz w:val="24"/>
          <w:szCs w:val="24"/>
        </w:rPr>
      </w:pPr>
    </w:p>
    <w:p w:rsidR="00B443E7" w:rsidRDefault="00B443E7" w:rsidP="00B443E7">
      <w:pPr>
        <w:spacing w:line="240" w:lineRule="auto"/>
        <w:rPr>
          <w:rFonts w:ascii="Times New Roman" w:hAnsi="Times New Roman" w:cs="Times New Roman"/>
          <w:sz w:val="24"/>
          <w:szCs w:val="24"/>
        </w:rPr>
      </w:pPr>
    </w:p>
    <w:p w:rsidR="00B443E7" w:rsidRDefault="00B443E7" w:rsidP="00B443E7">
      <w:pPr>
        <w:spacing w:line="240" w:lineRule="auto"/>
        <w:rPr>
          <w:rFonts w:ascii="Times New Roman" w:hAnsi="Times New Roman" w:cs="Times New Roman"/>
          <w:sz w:val="24"/>
          <w:szCs w:val="24"/>
        </w:rPr>
      </w:pPr>
    </w:p>
    <w:p w:rsidR="00574B49" w:rsidRDefault="00574B49" w:rsidP="00BA4443">
      <w:pPr>
        <w:spacing w:line="240" w:lineRule="auto"/>
        <w:rPr>
          <w:rFonts w:ascii="Times New Roman" w:hAnsi="Times New Roman" w:cs="Times New Roman"/>
          <w:sz w:val="24"/>
          <w:szCs w:val="24"/>
        </w:rPr>
      </w:pPr>
    </w:p>
    <w:p w:rsidR="00110961" w:rsidRDefault="00110961" w:rsidP="00BA4443">
      <w:pPr>
        <w:spacing w:line="240" w:lineRule="auto"/>
        <w:rPr>
          <w:rFonts w:ascii="Times New Roman" w:hAnsi="Times New Roman" w:cs="Times New Roman"/>
          <w:sz w:val="24"/>
          <w:szCs w:val="24"/>
        </w:rPr>
      </w:pPr>
    </w:p>
    <w:p w:rsidR="003C3AAB" w:rsidRDefault="003C3AAB" w:rsidP="00BA4443">
      <w:pPr>
        <w:spacing w:line="240" w:lineRule="auto"/>
        <w:rPr>
          <w:rFonts w:ascii="Times New Roman" w:hAnsi="Times New Roman" w:cs="Times New Roman"/>
          <w:sz w:val="24"/>
          <w:szCs w:val="24"/>
        </w:rPr>
      </w:pPr>
    </w:p>
    <w:p w:rsidR="00E07714" w:rsidRDefault="00E07714" w:rsidP="00BA4443">
      <w:pPr>
        <w:spacing w:line="240" w:lineRule="auto"/>
        <w:rPr>
          <w:rFonts w:ascii="Times New Roman" w:hAnsi="Times New Roman" w:cs="Times New Roman"/>
          <w:sz w:val="24"/>
          <w:szCs w:val="24"/>
        </w:rPr>
      </w:pPr>
    </w:p>
    <w:p w:rsidR="008351C7" w:rsidRDefault="008351C7" w:rsidP="008351C7">
      <w:pPr>
        <w:spacing w:line="240" w:lineRule="auto"/>
        <w:ind w:firstLine="709"/>
        <w:jc w:val="right"/>
        <w:rPr>
          <w:rFonts w:ascii="Times New Roman" w:hAnsi="Times New Roman" w:cs="Times New Roman"/>
          <w:b/>
          <w:sz w:val="24"/>
          <w:szCs w:val="24"/>
          <w:lang w:val="en-US"/>
        </w:rPr>
      </w:pPr>
      <w:r w:rsidRPr="008351C7">
        <w:rPr>
          <w:rFonts w:ascii="Times New Roman" w:hAnsi="Times New Roman" w:cs="Times New Roman"/>
          <w:b/>
          <w:sz w:val="24"/>
          <w:szCs w:val="24"/>
          <w:lang w:val="en-US"/>
        </w:rPr>
        <w:lastRenderedPageBreak/>
        <w:t>Mizin I.P.</w:t>
      </w:r>
    </w:p>
    <w:p w:rsidR="000413CF" w:rsidRDefault="00E33787" w:rsidP="006356B7">
      <w:pPr>
        <w:spacing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 xml:space="preserve">ENSURING </w:t>
      </w:r>
      <w:r w:rsidR="006356B7">
        <w:rPr>
          <w:rFonts w:ascii="Times New Roman" w:hAnsi="Times New Roman" w:cs="Times New Roman"/>
          <w:b/>
          <w:sz w:val="24"/>
          <w:szCs w:val="24"/>
          <w:lang w:val="en-US"/>
        </w:rPr>
        <w:t xml:space="preserve">INTELLECTUAL </w:t>
      </w:r>
      <w:r>
        <w:rPr>
          <w:rFonts w:ascii="Times New Roman" w:hAnsi="Times New Roman" w:cs="Times New Roman"/>
          <w:b/>
          <w:sz w:val="24"/>
          <w:szCs w:val="24"/>
          <w:lang w:val="en-US"/>
        </w:rPr>
        <w:t>RIGHTS</w:t>
      </w:r>
      <w:r w:rsidR="000413CF">
        <w:rPr>
          <w:rFonts w:ascii="Times New Roman" w:hAnsi="Times New Roman" w:cs="Times New Roman"/>
          <w:b/>
          <w:sz w:val="24"/>
          <w:szCs w:val="24"/>
          <w:lang w:val="en-US"/>
        </w:rPr>
        <w:t xml:space="preserve"> AS A</w:t>
      </w:r>
      <w:r w:rsidR="000413CF" w:rsidRPr="000413CF">
        <w:rPr>
          <w:rFonts w:ascii="Times New Roman" w:hAnsi="Times New Roman" w:cs="Times New Roman"/>
          <w:b/>
          <w:sz w:val="24"/>
          <w:szCs w:val="24"/>
          <w:lang w:val="en-US"/>
        </w:rPr>
        <w:t xml:space="preserve"> </w:t>
      </w:r>
      <w:r w:rsidR="000413CF">
        <w:rPr>
          <w:rFonts w:ascii="Times New Roman" w:hAnsi="Times New Roman" w:cs="Times New Roman"/>
          <w:b/>
          <w:sz w:val="24"/>
          <w:szCs w:val="24"/>
          <w:lang w:val="en-US"/>
        </w:rPr>
        <w:t xml:space="preserve">CONDITION OF DEVELOPING </w:t>
      </w:r>
      <w:r>
        <w:rPr>
          <w:rFonts w:ascii="Times New Roman" w:hAnsi="Times New Roman" w:cs="Times New Roman"/>
          <w:b/>
          <w:sz w:val="24"/>
          <w:szCs w:val="24"/>
          <w:lang w:val="en-US"/>
        </w:rPr>
        <w:t xml:space="preserve">OF DIGITAL ECONOMY </w:t>
      </w:r>
      <w:r w:rsidR="006356B7">
        <w:rPr>
          <w:rFonts w:ascii="Times New Roman" w:hAnsi="Times New Roman" w:cs="Times New Roman"/>
          <w:b/>
          <w:sz w:val="24"/>
          <w:szCs w:val="24"/>
          <w:lang w:val="en-US"/>
        </w:rPr>
        <w:t>IN THE RUSSIAN FEDERATION</w:t>
      </w:r>
    </w:p>
    <w:p w:rsidR="00B47C22" w:rsidRDefault="00B47C22" w:rsidP="000413CF">
      <w:pPr>
        <w:spacing w:line="240" w:lineRule="auto"/>
        <w:ind w:firstLine="709"/>
        <w:jc w:val="center"/>
        <w:rPr>
          <w:rFonts w:ascii="Times New Roman" w:hAnsi="Times New Roman" w:cs="Times New Roman"/>
          <w:b/>
          <w:sz w:val="24"/>
          <w:szCs w:val="24"/>
          <w:lang w:val="en-US"/>
        </w:rPr>
      </w:pPr>
    </w:p>
    <w:p w:rsidR="00B47C22" w:rsidRPr="00A0274E" w:rsidRDefault="00B47C22" w:rsidP="00B47C22">
      <w:pPr>
        <w:spacing w:line="240" w:lineRule="auto"/>
        <w:ind w:firstLine="709"/>
        <w:rPr>
          <w:rFonts w:ascii="Times New Roman" w:hAnsi="Times New Roman" w:cs="Times New Roman"/>
          <w:i/>
          <w:sz w:val="24"/>
          <w:szCs w:val="24"/>
          <w:lang w:val="en-US"/>
        </w:rPr>
      </w:pPr>
      <w:r>
        <w:rPr>
          <w:rFonts w:ascii="Times New Roman" w:hAnsi="Times New Roman" w:cs="Times New Roman"/>
          <w:b/>
          <w:sz w:val="24"/>
          <w:szCs w:val="24"/>
          <w:lang w:val="en-US"/>
        </w:rPr>
        <w:t>Abstract.</w:t>
      </w:r>
      <w:r w:rsidR="00A0274E">
        <w:rPr>
          <w:rFonts w:ascii="Times New Roman" w:hAnsi="Times New Roman" w:cs="Times New Roman"/>
          <w:b/>
          <w:sz w:val="24"/>
          <w:szCs w:val="24"/>
          <w:lang w:val="en-US"/>
        </w:rPr>
        <w:t xml:space="preserve"> </w:t>
      </w:r>
      <w:r w:rsidR="00A0274E" w:rsidRPr="00A0274E">
        <w:rPr>
          <w:rFonts w:ascii="Times New Roman" w:hAnsi="Times New Roman" w:cs="Times New Roman"/>
          <w:i/>
          <w:sz w:val="24"/>
          <w:szCs w:val="24"/>
          <w:lang w:val="en-US"/>
        </w:rPr>
        <w:t>The article substantiates the need for intellectual law as a component of the formation and development of the digital economy in the Russian Federation. Denotes legal problems in this area, ways to solve them. The controversial nature of the development trends of intellectual rights in the country is considered.</w:t>
      </w:r>
    </w:p>
    <w:p w:rsidR="00B47C22" w:rsidRPr="004373B5" w:rsidRDefault="00B47C22" w:rsidP="00B47C22">
      <w:pPr>
        <w:spacing w:line="240" w:lineRule="auto"/>
        <w:ind w:firstLine="709"/>
        <w:rPr>
          <w:rFonts w:ascii="Times New Roman" w:hAnsi="Times New Roman" w:cs="Times New Roman"/>
          <w:i/>
          <w:sz w:val="24"/>
          <w:szCs w:val="24"/>
          <w:lang w:val="en-US"/>
        </w:rPr>
      </w:pPr>
      <w:r>
        <w:rPr>
          <w:rFonts w:ascii="Times New Roman" w:hAnsi="Times New Roman" w:cs="Times New Roman"/>
          <w:b/>
          <w:sz w:val="24"/>
          <w:szCs w:val="24"/>
          <w:lang w:val="en-US"/>
        </w:rPr>
        <w:t>Key words.</w:t>
      </w:r>
      <w:r w:rsidR="004373B5">
        <w:rPr>
          <w:rFonts w:ascii="Times New Roman" w:hAnsi="Times New Roman" w:cs="Times New Roman"/>
          <w:b/>
          <w:sz w:val="24"/>
          <w:szCs w:val="24"/>
          <w:lang w:val="en-US"/>
        </w:rPr>
        <w:t xml:space="preserve"> </w:t>
      </w:r>
      <w:r w:rsidR="004373B5">
        <w:rPr>
          <w:rFonts w:ascii="Times New Roman" w:hAnsi="Times New Roman" w:cs="Times New Roman"/>
          <w:i/>
          <w:sz w:val="24"/>
          <w:szCs w:val="24"/>
          <w:lang w:val="en-US"/>
        </w:rPr>
        <w:t>Digital economy</w:t>
      </w:r>
      <w:r w:rsidR="004373B5" w:rsidRPr="004373B5">
        <w:rPr>
          <w:rFonts w:ascii="Times New Roman" w:hAnsi="Times New Roman" w:cs="Times New Roman"/>
          <w:i/>
          <w:sz w:val="24"/>
          <w:szCs w:val="24"/>
          <w:lang w:val="en-US"/>
        </w:rPr>
        <w:t xml:space="preserve">; </w:t>
      </w:r>
      <w:r w:rsidR="004373B5">
        <w:rPr>
          <w:rFonts w:ascii="Times New Roman" w:hAnsi="Times New Roman" w:cs="Times New Roman"/>
          <w:i/>
          <w:sz w:val="24"/>
          <w:szCs w:val="24"/>
          <w:lang w:val="en-US"/>
        </w:rPr>
        <w:t>intellectual law</w:t>
      </w:r>
      <w:r w:rsidR="004373B5" w:rsidRPr="004373B5">
        <w:rPr>
          <w:rFonts w:ascii="Times New Roman" w:hAnsi="Times New Roman" w:cs="Times New Roman"/>
          <w:i/>
          <w:sz w:val="24"/>
          <w:szCs w:val="24"/>
          <w:lang w:val="en-US"/>
        </w:rPr>
        <w:t xml:space="preserve">; lawmaking; </w:t>
      </w:r>
      <w:r w:rsidR="004373B5">
        <w:rPr>
          <w:rFonts w:ascii="Times New Roman" w:hAnsi="Times New Roman" w:cs="Times New Roman"/>
          <w:i/>
          <w:sz w:val="24"/>
          <w:szCs w:val="24"/>
          <w:lang w:val="en-US"/>
        </w:rPr>
        <w:t>international law</w:t>
      </w:r>
    </w:p>
    <w:p w:rsidR="00B47C22" w:rsidRDefault="00B47C22" w:rsidP="00B47C22">
      <w:pPr>
        <w:spacing w:line="240" w:lineRule="auto"/>
        <w:ind w:firstLine="709"/>
        <w:rPr>
          <w:rFonts w:ascii="Times New Roman" w:hAnsi="Times New Roman" w:cs="Times New Roman"/>
          <w:b/>
          <w:sz w:val="24"/>
          <w:szCs w:val="24"/>
          <w:lang w:val="en-US"/>
        </w:rPr>
      </w:pPr>
    </w:p>
    <w:p w:rsidR="004373B5" w:rsidRDefault="004373B5" w:rsidP="004373B5">
      <w:pPr>
        <w:spacing w:line="240" w:lineRule="auto"/>
        <w:ind w:firstLine="709"/>
        <w:jc w:val="center"/>
        <w:rPr>
          <w:rFonts w:ascii="Times New Roman" w:hAnsi="Times New Roman" w:cs="Times New Roman"/>
          <w:b/>
          <w:sz w:val="24"/>
          <w:szCs w:val="24"/>
          <w:lang w:val="en-US"/>
        </w:rPr>
      </w:pPr>
      <w:r w:rsidRPr="004373B5">
        <w:rPr>
          <w:rFonts w:ascii="Times New Roman" w:hAnsi="Times New Roman" w:cs="Times New Roman"/>
          <w:b/>
          <w:sz w:val="24"/>
          <w:szCs w:val="24"/>
          <w:lang w:val="en-US"/>
        </w:rPr>
        <w:t>Information about an author</w:t>
      </w:r>
    </w:p>
    <w:p w:rsidR="004373B5" w:rsidRPr="006C160D" w:rsidRDefault="004373B5" w:rsidP="004373B5">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lang w:val="en-US"/>
        </w:rPr>
        <w:t>Mizin Igor Pavlovich</w:t>
      </w:r>
      <w:r w:rsidR="00580A6E">
        <w:rPr>
          <w:rFonts w:ascii="Times New Roman" w:hAnsi="Times New Roman" w:cs="Times New Roman"/>
          <w:sz w:val="24"/>
          <w:szCs w:val="24"/>
          <w:lang w:val="en-US"/>
        </w:rPr>
        <w:t xml:space="preserve"> (Russian Federation, St. Petersburg) - </w:t>
      </w:r>
      <w:r w:rsidR="00BC6D68" w:rsidRPr="00BC6D68">
        <w:rPr>
          <w:rFonts w:ascii="Times New Roman" w:hAnsi="Times New Roman" w:cs="Times New Roman"/>
          <w:sz w:val="24"/>
          <w:szCs w:val="24"/>
          <w:lang w:val="en-US"/>
        </w:rPr>
        <w:t xml:space="preserve">first year graduate student </w:t>
      </w:r>
      <w:r w:rsidR="00BC6D68">
        <w:rPr>
          <w:rFonts w:ascii="Times New Roman" w:hAnsi="Times New Roman" w:cs="Times New Roman"/>
          <w:sz w:val="24"/>
          <w:szCs w:val="24"/>
          <w:lang w:val="en-US"/>
        </w:rPr>
        <w:t xml:space="preserve">of SZIU RANEPA under the President of the Russian Federation (Russian Federation, St. Petersburg, </w:t>
      </w:r>
      <w:proofErr w:type="spellStart"/>
      <w:r w:rsidR="00BC6D68">
        <w:rPr>
          <w:rFonts w:ascii="Times New Roman" w:hAnsi="Times New Roman" w:cs="Times New Roman"/>
          <w:sz w:val="24"/>
          <w:szCs w:val="24"/>
          <w:lang w:val="en-US"/>
        </w:rPr>
        <w:t>Sredniy</w:t>
      </w:r>
      <w:proofErr w:type="spellEnd"/>
      <w:r w:rsidR="00BC6D68">
        <w:rPr>
          <w:rFonts w:ascii="Times New Roman" w:hAnsi="Times New Roman" w:cs="Times New Roman"/>
          <w:sz w:val="24"/>
          <w:szCs w:val="24"/>
          <w:lang w:val="en-US"/>
        </w:rPr>
        <w:t xml:space="preserve"> Prospect V</w:t>
      </w:r>
      <w:r w:rsidR="00BC6D68" w:rsidRPr="00BC6D68">
        <w:rPr>
          <w:rFonts w:ascii="Times New Roman" w:hAnsi="Times New Roman" w:cs="Times New Roman"/>
          <w:sz w:val="24"/>
          <w:szCs w:val="24"/>
          <w:lang w:val="en-US"/>
        </w:rPr>
        <w:t>.О., 57/43, e-mail: igormizinwork@gmail.com)</w:t>
      </w:r>
    </w:p>
    <w:p w:rsidR="004373B5" w:rsidRDefault="004373B5" w:rsidP="004373B5">
      <w:pPr>
        <w:spacing w:line="240" w:lineRule="auto"/>
        <w:ind w:firstLine="709"/>
        <w:jc w:val="center"/>
        <w:rPr>
          <w:rFonts w:ascii="Times New Roman" w:hAnsi="Times New Roman" w:cs="Times New Roman"/>
          <w:b/>
          <w:sz w:val="24"/>
          <w:szCs w:val="24"/>
          <w:lang w:val="en-US"/>
        </w:rPr>
      </w:pPr>
    </w:p>
    <w:p w:rsidR="00B47C22" w:rsidRPr="000413CF" w:rsidRDefault="004373B5" w:rsidP="00B47C22">
      <w:pPr>
        <w:spacing w:line="240" w:lineRule="auto"/>
        <w:ind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Bibliographic list</w:t>
      </w:r>
    </w:p>
    <w:p w:rsidR="00B443E7" w:rsidRPr="00C77101" w:rsidRDefault="00B443E7" w:rsidP="00E07714">
      <w:pPr>
        <w:spacing w:line="240" w:lineRule="auto"/>
        <w:jc w:val="both"/>
        <w:rPr>
          <w:rFonts w:ascii="Times New Roman" w:hAnsi="Times New Roman" w:cs="Times New Roman"/>
          <w:sz w:val="24"/>
          <w:szCs w:val="24"/>
          <w:lang w:val="en-US"/>
        </w:rPr>
      </w:pPr>
      <w:r w:rsidRPr="00C77101">
        <w:rPr>
          <w:rFonts w:ascii="Times New Roman" w:hAnsi="Times New Roman" w:cs="Times New Roman"/>
          <w:sz w:val="24"/>
          <w:szCs w:val="24"/>
          <w:lang w:val="en-US"/>
        </w:rPr>
        <w:t>1.</w:t>
      </w:r>
      <w:r w:rsidRPr="00C77101">
        <w:rPr>
          <w:rFonts w:ascii="Times New Roman" w:hAnsi="Times New Roman" w:cs="Times New Roman"/>
          <w:sz w:val="24"/>
          <w:szCs w:val="24"/>
          <w:lang w:val="en-US"/>
        </w:rPr>
        <w:tab/>
      </w:r>
      <w:r w:rsidRPr="00B443E7">
        <w:rPr>
          <w:rFonts w:ascii="Times New Roman" w:hAnsi="Times New Roman" w:cs="Times New Roman"/>
          <w:sz w:val="24"/>
          <w:szCs w:val="24"/>
          <w:lang w:val="en-US"/>
        </w:rPr>
        <w:t>World</w:t>
      </w:r>
      <w:r w:rsidRPr="00C77101">
        <w:rPr>
          <w:rFonts w:ascii="Times New Roman" w:hAnsi="Times New Roman" w:cs="Times New Roman"/>
          <w:sz w:val="24"/>
          <w:szCs w:val="24"/>
          <w:lang w:val="en-US"/>
        </w:rPr>
        <w:t xml:space="preserve"> </w:t>
      </w:r>
      <w:r w:rsidRPr="00B443E7">
        <w:rPr>
          <w:rFonts w:ascii="Times New Roman" w:hAnsi="Times New Roman" w:cs="Times New Roman"/>
          <w:sz w:val="24"/>
          <w:szCs w:val="24"/>
          <w:lang w:val="en-US"/>
        </w:rPr>
        <w:t>Intellectual</w:t>
      </w:r>
      <w:r w:rsidRPr="00C77101">
        <w:rPr>
          <w:rFonts w:ascii="Times New Roman" w:hAnsi="Times New Roman" w:cs="Times New Roman"/>
          <w:sz w:val="24"/>
          <w:szCs w:val="24"/>
          <w:lang w:val="en-US"/>
        </w:rPr>
        <w:t xml:space="preserve"> </w:t>
      </w:r>
      <w:r w:rsidRPr="00B443E7">
        <w:rPr>
          <w:rFonts w:ascii="Times New Roman" w:hAnsi="Times New Roman" w:cs="Times New Roman"/>
          <w:sz w:val="24"/>
          <w:szCs w:val="24"/>
          <w:lang w:val="en-US"/>
        </w:rPr>
        <w:t>Property</w:t>
      </w:r>
      <w:r w:rsidRPr="00C77101">
        <w:rPr>
          <w:rFonts w:ascii="Times New Roman" w:hAnsi="Times New Roman" w:cs="Times New Roman"/>
          <w:sz w:val="24"/>
          <w:szCs w:val="24"/>
          <w:lang w:val="en-US"/>
        </w:rPr>
        <w:t xml:space="preserve"> </w:t>
      </w:r>
      <w:r w:rsidRPr="00B443E7">
        <w:rPr>
          <w:rFonts w:ascii="Times New Roman" w:hAnsi="Times New Roman" w:cs="Times New Roman"/>
          <w:sz w:val="24"/>
          <w:szCs w:val="24"/>
          <w:lang w:val="en-US"/>
        </w:rPr>
        <w:t>Indicators</w:t>
      </w:r>
      <w:r w:rsidRPr="00C77101">
        <w:rPr>
          <w:rFonts w:ascii="Times New Roman" w:hAnsi="Times New Roman" w:cs="Times New Roman"/>
          <w:sz w:val="24"/>
          <w:szCs w:val="24"/>
          <w:lang w:val="en-US"/>
        </w:rPr>
        <w:t xml:space="preserve"> 2018 </w:t>
      </w:r>
      <w:r w:rsidR="00E07714" w:rsidRPr="00E07714">
        <w:rPr>
          <w:rFonts w:ascii="Times New Roman" w:hAnsi="Times New Roman" w:cs="Times New Roman"/>
          <w:sz w:val="24"/>
          <w:szCs w:val="24"/>
          <w:lang w:val="en-US"/>
        </w:rPr>
        <w:t>// WIPO - 2018</w:t>
      </w:r>
    </w:p>
    <w:p w:rsidR="00B443E7" w:rsidRPr="00110961" w:rsidRDefault="00B443E7" w:rsidP="00E07714">
      <w:pPr>
        <w:spacing w:line="240" w:lineRule="auto"/>
        <w:jc w:val="both"/>
        <w:rPr>
          <w:rFonts w:ascii="Times New Roman" w:hAnsi="Times New Roman" w:cs="Times New Roman"/>
          <w:sz w:val="24"/>
          <w:szCs w:val="24"/>
          <w:lang w:val="en-US"/>
        </w:rPr>
      </w:pPr>
      <w:r w:rsidRPr="00110961">
        <w:rPr>
          <w:rFonts w:ascii="Times New Roman" w:hAnsi="Times New Roman" w:cs="Times New Roman"/>
          <w:sz w:val="24"/>
          <w:szCs w:val="24"/>
          <w:lang w:val="en-US"/>
        </w:rPr>
        <w:t>2.</w:t>
      </w:r>
      <w:r w:rsidRPr="00110961">
        <w:rPr>
          <w:rFonts w:ascii="Times New Roman" w:hAnsi="Times New Roman" w:cs="Times New Roman"/>
          <w:sz w:val="24"/>
          <w:szCs w:val="24"/>
          <w:lang w:val="en-US"/>
        </w:rPr>
        <w:tab/>
      </w:r>
      <w:r w:rsidR="00110961" w:rsidRPr="00110961">
        <w:rPr>
          <w:rFonts w:ascii="Times New Roman" w:hAnsi="Times New Roman" w:cs="Times New Roman"/>
          <w:sz w:val="24"/>
          <w:szCs w:val="24"/>
          <w:lang w:val="en-US"/>
        </w:rPr>
        <w:t>Sergei A. STEPANOV. Correspondence of the Current Russian Legislation to WTO Norms // Economic Policy</w:t>
      </w:r>
      <w:r w:rsidRPr="00110961">
        <w:rPr>
          <w:rFonts w:ascii="Times New Roman" w:hAnsi="Times New Roman" w:cs="Times New Roman"/>
          <w:sz w:val="24"/>
          <w:szCs w:val="24"/>
          <w:lang w:val="en-US"/>
        </w:rPr>
        <w:t xml:space="preserve"> 2019. №1. </w:t>
      </w:r>
      <w:r w:rsidRPr="00B443E7">
        <w:rPr>
          <w:rFonts w:ascii="Times New Roman" w:hAnsi="Times New Roman" w:cs="Times New Roman"/>
          <w:sz w:val="24"/>
          <w:szCs w:val="24"/>
          <w:lang w:val="en-US"/>
        </w:rPr>
        <w:t>URL</w:t>
      </w:r>
      <w:r w:rsidRPr="00110961">
        <w:rPr>
          <w:rFonts w:ascii="Times New Roman" w:hAnsi="Times New Roman" w:cs="Times New Roman"/>
          <w:sz w:val="24"/>
          <w:szCs w:val="24"/>
          <w:lang w:val="en-US"/>
        </w:rPr>
        <w:t xml:space="preserve">: </w:t>
      </w:r>
      <w:r w:rsidRPr="00B443E7">
        <w:rPr>
          <w:rFonts w:ascii="Times New Roman" w:hAnsi="Times New Roman" w:cs="Times New Roman"/>
          <w:sz w:val="24"/>
          <w:szCs w:val="24"/>
          <w:lang w:val="en-US"/>
        </w:rPr>
        <w:t>https</w:t>
      </w:r>
      <w:r w:rsidRPr="00110961">
        <w:rPr>
          <w:rFonts w:ascii="Times New Roman" w:hAnsi="Times New Roman" w:cs="Times New Roman"/>
          <w:sz w:val="24"/>
          <w:szCs w:val="24"/>
          <w:lang w:val="en-US"/>
        </w:rPr>
        <w:t>://</w:t>
      </w:r>
      <w:r w:rsidRPr="00B443E7">
        <w:rPr>
          <w:rFonts w:ascii="Times New Roman" w:hAnsi="Times New Roman" w:cs="Times New Roman"/>
          <w:sz w:val="24"/>
          <w:szCs w:val="24"/>
          <w:lang w:val="en-US"/>
        </w:rPr>
        <w:t>cyberleninka</w:t>
      </w:r>
      <w:r w:rsidRPr="00110961">
        <w:rPr>
          <w:rFonts w:ascii="Times New Roman" w:hAnsi="Times New Roman" w:cs="Times New Roman"/>
          <w:sz w:val="24"/>
          <w:szCs w:val="24"/>
          <w:lang w:val="en-US"/>
        </w:rPr>
        <w:t>.</w:t>
      </w:r>
      <w:r w:rsidRPr="00B443E7">
        <w:rPr>
          <w:rFonts w:ascii="Times New Roman" w:hAnsi="Times New Roman" w:cs="Times New Roman"/>
          <w:sz w:val="24"/>
          <w:szCs w:val="24"/>
          <w:lang w:val="en-US"/>
        </w:rPr>
        <w:t>ru</w:t>
      </w:r>
      <w:r w:rsidRPr="00110961">
        <w:rPr>
          <w:rFonts w:ascii="Times New Roman" w:hAnsi="Times New Roman" w:cs="Times New Roman"/>
          <w:sz w:val="24"/>
          <w:szCs w:val="24"/>
          <w:lang w:val="en-US"/>
        </w:rPr>
        <w:t>/</w:t>
      </w:r>
      <w:r w:rsidRPr="00B443E7">
        <w:rPr>
          <w:rFonts w:ascii="Times New Roman" w:hAnsi="Times New Roman" w:cs="Times New Roman"/>
          <w:sz w:val="24"/>
          <w:szCs w:val="24"/>
          <w:lang w:val="en-US"/>
        </w:rPr>
        <w:t>article</w:t>
      </w:r>
      <w:r w:rsidRPr="00110961">
        <w:rPr>
          <w:rFonts w:ascii="Times New Roman" w:hAnsi="Times New Roman" w:cs="Times New Roman"/>
          <w:sz w:val="24"/>
          <w:szCs w:val="24"/>
          <w:lang w:val="en-US"/>
        </w:rPr>
        <w:t>/</w:t>
      </w:r>
      <w:r w:rsidRPr="00B443E7">
        <w:rPr>
          <w:rFonts w:ascii="Times New Roman" w:hAnsi="Times New Roman" w:cs="Times New Roman"/>
          <w:sz w:val="24"/>
          <w:szCs w:val="24"/>
          <w:lang w:val="en-US"/>
        </w:rPr>
        <w:t>n</w:t>
      </w:r>
      <w:r w:rsidRPr="00110961">
        <w:rPr>
          <w:rFonts w:ascii="Times New Roman" w:hAnsi="Times New Roman" w:cs="Times New Roman"/>
          <w:sz w:val="24"/>
          <w:szCs w:val="24"/>
          <w:lang w:val="en-US"/>
        </w:rPr>
        <w:t>/</w:t>
      </w:r>
      <w:r w:rsidRPr="00B443E7">
        <w:rPr>
          <w:rFonts w:ascii="Times New Roman" w:hAnsi="Times New Roman" w:cs="Times New Roman"/>
          <w:sz w:val="24"/>
          <w:szCs w:val="24"/>
          <w:lang w:val="en-US"/>
        </w:rPr>
        <w:t>sootvetstvie</w:t>
      </w:r>
      <w:r w:rsidRPr="00110961">
        <w:rPr>
          <w:rFonts w:ascii="Times New Roman" w:hAnsi="Times New Roman" w:cs="Times New Roman"/>
          <w:sz w:val="24"/>
          <w:szCs w:val="24"/>
          <w:lang w:val="en-US"/>
        </w:rPr>
        <w:t>-</w:t>
      </w:r>
      <w:r w:rsidRPr="00B443E7">
        <w:rPr>
          <w:rFonts w:ascii="Times New Roman" w:hAnsi="Times New Roman" w:cs="Times New Roman"/>
          <w:sz w:val="24"/>
          <w:szCs w:val="24"/>
          <w:lang w:val="en-US"/>
        </w:rPr>
        <w:t>sovremennogo</w:t>
      </w:r>
      <w:r w:rsidRPr="00110961">
        <w:rPr>
          <w:rFonts w:ascii="Times New Roman" w:hAnsi="Times New Roman" w:cs="Times New Roman"/>
          <w:sz w:val="24"/>
          <w:szCs w:val="24"/>
          <w:lang w:val="en-US"/>
        </w:rPr>
        <w:t>-</w:t>
      </w:r>
      <w:r w:rsidRPr="00B443E7">
        <w:rPr>
          <w:rFonts w:ascii="Times New Roman" w:hAnsi="Times New Roman" w:cs="Times New Roman"/>
          <w:sz w:val="24"/>
          <w:szCs w:val="24"/>
          <w:lang w:val="en-US"/>
        </w:rPr>
        <w:t>rossiyskogo</w:t>
      </w:r>
      <w:r w:rsidRPr="00110961">
        <w:rPr>
          <w:rFonts w:ascii="Times New Roman" w:hAnsi="Times New Roman" w:cs="Times New Roman"/>
          <w:sz w:val="24"/>
          <w:szCs w:val="24"/>
          <w:lang w:val="en-US"/>
        </w:rPr>
        <w:t>-</w:t>
      </w:r>
      <w:r w:rsidRPr="00B443E7">
        <w:rPr>
          <w:rFonts w:ascii="Times New Roman" w:hAnsi="Times New Roman" w:cs="Times New Roman"/>
          <w:sz w:val="24"/>
          <w:szCs w:val="24"/>
          <w:lang w:val="en-US"/>
        </w:rPr>
        <w:t>zakonodatelstva</w:t>
      </w:r>
      <w:r w:rsidRPr="00110961">
        <w:rPr>
          <w:rFonts w:ascii="Times New Roman" w:hAnsi="Times New Roman" w:cs="Times New Roman"/>
          <w:sz w:val="24"/>
          <w:szCs w:val="24"/>
          <w:lang w:val="en-US"/>
        </w:rPr>
        <w:t>-</w:t>
      </w:r>
      <w:r w:rsidRPr="00B443E7">
        <w:rPr>
          <w:rFonts w:ascii="Times New Roman" w:hAnsi="Times New Roman" w:cs="Times New Roman"/>
          <w:sz w:val="24"/>
          <w:szCs w:val="24"/>
          <w:lang w:val="en-US"/>
        </w:rPr>
        <w:t>normam</w:t>
      </w:r>
      <w:r w:rsidRPr="00110961">
        <w:rPr>
          <w:rFonts w:ascii="Times New Roman" w:hAnsi="Times New Roman" w:cs="Times New Roman"/>
          <w:sz w:val="24"/>
          <w:szCs w:val="24"/>
          <w:lang w:val="en-US"/>
        </w:rPr>
        <w:t>-</w:t>
      </w:r>
      <w:r w:rsidRPr="00B443E7">
        <w:rPr>
          <w:rFonts w:ascii="Times New Roman" w:hAnsi="Times New Roman" w:cs="Times New Roman"/>
          <w:sz w:val="24"/>
          <w:szCs w:val="24"/>
          <w:lang w:val="en-US"/>
        </w:rPr>
        <w:t>vto</w:t>
      </w:r>
      <w:r w:rsidR="00110961" w:rsidRPr="00110961">
        <w:rPr>
          <w:rFonts w:ascii="Times New Roman" w:hAnsi="Times New Roman" w:cs="Times New Roman"/>
          <w:sz w:val="24"/>
          <w:szCs w:val="24"/>
          <w:lang w:val="en-US"/>
        </w:rPr>
        <w:t xml:space="preserve"> (</w:t>
      </w:r>
      <w:r w:rsidRPr="00110961">
        <w:rPr>
          <w:rFonts w:ascii="Times New Roman" w:hAnsi="Times New Roman" w:cs="Times New Roman"/>
          <w:sz w:val="24"/>
          <w:szCs w:val="24"/>
          <w:lang w:val="en-US"/>
        </w:rPr>
        <w:t>17.06.2019).</w:t>
      </w:r>
    </w:p>
    <w:p w:rsidR="008351C7" w:rsidRPr="00C77101" w:rsidRDefault="00730569" w:rsidP="00E07714">
      <w:pPr>
        <w:spacing w:line="240" w:lineRule="auto"/>
        <w:jc w:val="both"/>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r>
      <w:r w:rsidR="00D63266" w:rsidRPr="00D63266">
        <w:rPr>
          <w:rFonts w:ascii="Times New Roman" w:hAnsi="Times New Roman" w:cs="Times New Roman"/>
          <w:sz w:val="24"/>
          <w:szCs w:val="24"/>
        </w:rPr>
        <w:t xml:space="preserve">I. </w:t>
      </w:r>
      <w:proofErr w:type="spellStart"/>
      <w:r w:rsidR="00D63266" w:rsidRPr="00D63266">
        <w:rPr>
          <w:rFonts w:ascii="Times New Roman" w:hAnsi="Times New Roman" w:cs="Times New Roman"/>
          <w:sz w:val="24"/>
          <w:szCs w:val="24"/>
        </w:rPr>
        <w:t>Mirskikh</w:t>
      </w:r>
      <w:proofErr w:type="spellEnd"/>
      <w:r w:rsidR="00D63266" w:rsidRPr="00D63266">
        <w:rPr>
          <w:rFonts w:ascii="Times New Roman" w:hAnsi="Times New Roman" w:cs="Times New Roman"/>
          <w:sz w:val="24"/>
          <w:szCs w:val="24"/>
        </w:rPr>
        <w:t xml:space="preserve">. </w:t>
      </w:r>
      <w:r w:rsidR="00D63266" w:rsidRPr="00D63266">
        <w:rPr>
          <w:rFonts w:ascii="Times New Roman" w:hAnsi="Times New Roman" w:cs="Times New Roman"/>
          <w:sz w:val="24"/>
          <w:szCs w:val="24"/>
          <w:lang w:val="en-US"/>
        </w:rPr>
        <w:t>UP TO CONTRADICTIO</w:t>
      </w:r>
      <w:r w:rsidR="002556A7">
        <w:rPr>
          <w:rFonts w:ascii="Times New Roman" w:hAnsi="Times New Roman" w:cs="Times New Roman"/>
          <w:sz w:val="24"/>
          <w:szCs w:val="24"/>
          <w:lang w:val="en-US"/>
        </w:rPr>
        <w:t>NS OF INTERNATIONAL LA</w:t>
      </w:r>
      <w:r w:rsidR="00D63266" w:rsidRPr="00D63266">
        <w:rPr>
          <w:rFonts w:ascii="Times New Roman" w:hAnsi="Times New Roman" w:cs="Times New Roman"/>
          <w:sz w:val="24"/>
          <w:szCs w:val="24"/>
          <w:lang w:val="en-US"/>
        </w:rPr>
        <w:t xml:space="preserve">W NORMS AND NORMS OF RUSSIAN FEDERATION IN THE SPHERE OF INTELLECTUAL PROPERTY PROTECTION </w:t>
      </w:r>
      <w:r w:rsidR="00B443E7" w:rsidRPr="00D63266">
        <w:rPr>
          <w:rFonts w:ascii="Times New Roman" w:hAnsi="Times New Roman" w:cs="Times New Roman"/>
          <w:sz w:val="24"/>
          <w:szCs w:val="24"/>
          <w:lang w:val="en-US"/>
        </w:rPr>
        <w:t xml:space="preserve">/ </w:t>
      </w:r>
      <w:r w:rsidR="00490A2D" w:rsidRPr="00490A2D">
        <w:rPr>
          <w:rFonts w:ascii="Times New Roman" w:hAnsi="Times New Roman" w:cs="Times New Roman"/>
          <w:sz w:val="24"/>
          <w:szCs w:val="24"/>
          <w:lang w:val="en-US"/>
        </w:rPr>
        <w:t xml:space="preserve">I. </w:t>
      </w:r>
      <w:proofErr w:type="spellStart"/>
      <w:r w:rsidR="00490A2D" w:rsidRPr="00490A2D">
        <w:rPr>
          <w:rFonts w:ascii="Times New Roman" w:hAnsi="Times New Roman" w:cs="Times New Roman"/>
          <w:sz w:val="24"/>
          <w:szCs w:val="24"/>
          <w:lang w:val="en-US"/>
        </w:rPr>
        <w:t>Mirskikh</w:t>
      </w:r>
      <w:proofErr w:type="spellEnd"/>
      <w:r w:rsidR="00B443E7" w:rsidRPr="00D63266">
        <w:rPr>
          <w:rFonts w:ascii="Times New Roman" w:hAnsi="Times New Roman" w:cs="Times New Roman"/>
          <w:sz w:val="24"/>
          <w:szCs w:val="24"/>
          <w:lang w:val="en-US"/>
        </w:rPr>
        <w:t xml:space="preserve">, </w:t>
      </w:r>
      <w:r w:rsidR="00490A2D" w:rsidRPr="00490A2D">
        <w:rPr>
          <w:rFonts w:ascii="Times New Roman" w:hAnsi="Times New Roman" w:cs="Times New Roman"/>
          <w:sz w:val="24"/>
          <w:szCs w:val="24"/>
          <w:lang w:val="en-US"/>
        </w:rPr>
        <w:t xml:space="preserve">T. </w:t>
      </w:r>
      <w:proofErr w:type="spellStart"/>
      <w:r w:rsidR="00490A2D" w:rsidRPr="00490A2D">
        <w:rPr>
          <w:rFonts w:ascii="Times New Roman" w:hAnsi="Times New Roman" w:cs="Times New Roman"/>
          <w:sz w:val="24"/>
          <w:szCs w:val="24"/>
          <w:lang w:val="en-US"/>
        </w:rPr>
        <w:t>Loginova</w:t>
      </w:r>
      <w:proofErr w:type="spellEnd"/>
      <w:r w:rsidR="00B443E7" w:rsidRPr="00D63266">
        <w:rPr>
          <w:rFonts w:ascii="Times New Roman" w:hAnsi="Times New Roman" w:cs="Times New Roman"/>
          <w:sz w:val="24"/>
          <w:szCs w:val="24"/>
          <w:lang w:val="en-US"/>
        </w:rPr>
        <w:t xml:space="preserve">// </w:t>
      </w:r>
      <w:r w:rsidR="00490A2D">
        <w:rPr>
          <w:rFonts w:ascii="Times New Roman" w:hAnsi="Times New Roman" w:cs="Times New Roman"/>
          <w:sz w:val="24"/>
          <w:szCs w:val="24"/>
          <w:lang w:val="en-US"/>
        </w:rPr>
        <w:t>News of Perm University. Legal Sciences</w:t>
      </w:r>
      <w:r w:rsidR="00490A2D" w:rsidRPr="00490A2D">
        <w:rPr>
          <w:rFonts w:ascii="Times New Roman" w:hAnsi="Times New Roman" w:cs="Times New Roman"/>
          <w:sz w:val="24"/>
          <w:szCs w:val="24"/>
          <w:lang w:val="en-US"/>
        </w:rPr>
        <w:t>. – 2010. - № 3 (90). – P. 128-132</w:t>
      </w:r>
      <w:r w:rsidR="00B443E7" w:rsidRPr="00490A2D">
        <w:rPr>
          <w:rFonts w:ascii="Times New Roman" w:hAnsi="Times New Roman" w:cs="Times New Roman"/>
          <w:sz w:val="24"/>
          <w:szCs w:val="24"/>
          <w:lang w:val="en-US"/>
        </w:rPr>
        <w:t xml:space="preserve"> – </w:t>
      </w:r>
      <w:r w:rsidR="00B443E7" w:rsidRPr="00B443E7">
        <w:rPr>
          <w:rFonts w:ascii="Times New Roman" w:hAnsi="Times New Roman" w:cs="Times New Roman"/>
          <w:sz w:val="24"/>
          <w:szCs w:val="24"/>
          <w:lang w:val="en-US"/>
        </w:rPr>
        <w:t>URL</w:t>
      </w:r>
      <w:r w:rsidR="00B443E7" w:rsidRPr="00490A2D">
        <w:rPr>
          <w:rFonts w:ascii="Times New Roman" w:hAnsi="Times New Roman" w:cs="Times New Roman"/>
          <w:sz w:val="24"/>
          <w:szCs w:val="24"/>
          <w:lang w:val="en-US"/>
        </w:rPr>
        <w:t xml:space="preserve">: </w:t>
      </w:r>
      <w:r w:rsidR="00B443E7" w:rsidRPr="00B443E7">
        <w:rPr>
          <w:rFonts w:ascii="Times New Roman" w:hAnsi="Times New Roman" w:cs="Times New Roman"/>
          <w:sz w:val="24"/>
          <w:szCs w:val="24"/>
          <w:lang w:val="en-US"/>
        </w:rPr>
        <w:t>https</w:t>
      </w:r>
      <w:r w:rsidR="00B443E7" w:rsidRPr="00490A2D">
        <w:rPr>
          <w:rFonts w:ascii="Times New Roman" w:hAnsi="Times New Roman" w:cs="Times New Roman"/>
          <w:sz w:val="24"/>
          <w:szCs w:val="24"/>
          <w:lang w:val="en-US"/>
        </w:rPr>
        <w:t>://</w:t>
      </w:r>
      <w:r w:rsidR="00B443E7" w:rsidRPr="00B443E7">
        <w:rPr>
          <w:rFonts w:ascii="Times New Roman" w:hAnsi="Times New Roman" w:cs="Times New Roman"/>
          <w:sz w:val="24"/>
          <w:szCs w:val="24"/>
          <w:lang w:val="en-US"/>
        </w:rPr>
        <w:t>cyberleninka</w:t>
      </w:r>
      <w:r w:rsidR="00B443E7" w:rsidRPr="00490A2D">
        <w:rPr>
          <w:rFonts w:ascii="Times New Roman" w:hAnsi="Times New Roman" w:cs="Times New Roman"/>
          <w:sz w:val="24"/>
          <w:szCs w:val="24"/>
          <w:lang w:val="en-US"/>
        </w:rPr>
        <w:t>.</w:t>
      </w:r>
      <w:r w:rsidR="00B443E7" w:rsidRPr="00B443E7">
        <w:rPr>
          <w:rFonts w:ascii="Times New Roman" w:hAnsi="Times New Roman" w:cs="Times New Roman"/>
          <w:sz w:val="24"/>
          <w:szCs w:val="24"/>
          <w:lang w:val="en-US"/>
        </w:rPr>
        <w:t>ru</w:t>
      </w:r>
      <w:r w:rsidR="00B443E7" w:rsidRPr="00490A2D">
        <w:rPr>
          <w:rFonts w:ascii="Times New Roman" w:hAnsi="Times New Roman" w:cs="Times New Roman"/>
          <w:sz w:val="24"/>
          <w:szCs w:val="24"/>
          <w:lang w:val="en-US"/>
        </w:rPr>
        <w:t>/</w:t>
      </w:r>
      <w:r w:rsidR="00B443E7" w:rsidRPr="00B443E7">
        <w:rPr>
          <w:rFonts w:ascii="Times New Roman" w:hAnsi="Times New Roman" w:cs="Times New Roman"/>
          <w:sz w:val="24"/>
          <w:szCs w:val="24"/>
          <w:lang w:val="en-US"/>
        </w:rPr>
        <w:t>article</w:t>
      </w:r>
      <w:r w:rsidR="00B443E7" w:rsidRPr="00490A2D">
        <w:rPr>
          <w:rFonts w:ascii="Times New Roman" w:hAnsi="Times New Roman" w:cs="Times New Roman"/>
          <w:sz w:val="24"/>
          <w:szCs w:val="24"/>
          <w:lang w:val="en-US"/>
        </w:rPr>
        <w:t>/</w:t>
      </w:r>
      <w:r w:rsidR="00B443E7" w:rsidRPr="00B443E7">
        <w:rPr>
          <w:rFonts w:ascii="Times New Roman" w:hAnsi="Times New Roman" w:cs="Times New Roman"/>
          <w:sz w:val="24"/>
          <w:szCs w:val="24"/>
          <w:lang w:val="en-US"/>
        </w:rPr>
        <w:t>n</w:t>
      </w:r>
      <w:r w:rsidR="00B443E7" w:rsidRPr="00490A2D">
        <w:rPr>
          <w:rFonts w:ascii="Times New Roman" w:hAnsi="Times New Roman" w:cs="Times New Roman"/>
          <w:sz w:val="24"/>
          <w:szCs w:val="24"/>
          <w:lang w:val="en-US"/>
        </w:rPr>
        <w:t>/</w:t>
      </w:r>
      <w:r w:rsidR="00B443E7" w:rsidRPr="00B443E7">
        <w:rPr>
          <w:rFonts w:ascii="Times New Roman" w:hAnsi="Times New Roman" w:cs="Times New Roman"/>
          <w:sz w:val="24"/>
          <w:szCs w:val="24"/>
          <w:lang w:val="en-US"/>
        </w:rPr>
        <w:t>o</w:t>
      </w:r>
      <w:r w:rsidR="00B443E7" w:rsidRPr="00490A2D">
        <w:rPr>
          <w:rFonts w:ascii="Times New Roman" w:hAnsi="Times New Roman" w:cs="Times New Roman"/>
          <w:sz w:val="24"/>
          <w:szCs w:val="24"/>
          <w:lang w:val="en-US"/>
        </w:rPr>
        <w:t>-</w:t>
      </w:r>
      <w:r w:rsidR="00B443E7" w:rsidRPr="00B443E7">
        <w:rPr>
          <w:rFonts w:ascii="Times New Roman" w:hAnsi="Times New Roman" w:cs="Times New Roman"/>
          <w:sz w:val="24"/>
          <w:szCs w:val="24"/>
          <w:lang w:val="en-US"/>
        </w:rPr>
        <w:t>protivorechiyah</w:t>
      </w:r>
      <w:r w:rsidR="00B443E7" w:rsidRPr="00490A2D">
        <w:rPr>
          <w:rFonts w:ascii="Times New Roman" w:hAnsi="Times New Roman" w:cs="Times New Roman"/>
          <w:sz w:val="24"/>
          <w:szCs w:val="24"/>
          <w:lang w:val="en-US"/>
        </w:rPr>
        <w:t>-</w:t>
      </w:r>
      <w:r w:rsidR="00B443E7" w:rsidRPr="00B443E7">
        <w:rPr>
          <w:rFonts w:ascii="Times New Roman" w:hAnsi="Times New Roman" w:cs="Times New Roman"/>
          <w:sz w:val="24"/>
          <w:szCs w:val="24"/>
          <w:lang w:val="en-US"/>
        </w:rPr>
        <w:t>norm</w:t>
      </w:r>
      <w:r w:rsidR="00B443E7" w:rsidRPr="00490A2D">
        <w:rPr>
          <w:rFonts w:ascii="Times New Roman" w:hAnsi="Times New Roman" w:cs="Times New Roman"/>
          <w:sz w:val="24"/>
          <w:szCs w:val="24"/>
          <w:lang w:val="en-US"/>
        </w:rPr>
        <w:t>-</w:t>
      </w:r>
      <w:r w:rsidR="00B443E7" w:rsidRPr="00B443E7">
        <w:rPr>
          <w:rFonts w:ascii="Times New Roman" w:hAnsi="Times New Roman" w:cs="Times New Roman"/>
          <w:sz w:val="24"/>
          <w:szCs w:val="24"/>
          <w:lang w:val="en-US"/>
        </w:rPr>
        <w:t>mezhdunarodnogo</w:t>
      </w:r>
      <w:r w:rsidR="00B443E7" w:rsidRPr="00490A2D">
        <w:rPr>
          <w:rFonts w:ascii="Times New Roman" w:hAnsi="Times New Roman" w:cs="Times New Roman"/>
          <w:sz w:val="24"/>
          <w:szCs w:val="24"/>
          <w:lang w:val="en-US"/>
        </w:rPr>
        <w:t>-</w:t>
      </w:r>
      <w:r w:rsidR="00B443E7" w:rsidRPr="00B443E7">
        <w:rPr>
          <w:rFonts w:ascii="Times New Roman" w:hAnsi="Times New Roman" w:cs="Times New Roman"/>
          <w:sz w:val="24"/>
          <w:szCs w:val="24"/>
          <w:lang w:val="en-US"/>
        </w:rPr>
        <w:t>prava</w:t>
      </w:r>
      <w:r w:rsidR="00B443E7" w:rsidRPr="00490A2D">
        <w:rPr>
          <w:rFonts w:ascii="Times New Roman" w:hAnsi="Times New Roman" w:cs="Times New Roman"/>
          <w:sz w:val="24"/>
          <w:szCs w:val="24"/>
          <w:lang w:val="en-US"/>
        </w:rPr>
        <w:t>-</w:t>
      </w:r>
      <w:r w:rsidR="00B443E7" w:rsidRPr="00B443E7">
        <w:rPr>
          <w:rFonts w:ascii="Times New Roman" w:hAnsi="Times New Roman" w:cs="Times New Roman"/>
          <w:sz w:val="24"/>
          <w:szCs w:val="24"/>
          <w:lang w:val="en-US"/>
        </w:rPr>
        <w:t>i</w:t>
      </w:r>
      <w:r w:rsidR="00B443E7" w:rsidRPr="00490A2D">
        <w:rPr>
          <w:rFonts w:ascii="Times New Roman" w:hAnsi="Times New Roman" w:cs="Times New Roman"/>
          <w:sz w:val="24"/>
          <w:szCs w:val="24"/>
          <w:lang w:val="en-US"/>
        </w:rPr>
        <w:t>-</w:t>
      </w:r>
      <w:r w:rsidR="00B443E7" w:rsidRPr="00B443E7">
        <w:rPr>
          <w:rFonts w:ascii="Times New Roman" w:hAnsi="Times New Roman" w:cs="Times New Roman"/>
          <w:sz w:val="24"/>
          <w:szCs w:val="24"/>
          <w:lang w:val="en-US"/>
        </w:rPr>
        <w:t>prava</w:t>
      </w:r>
      <w:r w:rsidR="00B443E7" w:rsidRPr="00490A2D">
        <w:rPr>
          <w:rFonts w:ascii="Times New Roman" w:hAnsi="Times New Roman" w:cs="Times New Roman"/>
          <w:sz w:val="24"/>
          <w:szCs w:val="24"/>
          <w:lang w:val="en-US"/>
        </w:rPr>
        <w:t>-</w:t>
      </w:r>
      <w:r w:rsidR="00B443E7" w:rsidRPr="00B443E7">
        <w:rPr>
          <w:rFonts w:ascii="Times New Roman" w:hAnsi="Times New Roman" w:cs="Times New Roman"/>
          <w:sz w:val="24"/>
          <w:szCs w:val="24"/>
          <w:lang w:val="en-US"/>
        </w:rPr>
        <w:t>rossiyskoy</w:t>
      </w:r>
      <w:r w:rsidR="00B443E7" w:rsidRPr="00490A2D">
        <w:rPr>
          <w:rFonts w:ascii="Times New Roman" w:hAnsi="Times New Roman" w:cs="Times New Roman"/>
          <w:sz w:val="24"/>
          <w:szCs w:val="24"/>
          <w:lang w:val="en-US"/>
        </w:rPr>
        <w:t>-</w:t>
      </w:r>
      <w:r w:rsidR="00B443E7" w:rsidRPr="00B443E7">
        <w:rPr>
          <w:rFonts w:ascii="Times New Roman" w:hAnsi="Times New Roman" w:cs="Times New Roman"/>
          <w:sz w:val="24"/>
          <w:szCs w:val="24"/>
          <w:lang w:val="en-US"/>
        </w:rPr>
        <w:t>federatsii</w:t>
      </w:r>
      <w:r w:rsidR="00B443E7" w:rsidRPr="00490A2D">
        <w:rPr>
          <w:rFonts w:ascii="Times New Roman" w:hAnsi="Times New Roman" w:cs="Times New Roman"/>
          <w:sz w:val="24"/>
          <w:szCs w:val="24"/>
          <w:lang w:val="en-US"/>
        </w:rPr>
        <w:t>-</w:t>
      </w:r>
      <w:r w:rsidR="00B443E7" w:rsidRPr="00B443E7">
        <w:rPr>
          <w:rFonts w:ascii="Times New Roman" w:hAnsi="Times New Roman" w:cs="Times New Roman"/>
          <w:sz w:val="24"/>
          <w:szCs w:val="24"/>
          <w:lang w:val="en-US"/>
        </w:rPr>
        <w:t>v</w:t>
      </w:r>
      <w:r w:rsidR="00B443E7" w:rsidRPr="00490A2D">
        <w:rPr>
          <w:rFonts w:ascii="Times New Roman" w:hAnsi="Times New Roman" w:cs="Times New Roman"/>
          <w:sz w:val="24"/>
          <w:szCs w:val="24"/>
          <w:lang w:val="en-US"/>
        </w:rPr>
        <w:t>-</w:t>
      </w:r>
      <w:r w:rsidR="00B443E7" w:rsidRPr="00B443E7">
        <w:rPr>
          <w:rFonts w:ascii="Times New Roman" w:hAnsi="Times New Roman" w:cs="Times New Roman"/>
          <w:sz w:val="24"/>
          <w:szCs w:val="24"/>
          <w:lang w:val="en-US"/>
        </w:rPr>
        <w:t>sfere</w:t>
      </w:r>
      <w:r w:rsidR="00B443E7" w:rsidRPr="00490A2D">
        <w:rPr>
          <w:rFonts w:ascii="Times New Roman" w:hAnsi="Times New Roman" w:cs="Times New Roman"/>
          <w:sz w:val="24"/>
          <w:szCs w:val="24"/>
          <w:lang w:val="en-US"/>
        </w:rPr>
        <w:t>-</w:t>
      </w:r>
      <w:r w:rsidR="00B443E7" w:rsidRPr="00B443E7">
        <w:rPr>
          <w:rFonts w:ascii="Times New Roman" w:hAnsi="Times New Roman" w:cs="Times New Roman"/>
          <w:sz w:val="24"/>
          <w:szCs w:val="24"/>
          <w:lang w:val="en-US"/>
        </w:rPr>
        <w:t>o</w:t>
      </w:r>
      <w:r w:rsidR="00B443E7" w:rsidRPr="00490A2D">
        <w:rPr>
          <w:rFonts w:ascii="Times New Roman" w:hAnsi="Times New Roman" w:cs="Times New Roman"/>
          <w:sz w:val="24"/>
          <w:szCs w:val="24"/>
          <w:lang w:val="en-US"/>
        </w:rPr>
        <w:t xml:space="preserve">... </w:t>
      </w:r>
      <w:r w:rsidR="00B443E7" w:rsidRPr="00C77101">
        <w:rPr>
          <w:rFonts w:ascii="Times New Roman" w:hAnsi="Times New Roman" w:cs="Times New Roman"/>
          <w:sz w:val="24"/>
          <w:szCs w:val="24"/>
        </w:rPr>
        <w:t>(11.06.2019)</w:t>
      </w:r>
    </w:p>
    <w:p w:rsidR="00730569" w:rsidRPr="00CA6B1B" w:rsidRDefault="00730569" w:rsidP="00E07714">
      <w:pPr>
        <w:spacing w:line="240" w:lineRule="auto"/>
        <w:jc w:val="both"/>
        <w:rPr>
          <w:rFonts w:ascii="Times New Roman" w:hAnsi="Times New Roman" w:cs="Times New Roman"/>
          <w:sz w:val="24"/>
          <w:szCs w:val="24"/>
          <w:lang w:val="en-US"/>
        </w:rPr>
      </w:pPr>
      <w:r w:rsidRPr="00CA6B1B">
        <w:rPr>
          <w:rFonts w:ascii="Times New Roman" w:hAnsi="Times New Roman" w:cs="Times New Roman"/>
          <w:sz w:val="24"/>
          <w:szCs w:val="24"/>
          <w:lang w:val="en-US"/>
        </w:rPr>
        <w:t xml:space="preserve">4. </w:t>
      </w:r>
      <w:r w:rsidR="00E07714">
        <w:rPr>
          <w:rFonts w:ascii="Times New Roman" w:hAnsi="Times New Roman" w:cs="Times New Roman"/>
          <w:sz w:val="24"/>
          <w:szCs w:val="24"/>
          <w:lang w:val="en-US"/>
        </w:rPr>
        <w:t xml:space="preserve">       </w:t>
      </w:r>
      <w:r w:rsidR="00CA6B1B" w:rsidRPr="00CA6B1B">
        <w:rPr>
          <w:rFonts w:ascii="Times New Roman" w:hAnsi="Times New Roman" w:cs="Times New Roman"/>
          <w:sz w:val="24"/>
          <w:szCs w:val="24"/>
          <w:lang w:val="en-US"/>
        </w:rPr>
        <w:t>Order of the Government of the Russian Federation of 28.07.2017 N 1632-p "On approval of the program" Digital Economy of the Russian Federation "</w:t>
      </w:r>
    </w:p>
    <w:sectPr w:rsidR="00730569" w:rsidRPr="00CA6B1B" w:rsidSect="001F57EF">
      <w:pgSz w:w="11906" w:h="16838"/>
      <w:pgMar w:top="1135" w:right="850"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639C3"/>
    <w:multiLevelType w:val="hybridMultilevel"/>
    <w:tmpl w:val="551C8BC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E9F0C99"/>
    <w:multiLevelType w:val="hybridMultilevel"/>
    <w:tmpl w:val="EED61B7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3DE10D4"/>
    <w:multiLevelType w:val="hybridMultilevel"/>
    <w:tmpl w:val="EBEC625E"/>
    <w:lvl w:ilvl="0" w:tplc="7024789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430717ED"/>
    <w:multiLevelType w:val="hybridMultilevel"/>
    <w:tmpl w:val="6FE631F4"/>
    <w:lvl w:ilvl="0" w:tplc="53EAA0E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4BC32A55"/>
    <w:multiLevelType w:val="hybridMultilevel"/>
    <w:tmpl w:val="70B08CB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7BAA7864"/>
    <w:multiLevelType w:val="hybridMultilevel"/>
    <w:tmpl w:val="F09652C6"/>
    <w:lvl w:ilvl="0" w:tplc="9760B9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 w:numId="3">
    <w:abstractNumId w:val="4"/>
  </w:num>
  <w:num w:numId="4">
    <w:abstractNumId w:val="5"/>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5D7"/>
    <w:rsid w:val="000008B5"/>
    <w:rsid w:val="00004E0A"/>
    <w:rsid w:val="00010F8C"/>
    <w:rsid w:val="000413CF"/>
    <w:rsid w:val="00055F9C"/>
    <w:rsid w:val="000656EF"/>
    <w:rsid w:val="00065C07"/>
    <w:rsid w:val="000A2B11"/>
    <w:rsid w:val="000C1C58"/>
    <w:rsid w:val="000C45FB"/>
    <w:rsid w:val="000E1149"/>
    <w:rsid w:val="001002E1"/>
    <w:rsid w:val="00110961"/>
    <w:rsid w:val="001240DE"/>
    <w:rsid w:val="00145745"/>
    <w:rsid w:val="0016048B"/>
    <w:rsid w:val="001A17ED"/>
    <w:rsid w:val="001A6BD9"/>
    <w:rsid w:val="001B62BA"/>
    <w:rsid w:val="001D196C"/>
    <w:rsid w:val="001F1490"/>
    <w:rsid w:val="001F1C6F"/>
    <w:rsid w:val="001F57EF"/>
    <w:rsid w:val="002179A7"/>
    <w:rsid w:val="002435D7"/>
    <w:rsid w:val="002452AE"/>
    <w:rsid w:val="00250993"/>
    <w:rsid w:val="002556A7"/>
    <w:rsid w:val="00257E3E"/>
    <w:rsid w:val="00290F30"/>
    <w:rsid w:val="00295F8A"/>
    <w:rsid w:val="002A285A"/>
    <w:rsid w:val="002B250F"/>
    <w:rsid w:val="002E480E"/>
    <w:rsid w:val="002E587C"/>
    <w:rsid w:val="002F1F9A"/>
    <w:rsid w:val="00345457"/>
    <w:rsid w:val="00364FC3"/>
    <w:rsid w:val="00393B31"/>
    <w:rsid w:val="003C3AAB"/>
    <w:rsid w:val="003C4D11"/>
    <w:rsid w:val="003D3C4D"/>
    <w:rsid w:val="00415DA4"/>
    <w:rsid w:val="004373B5"/>
    <w:rsid w:val="00490A2D"/>
    <w:rsid w:val="00492CC3"/>
    <w:rsid w:val="00493A1C"/>
    <w:rsid w:val="004C3245"/>
    <w:rsid w:val="004D707D"/>
    <w:rsid w:val="0051473D"/>
    <w:rsid w:val="00516B57"/>
    <w:rsid w:val="00574B49"/>
    <w:rsid w:val="00580A6E"/>
    <w:rsid w:val="00593F1C"/>
    <w:rsid w:val="005A373B"/>
    <w:rsid w:val="005A66D5"/>
    <w:rsid w:val="005C637A"/>
    <w:rsid w:val="005E68AB"/>
    <w:rsid w:val="005E7053"/>
    <w:rsid w:val="006009C2"/>
    <w:rsid w:val="006105C3"/>
    <w:rsid w:val="00613C77"/>
    <w:rsid w:val="006248D4"/>
    <w:rsid w:val="006356B7"/>
    <w:rsid w:val="00646B8C"/>
    <w:rsid w:val="0065238A"/>
    <w:rsid w:val="00685692"/>
    <w:rsid w:val="00685B59"/>
    <w:rsid w:val="0069207F"/>
    <w:rsid w:val="006A00B8"/>
    <w:rsid w:val="006B6200"/>
    <w:rsid w:val="006C160D"/>
    <w:rsid w:val="006C5388"/>
    <w:rsid w:val="006E1642"/>
    <w:rsid w:val="006F168C"/>
    <w:rsid w:val="00730569"/>
    <w:rsid w:val="00737F82"/>
    <w:rsid w:val="00754A00"/>
    <w:rsid w:val="007A0B30"/>
    <w:rsid w:val="007A2DB8"/>
    <w:rsid w:val="007B513F"/>
    <w:rsid w:val="00811803"/>
    <w:rsid w:val="008351C7"/>
    <w:rsid w:val="008D7A43"/>
    <w:rsid w:val="008F7540"/>
    <w:rsid w:val="00907D62"/>
    <w:rsid w:val="009110EE"/>
    <w:rsid w:val="0093157A"/>
    <w:rsid w:val="009319FF"/>
    <w:rsid w:val="009320F5"/>
    <w:rsid w:val="00934A73"/>
    <w:rsid w:val="00950B92"/>
    <w:rsid w:val="00966BF5"/>
    <w:rsid w:val="009C00A7"/>
    <w:rsid w:val="009D193B"/>
    <w:rsid w:val="00A0274E"/>
    <w:rsid w:val="00A07D8F"/>
    <w:rsid w:val="00A21375"/>
    <w:rsid w:val="00A4197D"/>
    <w:rsid w:val="00A77A60"/>
    <w:rsid w:val="00A84076"/>
    <w:rsid w:val="00AD373B"/>
    <w:rsid w:val="00AE27BA"/>
    <w:rsid w:val="00AE4773"/>
    <w:rsid w:val="00AE6E2B"/>
    <w:rsid w:val="00AF7931"/>
    <w:rsid w:val="00B11E4A"/>
    <w:rsid w:val="00B2369D"/>
    <w:rsid w:val="00B443E7"/>
    <w:rsid w:val="00B47C22"/>
    <w:rsid w:val="00B72D72"/>
    <w:rsid w:val="00B7374C"/>
    <w:rsid w:val="00B763B8"/>
    <w:rsid w:val="00B845B8"/>
    <w:rsid w:val="00BA4443"/>
    <w:rsid w:val="00BC6D68"/>
    <w:rsid w:val="00BD4159"/>
    <w:rsid w:val="00BF6C22"/>
    <w:rsid w:val="00C14909"/>
    <w:rsid w:val="00C27C7F"/>
    <w:rsid w:val="00C30E90"/>
    <w:rsid w:val="00C452FD"/>
    <w:rsid w:val="00C456D0"/>
    <w:rsid w:val="00C529E8"/>
    <w:rsid w:val="00C63213"/>
    <w:rsid w:val="00C77101"/>
    <w:rsid w:val="00CA6B1B"/>
    <w:rsid w:val="00CC6447"/>
    <w:rsid w:val="00CD51C8"/>
    <w:rsid w:val="00CE35BA"/>
    <w:rsid w:val="00CE5EAE"/>
    <w:rsid w:val="00CF2F41"/>
    <w:rsid w:val="00D06958"/>
    <w:rsid w:val="00D24263"/>
    <w:rsid w:val="00D4264B"/>
    <w:rsid w:val="00D63266"/>
    <w:rsid w:val="00D765E7"/>
    <w:rsid w:val="00D9140D"/>
    <w:rsid w:val="00DA2882"/>
    <w:rsid w:val="00DC4E8D"/>
    <w:rsid w:val="00DC6CEA"/>
    <w:rsid w:val="00DD3DCB"/>
    <w:rsid w:val="00DD48E6"/>
    <w:rsid w:val="00DE1776"/>
    <w:rsid w:val="00DE4AF2"/>
    <w:rsid w:val="00DE7601"/>
    <w:rsid w:val="00DF687F"/>
    <w:rsid w:val="00E07714"/>
    <w:rsid w:val="00E11753"/>
    <w:rsid w:val="00E33787"/>
    <w:rsid w:val="00E60030"/>
    <w:rsid w:val="00EE106C"/>
    <w:rsid w:val="00F02814"/>
    <w:rsid w:val="00F118A6"/>
    <w:rsid w:val="00F25A60"/>
    <w:rsid w:val="00F313F7"/>
    <w:rsid w:val="00F42D6A"/>
    <w:rsid w:val="00F66032"/>
    <w:rsid w:val="00F84D80"/>
    <w:rsid w:val="00FA42C8"/>
    <w:rsid w:val="00FB7C12"/>
    <w:rsid w:val="00FD7B6A"/>
    <w:rsid w:val="00FE2652"/>
    <w:rsid w:val="00FF5E71"/>
    <w:rsid w:val="00FF6BF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5A16EB"/>
  <w15:chartTrackingRefBased/>
  <w15:docId w15:val="{4D2D6FC8-C222-4EFC-BACD-0692C3BE14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D7A43"/>
    <w:pPr>
      <w:ind w:left="720"/>
      <w:contextualSpacing/>
    </w:pPr>
  </w:style>
  <w:style w:type="table" w:styleId="a4">
    <w:name w:val="Table Grid"/>
    <w:basedOn w:val="a1"/>
    <w:uiPriority w:val="39"/>
    <w:rsid w:val="00F660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8351C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igormizinwork@gmail.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62</TotalTime>
  <Pages>4</Pages>
  <Words>1441</Words>
  <Characters>8217</Characters>
  <Application>Microsoft Office Word</Application>
  <DocSecurity>0</DocSecurity>
  <Lines>68</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9639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22</cp:revision>
  <dcterms:created xsi:type="dcterms:W3CDTF">2019-06-17T11:53:00Z</dcterms:created>
  <dcterms:modified xsi:type="dcterms:W3CDTF">2019-06-17T12:56:00Z</dcterms:modified>
</cp:coreProperties>
</file>