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6D32" w:rsidRPr="001E6D32" w:rsidRDefault="001E6D32" w:rsidP="001E6D32">
      <w:pPr>
        <w:spacing w:after="0" w:line="240" w:lineRule="auto"/>
        <w:rPr>
          <w:rFonts w:ascii="Times New Roman" w:hAnsi="Times New Roman" w:cs="Times New Roman"/>
          <w:sz w:val="24"/>
          <w:szCs w:val="24"/>
        </w:rPr>
      </w:pPr>
      <w:bookmarkStart w:id="0" w:name="_GoBack"/>
      <w:bookmarkEnd w:id="0"/>
      <w:r w:rsidRPr="001E6D32">
        <w:rPr>
          <w:rFonts w:ascii="Times New Roman" w:hAnsi="Times New Roman" w:cs="Times New Roman"/>
          <w:sz w:val="24"/>
          <w:szCs w:val="24"/>
        </w:rPr>
        <w:t xml:space="preserve">УДК 316.77; 316.613.4 </w:t>
      </w:r>
    </w:p>
    <w:p w:rsidR="001E6D32" w:rsidRPr="001E6D32" w:rsidRDefault="001E6D32" w:rsidP="001E6D32">
      <w:pPr>
        <w:spacing w:after="0" w:line="240" w:lineRule="auto"/>
        <w:rPr>
          <w:rFonts w:ascii="Times New Roman" w:hAnsi="Times New Roman" w:cs="Times New Roman"/>
          <w:iCs/>
          <w:sz w:val="24"/>
          <w:szCs w:val="24"/>
        </w:rPr>
      </w:pPr>
      <w:r w:rsidRPr="001E6D32">
        <w:rPr>
          <w:rFonts w:ascii="Times New Roman" w:hAnsi="Times New Roman" w:cs="Times New Roman"/>
          <w:iCs/>
          <w:sz w:val="24"/>
          <w:szCs w:val="24"/>
        </w:rPr>
        <w:t>ББК 74.480.26</w:t>
      </w:r>
    </w:p>
    <w:p w:rsidR="00527A01" w:rsidRPr="00553817" w:rsidRDefault="00527A01" w:rsidP="00553817">
      <w:pPr>
        <w:spacing w:after="0" w:line="240" w:lineRule="auto"/>
        <w:jc w:val="right"/>
        <w:rPr>
          <w:rFonts w:ascii="Times New Roman" w:hAnsi="Times New Roman" w:cs="Times New Roman"/>
          <w:sz w:val="24"/>
          <w:szCs w:val="24"/>
        </w:rPr>
      </w:pPr>
      <w:proofErr w:type="spellStart"/>
      <w:r w:rsidRPr="00553817">
        <w:rPr>
          <w:rFonts w:ascii="Times New Roman" w:hAnsi="Times New Roman" w:cs="Times New Roman"/>
          <w:sz w:val="24"/>
          <w:szCs w:val="24"/>
        </w:rPr>
        <w:t>Полюшкевич</w:t>
      </w:r>
      <w:proofErr w:type="spellEnd"/>
      <w:r w:rsidRPr="00553817">
        <w:rPr>
          <w:rFonts w:ascii="Times New Roman" w:hAnsi="Times New Roman" w:cs="Times New Roman"/>
          <w:sz w:val="24"/>
          <w:szCs w:val="24"/>
        </w:rPr>
        <w:t xml:space="preserve"> О.А.</w:t>
      </w:r>
    </w:p>
    <w:p w:rsidR="00364488" w:rsidRDefault="00C6229E" w:rsidP="00553817">
      <w:pPr>
        <w:spacing w:after="0" w:line="240" w:lineRule="auto"/>
        <w:jc w:val="center"/>
        <w:rPr>
          <w:rFonts w:ascii="Times New Roman" w:hAnsi="Times New Roman" w:cs="Times New Roman"/>
          <w:b/>
          <w:sz w:val="24"/>
          <w:szCs w:val="24"/>
        </w:rPr>
      </w:pPr>
      <w:r>
        <w:rPr>
          <w:rFonts w:ascii="Times New Roman" w:hAnsi="Times New Roman" w:cs="Times New Roman"/>
          <w:b/>
          <w:caps/>
          <w:sz w:val="24"/>
          <w:szCs w:val="24"/>
        </w:rPr>
        <w:t xml:space="preserve">Общественное недовольство в социальном </w:t>
      </w:r>
      <w:r w:rsidR="00FD6531">
        <w:rPr>
          <w:rFonts w:ascii="Times New Roman" w:hAnsi="Times New Roman" w:cs="Times New Roman"/>
          <w:b/>
          <w:caps/>
          <w:sz w:val="24"/>
          <w:szCs w:val="24"/>
        </w:rPr>
        <w:t>воспроизводстве</w:t>
      </w:r>
    </w:p>
    <w:p w:rsidR="007A6955" w:rsidRPr="00553817" w:rsidRDefault="007A6955" w:rsidP="00553817">
      <w:pPr>
        <w:spacing w:after="0" w:line="240" w:lineRule="auto"/>
        <w:jc w:val="center"/>
        <w:rPr>
          <w:rFonts w:ascii="Times New Roman" w:hAnsi="Times New Roman" w:cs="Times New Roman"/>
          <w:b/>
          <w:sz w:val="24"/>
          <w:szCs w:val="24"/>
        </w:rPr>
      </w:pPr>
    </w:p>
    <w:p w:rsidR="00527A01" w:rsidRPr="00553817" w:rsidRDefault="00527A01" w:rsidP="00553817">
      <w:pPr>
        <w:spacing w:after="0" w:line="240" w:lineRule="auto"/>
        <w:jc w:val="both"/>
        <w:rPr>
          <w:rFonts w:ascii="Times New Roman" w:hAnsi="Times New Roman" w:cs="Times New Roman"/>
          <w:sz w:val="24"/>
          <w:szCs w:val="24"/>
        </w:rPr>
      </w:pPr>
      <w:r w:rsidRPr="00553817">
        <w:rPr>
          <w:rFonts w:ascii="Times New Roman" w:hAnsi="Times New Roman" w:cs="Times New Roman"/>
          <w:b/>
          <w:sz w:val="24"/>
          <w:szCs w:val="24"/>
        </w:rPr>
        <w:t>Аннотация</w:t>
      </w:r>
      <w:r w:rsidRPr="00553817">
        <w:rPr>
          <w:rFonts w:ascii="Times New Roman" w:hAnsi="Times New Roman" w:cs="Times New Roman"/>
          <w:sz w:val="24"/>
          <w:szCs w:val="24"/>
        </w:rPr>
        <w:t>.</w:t>
      </w:r>
      <w:r w:rsidR="00101EEA">
        <w:rPr>
          <w:rFonts w:ascii="Times New Roman" w:hAnsi="Times New Roman" w:cs="Times New Roman"/>
          <w:sz w:val="24"/>
          <w:szCs w:val="24"/>
        </w:rPr>
        <w:t xml:space="preserve"> В статье раскрываются </w:t>
      </w:r>
      <w:r w:rsidR="00C6229E">
        <w:rPr>
          <w:rFonts w:ascii="Times New Roman" w:hAnsi="Times New Roman" w:cs="Times New Roman"/>
          <w:sz w:val="24"/>
          <w:szCs w:val="24"/>
        </w:rPr>
        <w:t>особенности конструирования и воспроизводства общественного недовольства</w:t>
      </w:r>
      <w:r w:rsidR="00101EEA">
        <w:rPr>
          <w:rFonts w:ascii="Times New Roman" w:hAnsi="Times New Roman" w:cs="Times New Roman"/>
          <w:sz w:val="24"/>
          <w:szCs w:val="24"/>
        </w:rPr>
        <w:t xml:space="preserve">. </w:t>
      </w:r>
      <w:r w:rsidR="00C6229E">
        <w:rPr>
          <w:rFonts w:ascii="Times New Roman" w:hAnsi="Times New Roman" w:cs="Times New Roman"/>
          <w:sz w:val="24"/>
          <w:szCs w:val="24"/>
        </w:rPr>
        <w:t>Анализируются спонтанные и специально формируемые поводы и объекты для общественного недовольства. Показывается, что общественное недовольство как длительная эмоция может формировать социальное напряжение, бунты и революции</w:t>
      </w:r>
      <w:r w:rsidR="001E6D32">
        <w:rPr>
          <w:rFonts w:ascii="Times New Roman" w:hAnsi="Times New Roman" w:cs="Times New Roman"/>
          <w:sz w:val="24"/>
          <w:szCs w:val="24"/>
        </w:rPr>
        <w:t xml:space="preserve">, а также может вылиться в другую крайность – депрессия и </w:t>
      </w:r>
      <w:proofErr w:type="spellStart"/>
      <w:r w:rsidR="001E6D32">
        <w:rPr>
          <w:rFonts w:ascii="Times New Roman" w:hAnsi="Times New Roman" w:cs="Times New Roman"/>
          <w:sz w:val="24"/>
          <w:szCs w:val="24"/>
        </w:rPr>
        <w:t>аппатия</w:t>
      </w:r>
      <w:proofErr w:type="spellEnd"/>
      <w:r w:rsidR="001E6D32">
        <w:rPr>
          <w:rFonts w:ascii="Times New Roman" w:hAnsi="Times New Roman" w:cs="Times New Roman"/>
          <w:sz w:val="24"/>
          <w:szCs w:val="24"/>
        </w:rPr>
        <w:t xml:space="preserve"> целых социальных групп</w:t>
      </w:r>
      <w:r w:rsidR="00C6229E">
        <w:rPr>
          <w:rFonts w:ascii="Times New Roman" w:hAnsi="Times New Roman" w:cs="Times New Roman"/>
          <w:sz w:val="24"/>
          <w:szCs w:val="24"/>
        </w:rPr>
        <w:t xml:space="preserve">. </w:t>
      </w:r>
    </w:p>
    <w:p w:rsidR="00527A01" w:rsidRPr="00553817" w:rsidRDefault="00527A01" w:rsidP="00553817">
      <w:pPr>
        <w:spacing w:after="0" w:line="240" w:lineRule="auto"/>
        <w:jc w:val="both"/>
        <w:rPr>
          <w:rFonts w:ascii="Times New Roman" w:hAnsi="Times New Roman" w:cs="Times New Roman"/>
          <w:sz w:val="24"/>
          <w:szCs w:val="24"/>
        </w:rPr>
      </w:pPr>
      <w:r w:rsidRPr="00553817">
        <w:rPr>
          <w:rFonts w:ascii="Times New Roman" w:hAnsi="Times New Roman" w:cs="Times New Roman"/>
          <w:b/>
          <w:sz w:val="24"/>
          <w:szCs w:val="24"/>
        </w:rPr>
        <w:t>Ключевые слова:</w:t>
      </w:r>
      <w:r w:rsidRPr="00553817">
        <w:rPr>
          <w:rFonts w:ascii="Times New Roman" w:hAnsi="Times New Roman" w:cs="Times New Roman"/>
          <w:sz w:val="24"/>
          <w:szCs w:val="24"/>
        </w:rPr>
        <w:t xml:space="preserve"> солидарность, социокультурные условия, </w:t>
      </w:r>
      <w:r w:rsidR="00C6229E">
        <w:rPr>
          <w:rFonts w:ascii="Times New Roman" w:hAnsi="Times New Roman" w:cs="Times New Roman"/>
          <w:sz w:val="24"/>
          <w:szCs w:val="24"/>
        </w:rPr>
        <w:t>общественное недовольство</w:t>
      </w:r>
      <w:r w:rsidRPr="00553817">
        <w:rPr>
          <w:rFonts w:ascii="Times New Roman" w:hAnsi="Times New Roman" w:cs="Times New Roman"/>
          <w:sz w:val="24"/>
          <w:szCs w:val="24"/>
        </w:rPr>
        <w:t xml:space="preserve"> </w:t>
      </w:r>
    </w:p>
    <w:p w:rsidR="00527A01" w:rsidRPr="00553817" w:rsidRDefault="00527A01" w:rsidP="00553817">
      <w:pPr>
        <w:spacing w:after="0" w:line="240" w:lineRule="auto"/>
        <w:jc w:val="both"/>
        <w:rPr>
          <w:rFonts w:ascii="Times New Roman" w:hAnsi="Times New Roman" w:cs="Times New Roman"/>
          <w:sz w:val="24"/>
          <w:szCs w:val="24"/>
        </w:rPr>
      </w:pPr>
    </w:p>
    <w:p w:rsidR="00527A01" w:rsidRDefault="00FD6531" w:rsidP="00E441B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Общественное недовольство – это результат социального взаимодействия человека или группы людей, которое закончилось не так, как ожидалось. Сработал эффект неоправданного ожидания. </w:t>
      </w:r>
    </w:p>
    <w:p w:rsidR="00FD6531" w:rsidRDefault="00FD6531" w:rsidP="00E441B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Общественное недовольство может быть двух видов: краткосрочным, когда недовольство возникает </w:t>
      </w:r>
      <w:r w:rsidR="004704E4">
        <w:rPr>
          <w:rFonts w:ascii="Times New Roman" w:hAnsi="Times New Roman" w:cs="Times New Roman"/>
          <w:sz w:val="24"/>
          <w:szCs w:val="24"/>
        </w:rPr>
        <w:t>непосредственно</w:t>
      </w:r>
      <w:r>
        <w:rPr>
          <w:rFonts w:ascii="Times New Roman" w:hAnsi="Times New Roman" w:cs="Times New Roman"/>
          <w:sz w:val="24"/>
          <w:szCs w:val="24"/>
        </w:rPr>
        <w:t xml:space="preserve"> в процессе взаимодействия и высказывается или показы</w:t>
      </w:r>
      <w:r w:rsidR="00F653A9">
        <w:rPr>
          <w:rFonts w:ascii="Times New Roman" w:hAnsi="Times New Roman" w:cs="Times New Roman"/>
          <w:sz w:val="24"/>
          <w:szCs w:val="24"/>
        </w:rPr>
        <w:t xml:space="preserve">вается  непосредственно; долгосрочным, когда недовольство возникает в одной ситуации, а транслируется на другие или становится общим фоном социального взаимодействия. В первом случае, чаще так срабатывают индивидуальные стратегии взаимодействия, во втором – групповые, которые дополняются социальными представлениями, формируемым общественным мнением через СМИ и интернет. </w:t>
      </w:r>
    </w:p>
    <w:p w:rsidR="00F653A9" w:rsidRPr="00F653A9" w:rsidRDefault="00F653A9" w:rsidP="00F653A9">
      <w:pPr>
        <w:spacing w:after="0" w:line="240" w:lineRule="auto"/>
        <w:ind w:firstLine="709"/>
        <w:jc w:val="both"/>
        <w:rPr>
          <w:rFonts w:ascii="Times New Roman" w:hAnsi="Times New Roman" w:cs="Times New Roman"/>
          <w:sz w:val="24"/>
          <w:szCs w:val="24"/>
        </w:rPr>
      </w:pPr>
      <w:r w:rsidRPr="00F653A9">
        <w:rPr>
          <w:rFonts w:ascii="Times New Roman" w:hAnsi="Times New Roman" w:cs="Times New Roman"/>
          <w:sz w:val="24"/>
          <w:szCs w:val="24"/>
        </w:rPr>
        <w:t xml:space="preserve">В нашем исследовании ставилась задача – выявить поводы и формы реализации общественного недовольства. Для этого в 2017 году было опрошено 1200 человек, 60% женщин и 40% мужчин, в возрасте от 18 до 75 лет. </w:t>
      </w:r>
    </w:p>
    <w:p w:rsidR="00F653A9" w:rsidRPr="00205D83" w:rsidRDefault="00F653A9" w:rsidP="00E441BF">
      <w:pPr>
        <w:spacing w:after="0" w:line="240" w:lineRule="auto"/>
        <w:ind w:firstLine="709"/>
        <w:jc w:val="both"/>
        <w:rPr>
          <w:rFonts w:ascii="Times New Roman" w:hAnsi="Times New Roman" w:cs="Times New Roman"/>
          <w:sz w:val="24"/>
          <w:szCs w:val="24"/>
        </w:rPr>
      </w:pPr>
      <w:r w:rsidRPr="00F653A9">
        <w:rPr>
          <w:rFonts w:ascii="Times New Roman" w:hAnsi="Times New Roman" w:cs="Times New Roman"/>
          <w:sz w:val="24"/>
          <w:szCs w:val="24"/>
        </w:rPr>
        <w:t>Итак, общественное недовольство россиян вызвано внешними и внутренними факторами. К первым относятся экономические санкции (33%), военные операции (26%) и запрет участия спортсменов в олимпиаде (21%)</w:t>
      </w:r>
      <w:r w:rsidRPr="00F653A9">
        <w:rPr>
          <w:rStyle w:val="a3"/>
          <w:rFonts w:ascii="Times New Roman" w:hAnsi="Times New Roman" w:cs="Times New Roman"/>
          <w:sz w:val="24"/>
          <w:szCs w:val="24"/>
        </w:rPr>
        <w:footnoteReference w:id="1"/>
      </w:r>
      <w:r w:rsidRPr="00F653A9">
        <w:rPr>
          <w:rFonts w:ascii="Times New Roman" w:hAnsi="Times New Roman" w:cs="Times New Roman"/>
          <w:sz w:val="24"/>
          <w:szCs w:val="24"/>
        </w:rPr>
        <w:t>. Ко вторым, сложности трудоустройства по специальности (32%), большими процентными ставками по кредитам (25%) и общей неуверенностью в своем будущем (24%).</w:t>
      </w:r>
    </w:p>
    <w:p w:rsidR="002E4952" w:rsidRPr="008764FE" w:rsidRDefault="002E4952" w:rsidP="00E441B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Экономические санкции </w:t>
      </w:r>
      <w:r w:rsidR="008764FE">
        <w:rPr>
          <w:rFonts w:ascii="Times New Roman" w:hAnsi="Times New Roman" w:cs="Times New Roman"/>
          <w:sz w:val="24"/>
          <w:szCs w:val="24"/>
        </w:rPr>
        <w:t xml:space="preserve">повлияли в разных аспектах, формах и сферах на жизнь всех россиян. Для одних это вылилось в изменение их экономических притязаний, уровне и качестве жизни </w:t>
      </w:r>
      <w:r w:rsidR="008764FE" w:rsidRPr="008764FE">
        <w:rPr>
          <w:rFonts w:ascii="Times New Roman" w:hAnsi="Times New Roman" w:cs="Times New Roman"/>
          <w:sz w:val="24"/>
          <w:szCs w:val="24"/>
        </w:rPr>
        <w:t>[6,7]</w:t>
      </w:r>
      <w:r w:rsidR="008764FE">
        <w:rPr>
          <w:rFonts w:ascii="Times New Roman" w:hAnsi="Times New Roman" w:cs="Times New Roman"/>
          <w:sz w:val="24"/>
          <w:szCs w:val="24"/>
        </w:rPr>
        <w:t xml:space="preserve">, для других в трансформации общего мироощущения, конструирования новых представлений и мифов и </w:t>
      </w:r>
      <w:proofErr w:type="gramStart"/>
      <w:r w:rsidR="008764FE">
        <w:rPr>
          <w:rFonts w:ascii="Times New Roman" w:hAnsi="Times New Roman" w:cs="Times New Roman"/>
          <w:sz w:val="24"/>
          <w:szCs w:val="24"/>
        </w:rPr>
        <w:t>своей жизни</w:t>
      </w:r>
      <w:proofErr w:type="gramEnd"/>
      <w:r w:rsidR="008764FE">
        <w:rPr>
          <w:rFonts w:ascii="Times New Roman" w:hAnsi="Times New Roman" w:cs="Times New Roman"/>
          <w:sz w:val="24"/>
          <w:szCs w:val="24"/>
        </w:rPr>
        <w:t xml:space="preserve"> и жизни страны в целом </w:t>
      </w:r>
      <w:r w:rsidR="008764FE" w:rsidRPr="008764FE">
        <w:rPr>
          <w:rFonts w:ascii="Times New Roman" w:hAnsi="Times New Roman" w:cs="Times New Roman"/>
          <w:sz w:val="24"/>
          <w:szCs w:val="24"/>
        </w:rPr>
        <w:t>[8,9].</w:t>
      </w:r>
    </w:p>
    <w:p w:rsidR="002E4952" w:rsidRDefault="008764FE" w:rsidP="00E441BF">
      <w:pPr>
        <w:spacing w:after="0" w:line="240" w:lineRule="auto"/>
        <w:ind w:firstLine="709"/>
        <w:jc w:val="both"/>
        <w:rPr>
          <w:rFonts w:ascii="Times New Roman" w:hAnsi="Times New Roman" w:cs="Times New Roman"/>
          <w:sz w:val="24"/>
          <w:szCs w:val="24"/>
        </w:rPr>
      </w:pPr>
      <w:r w:rsidRPr="008764FE">
        <w:rPr>
          <w:rFonts w:ascii="Times New Roman" w:hAnsi="Times New Roman" w:cs="Times New Roman"/>
          <w:i/>
          <w:sz w:val="24"/>
          <w:szCs w:val="24"/>
        </w:rPr>
        <w:t>«Введение санкций изменило условия моей жизни, я жил в одном мире – теперь совсем в другом. Нельзя сказать, что он хуже или лучше – он просто другой»</w:t>
      </w:r>
      <w:r>
        <w:rPr>
          <w:rFonts w:ascii="Times New Roman" w:hAnsi="Times New Roman" w:cs="Times New Roman"/>
          <w:sz w:val="24"/>
          <w:szCs w:val="24"/>
        </w:rPr>
        <w:t xml:space="preserve"> (М.Ю., 46 лет, водитель маршрутного такси). </w:t>
      </w:r>
      <w:r w:rsidRPr="008764FE">
        <w:rPr>
          <w:rFonts w:ascii="Times New Roman" w:hAnsi="Times New Roman" w:cs="Times New Roman"/>
          <w:i/>
          <w:sz w:val="24"/>
          <w:szCs w:val="24"/>
        </w:rPr>
        <w:t xml:space="preserve">«Мне стало сложнее вести бизнес, пришлось переориентировать закупаемую продукцию, это новые риски, новые системы взаимодействия с клиентами. И система </w:t>
      </w:r>
      <w:proofErr w:type="spellStart"/>
      <w:r w:rsidRPr="008764FE">
        <w:rPr>
          <w:rFonts w:ascii="Times New Roman" w:hAnsi="Times New Roman" w:cs="Times New Roman"/>
          <w:i/>
          <w:sz w:val="24"/>
          <w:szCs w:val="24"/>
        </w:rPr>
        <w:t>ипортозамещения</w:t>
      </w:r>
      <w:proofErr w:type="spellEnd"/>
      <w:r w:rsidRPr="008764FE">
        <w:rPr>
          <w:rFonts w:ascii="Times New Roman" w:hAnsi="Times New Roman" w:cs="Times New Roman"/>
          <w:i/>
          <w:sz w:val="24"/>
          <w:szCs w:val="24"/>
        </w:rPr>
        <w:t xml:space="preserve"> не всегда качественная и удовлетворяет меня и моих клиентов. Стало больше проблем и тяжелее вести дела»</w:t>
      </w:r>
      <w:r>
        <w:rPr>
          <w:rFonts w:ascii="Times New Roman" w:hAnsi="Times New Roman" w:cs="Times New Roman"/>
          <w:sz w:val="24"/>
          <w:szCs w:val="24"/>
        </w:rPr>
        <w:t xml:space="preserve"> (А.Н., 39 лет, бизнесмен). «</w:t>
      </w:r>
      <w:r w:rsidRPr="008764FE">
        <w:rPr>
          <w:rFonts w:ascii="Times New Roman" w:hAnsi="Times New Roman" w:cs="Times New Roman"/>
          <w:i/>
          <w:sz w:val="24"/>
          <w:szCs w:val="24"/>
        </w:rPr>
        <w:t>По началу, я считала, что мы покажем всему миру</w:t>
      </w:r>
      <w:r w:rsidR="00010BC0">
        <w:rPr>
          <w:rFonts w:ascii="Times New Roman" w:hAnsi="Times New Roman" w:cs="Times New Roman"/>
          <w:i/>
          <w:sz w:val="24"/>
          <w:szCs w:val="24"/>
        </w:rPr>
        <w:t>,</w:t>
      </w:r>
      <w:r w:rsidRPr="008764FE">
        <w:rPr>
          <w:rFonts w:ascii="Times New Roman" w:hAnsi="Times New Roman" w:cs="Times New Roman"/>
          <w:i/>
          <w:sz w:val="24"/>
          <w:szCs w:val="24"/>
        </w:rPr>
        <w:t xml:space="preserve"> что хорошо можем жить и без них и лично моей жизни санкции не коснуться, ничего не изменят. Я ошибалась. Экономические санкции ощущают мои дети, мой муж, да и я сама – наша жизнь изменилась кардинально. Сейчас мы придумываем новые смыслы и понимания. Иначе тут не выживешь. Надо будет мигрировать. Либо жить в новой философии, новой правде, новом понимании жизни</w:t>
      </w:r>
      <w:r>
        <w:rPr>
          <w:rFonts w:ascii="Times New Roman" w:hAnsi="Times New Roman" w:cs="Times New Roman"/>
          <w:sz w:val="24"/>
          <w:szCs w:val="24"/>
        </w:rPr>
        <w:t xml:space="preserve">» (А.В., преподаватель университета, 33 года). </w:t>
      </w:r>
      <w:r w:rsidR="00010BC0">
        <w:rPr>
          <w:rFonts w:ascii="Times New Roman" w:hAnsi="Times New Roman" w:cs="Times New Roman"/>
          <w:sz w:val="24"/>
          <w:szCs w:val="24"/>
        </w:rPr>
        <w:t>«</w:t>
      </w:r>
      <w:r w:rsidR="00010BC0" w:rsidRPr="00010BC0">
        <w:rPr>
          <w:rFonts w:ascii="Times New Roman" w:hAnsi="Times New Roman" w:cs="Times New Roman"/>
          <w:i/>
          <w:sz w:val="24"/>
          <w:szCs w:val="24"/>
        </w:rPr>
        <w:t>Экономические санкции, по сути</w:t>
      </w:r>
      <w:r w:rsidR="00010BC0">
        <w:rPr>
          <w:rFonts w:ascii="Times New Roman" w:hAnsi="Times New Roman" w:cs="Times New Roman"/>
          <w:i/>
          <w:sz w:val="24"/>
          <w:szCs w:val="24"/>
        </w:rPr>
        <w:t>,</w:t>
      </w:r>
      <w:r w:rsidR="00010BC0" w:rsidRPr="00010BC0">
        <w:rPr>
          <w:rFonts w:ascii="Times New Roman" w:hAnsi="Times New Roman" w:cs="Times New Roman"/>
          <w:i/>
          <w:sz w:val="24"/>
          <w:szCs w:val="24"/>
        </w:rPr>
        <w:t xml:space="preserve"> экономический кризис показал нам, что просто жизненно необходима идеология. Иначе, все ограничения, которые свалились на </w:t>
      </w:r>
      <w:r w:rsidR="00010BC0" w:rsidRPr="00010BC0">
        <w:rPr>
          <w:rFonts w:ascii="Times New Roman" w:hAnsi="Times New Roman" w:cs="Times New Roman"/>
          <w:i/>
          <w:sz w:val="24"/>
          <w:szCs w:val="24"/>
        </w:rPr>
        <w:lastRenderedPageBreak/>
        <w:t>бизнес, власть, все общество накроют нас с головой</w:t>
      </w:r>
      <w:r w:rsidR="00010BC0">
        <w:rPr>
          <w:rFonts w:ascii="Times New Roman" w:hAnsi="Times New Roman" w:cs="Times New Roman"/>
          <w:i/>
          <w:sz w:val="24"/>
          <w:szCs w:val="24"/>
        </w:rPr>
        <w:t>,</w:t>
      </w:r>
      <w:r w:rsidR="00010BC0" w:rsidRPr="00010BC0">
        <w:rPr>
          <w:rFonts w:ascii="Times New Roman" w:hAnsi="Times New Roman" w:cs="Times New Roman"/>
          <w:i/>
          <w:sz w:val="24"/>
          <w:szCs w:val="24"/>
        </w:rPr>
        <w:t xml:space="preserve"> и мы не сможем адаптироваться и встать с колен. Мне и моим друзьям из бизнеса тяжело. Но мы справимся, если будем понимать во имя чего. Пока, мы живем во имя того, чтобы уехать из страны. Я так не хочу, но видимо к этому все идет, пока не будет нашей идеологии</w:t>
      </w:r>
      <w:r w:rsidR="00010BC0">
        <w:rPr>
          <w:rFonts w:ascii="Times New Roman" w:hAnsi="Times New Roman" w:cs="Times New Roman"/>
          <w:sz w:val="24"/>
          <w:szCs w:val="24"/>
        </w:rPr>
        <w:t xml:space="preserve">» (М.Ю., директор рекламного агентства, 37 лет). </w:t>
      </w:r>
    </w:p>
    <w:p w:rsidR="00580996" w:rsidRDefault="00580996" w:rsidP="00E441B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Военные операции показывают внешнему миру нашу силу и мощь, статус и возможные последствия вражды с нашим государством. Но в общественном мнении это воспринимается далеко не столь однозначно. </w:t>
      </w:r>
    </w:p>
    <w:p w:rsidR="00580996" w:rsidRDefault="00580996" w:rsidP="00E441BF">
      <w:pPr>
        <w:spacing w:after="0" w:line="240" w:lineRule="auto"/>
        <w:ind w:firstLine="709"/>
        <w:jc w:val="both"/>
        <w:rPr>
          <w:rFonts w:ascii="Times New Roman" w:hAnsi="Times New Roman" w:cs="Times New Roman"/>
          <w:sz w:val="24"/>
          <w:szCs w:val="24"/>
        </w:rPr>
      </w:pPr>
      <w:r w:rsidRPr="00580996">
        <w:rPr>
          <w:rFonts w:ascii="Times New Roman" w:hAnsi="Times New Roman" w:cs="Times New Roman"/>
          <w:i/>
          <w:sz w:val="24"/>
          <w:szCs w:val="24"/>
        </w:rPr>
        <w:t>«Язык силы</w:t>
      </w:r>
      <w:r>
        <w:rPr>
          <w:rFonts w:ascii="Times New Roman" w:hAnsi="Times New Roman" w:cs="Times New Roman"/>
          <w:i/>
          <w:sz w:val="24"/>
          <w:szCs w:val="24"/>
        </w:rPr>
        <w:t>, который транслирует нашего государство по всему миру,</w:t>
      </w:r>
      <w:r w:rsidRPr="00580996">
        <w:rPr>
          <w:rFonts w:ascii="Times New Roman" w:hAnsi="Times New Roman" w:cs="Times New Roman"/>
          <w:i/>
          <w:sz w:val="24"/>
          <w:szCs w:val="24"/>
        </w:rPr>
        <w:t xml:space="preserve"> создает угрозу, формирует пространство страха, но не дает сил для творчества и воспроизводства свободного духа»</w:t>
      </w:r>
      <w:r>
        <w:rPr>
          <w:rFonts w:ascii="Times New Roman" w:hAnsi="Times New Roman" w:cs="Times New Roman"/>
          <w:sz w:val="24"/>
          <w:szCs w:val="24"/>
        </w:rPr>
        <w:t xml:space="preserve"> (И.В., писатель, 61 год). «</w:t>
      </w:r>
      <w:r w:rsidRPr="00580996">
        <w:rPr>
          <w:rFonts w:ascii="Times New Roman" w:hAnsi="Times New Roman" w:cs="Times New Roman"/>
          <w:i/>
          <w:sz w:val="24"/>
          <w:szCs w:val="24"/>
        </w:rPr>
        <w:t xml:space="preserve">Участие нашей страны в военных операциях в Сирии, Украине и других государствах – служит нам не всегда хорошую службу. Мы воспринимаемся как «страна с дубинкой», которая мало что понимает и может думать на перед. Меня это очень расстраивает. Я бы предпочел – чтобы мы шли впереди всей планеты не по военным разработкам, а по </w:t>
      </w:r>
      <w:proofErr w:type="spellStart"/>
      <w:r w:rsidRPr="00580996">
        <w:rPr>
          <w:rFonts w:ascii="Times New Roman" w:hAnsi="Times New Roman" w:cs="Times New Roman"/>
          <w:i/>
          <w:sz w:val="24"/>
          <w:szCs w:val="24"/>
        </w:rPr>
        <w:t>нанотехнологиям</w:t>
      </w:r>
      <w:proofErr w:type="spellEnd"/>
      <w:r w:rsidRPr="00580996">
        <w:rPr>
          <w:rFonts w:ascii="Times New Roman" w:hAnsi="Times New Roman" w:cs="Times New Roman"/>
          <w:i/>
          <w:sz w:val="24"/>
          <w:szCs w:val="24"/>
        </w:rPr>
        <w:t>, технологиям лечения организма, продления жизни прочее»</w:t>
      </w:r>
      <w:r>
        <w:rPr>
          <w:rFonts w:ascii="Times New Roman" w:hAnsi="Times New Roman" w:cs="Times New Roman"/>
          <w:sz w:val="24"/>
          <w:szCs w:val="24"/>
        </w:rPr>
        <w:t xml:space="preserve"> (Т.Е., 34 года, врач). </w:t>
      </w:r>
      <w:r w:rsidRPr="00580996">
        <w:rPr>
          <w:rFonts w:ascii="Times New Roman" w:hAnsi="Times New Roman" w:cs="Times New Roman"/>
          <w:i/>
          <w:sz w:val="24"/>
          <w:szCs w:val="24"/>
        </w:rPr>
        <w:t>«Мы обладаем огромной военной мощью. Но простым жителям нашей страны это не важно, так как их это не касается, это слишком далеко от их повседневного уклада жизни. Им важно где работать, как жить, как детей растить. Правительству об этом надо думать, а не о новых боеголовках или ракетах»</w:t>
      </w:r>
      <w:r>
        <w:rPr>
          <w:rFonts w:ascii="Times New Roman" w:hAnsi="Times New Roman" w:cs="Times New Roman"/>
          <w:sz w:val="24"/>
          <w:szCs w:val="24"/>
        </w:rPr>
        <w:t xml:space="preserve"> (Т.В., полицейский, 47 лет). </w:t>
      </w:r>
    </w:p>
    <w:p w:rsidR="00580996" w:rsidRDefault="00BA7C20" w:rsidP="00E441B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Спортивные достижения всегда для нашей страны являлись ориентирами социального признания, маркерами нашей успешности и стабильности. То, что запретили спортсменам защищать честь страны – является примером оскорбления государства. И чувства россиян достаточно солидарны в отношении спортсменов и других государств.</w:t>
      </w:r>
    </w:p>
    <w:p w:rsidR="00BA7C20" w:rsidRDefault="00BA7C20" w:rsidP="00E441BF">
      <w:pPr>
        <w:spacing w:after="0" w:line="240" w:lineRule="auto"/>
        <w:ind w:firstLine="709"/>
        <w:jc w:val="both"/>
        <w:rPr>
          <w:rFonts w:ascii="Times New Roman" w:hAnsi="Times New Roman" w:cs="Times New Roman"/>
          <w:sz w:val="24"/>
          <w:szCs w:val="24"/>
        </w:rPr>
      </w:pPr>
      <w:r w:rsidRPr="00BA7C20">
        <w:rPr>
          <w:rFonts w:ascii="Times New Roman" w:hAnsi="Times New Roman" w:cs="Times New Roman"/>
          <w:i/>
          <w:sz w:val="24"/>
          <w:szCs w:val="24"/>
        </w:rPr>
        <w:t>«Наши спортсмены стали пешками в игре политиков. Некогда олимпиада была символом пространства без политики, победы человека и команды вне рамок социальных условностей. Сегодня спорт – это большая политика. И эту олимпиаду мы проиграли, так проиграли партию в политике»</w:t>
      </w:r>
      <w:r>
        <w:rPr>
          <w:rFonts w:ascii="Times New Roman" w:hAnsi="Times New Roman" w:cs="Times New Roman"/>
          <w:sz w:val="24"/>
          <w:szCs w:val="24"/>
        </w:rPr>
        <w:t xml:space="preserve"> (О.А., тренер по лыжам, 52 года). «</w:t>
      </w:r>
      <w:r w:rsidRPr="00BA7C20">
        <w:rPr>
          <w:rFonts w:ascii="Times New Roman" w:hAnsi="Times New Roman" w:cs="Times New Roman"/>
          <w:i/>
          <w:sz w:val="24"/>
          <w:szCs w:val="24"/>
        </w:rPr>
        <w:t>Запрет на участие наших спортсменов в Олимпиаде – сплотил всех граждан страны в недовольстве и справедливом гневе. Тут политики должны защитить наш спорт. Защитить всех россиян. Если они не добьются того, чтобы наши спортсмены выступили, то они потеряют еще раз верну народа в себя</w:t>
      </w:r>
      <w:r>
        <w:rPr>
          <w:rFonts w:ascii="Times New Roman" w:hAnsi="Times New Roman" w:cs="Times New Roman"/>
          <w:sz w:val="24"/>
          <w:szCs w:val="24"/>
        </w:rPr>
        <w:t>» (Т.В., спортсмен, боксер, 27 лет). Как показали дальнейшие события, лучшие спортсмены не были допущены к олимпиаде, это повлекло за собой негативные настроения в общественном укладе. Но в то же время, стало основой для консолидации против тех стран, что стали зачинщиками данной ситуации.</w:t>
      </w:r>
    </w:p>
    <w:p w:rsidR="00BA7C20" w:rsidRDefault="007E13D9" w:rsidP="00E441B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Внутренние факторы подтверждают и </w:t>
      </w:r>
      <w:r w:rsidR="00DF6B9E">
        <w:rPr>
          <w:rFonts w:ascii="Times New Roman" w:hAnsi="Times New Roman" w:cs="Times New Roman"/>
          <w:sz w:val="24"/>
          <w:szCs w:val="24"/>
        </w:rPr>
        <w:t>раскрывают еще больше</w:t>
      </w:r>
      <w:r>
        <w:rPr>
          <w:rFonts w:ascii="Times New Roman" w:hAnsi="Times New Roman" w:cs="Times New Roman"/>
          <w:sz w:val="24"/>
          <w:szCs w:val="24"/>
        </w:rPr>
        <w:t xml:space="preserve"> то</w:t>
      </w:r>
      <w:r w:rsidR="00DF6B9E">
        <w:rPr>
          <w:rFonts w:ascii="Times New Roman" w:hAnsi="Times New Roman" w:cs="Times New Roman"/>
          <w:sz w:val="24"/>
          <w:szCs w:val="24"/>
        </w:rPr>
        <w:t>,</w:t>
      </w:r>
      <w:r>
        <w:rPr>
          <w:rFonts w:ascii="Times New Roman" w:hAnsi="Times New Roman" w:cs="Times New Roman"/>
          <w:sz w:val="24"/>
          <w:szCs w:val="24"/>
        </w:rPr>
        <w:t xml:space="preserve"> что мы указали выше. </w:t>
      </w:r>
    </w:p>
    <w:p w:rsidR="007E13D9" w:rsidRDefault="007E13D9" w:rsidP="007E13D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Общая неуверенность в завтрашнем дне, наполняет практически каждый ответ. «</w:t>
      </w:r>
      <w:r w:rsidRPr="00BA7C20">
        <w:rPr>
          <w:rFonts w:ascii="Times New Roman" w:hAnsi="Times New Roman" w:cs="Times New Roman"/>
          <w:i/>
          <w:sz w:val="24"/>
          <w:szCs w:val="24"/>
        </w:rPr>
        <w:t>Я не знаю, что ждет меня завтра, мне сложно прогнозировать свое будущее и будущее своих детей. Экономический кризис, войны, страх потерять работу – все это повышает мою тревожность</w:t>
      </w:r>
      <w:r>
        <w:rPr>
          <w:rFonts w:ascii="Times New Roman" w:hAnsi="Times New Roman" w:cs="Times New Roman"/>
          <w:sz w:val="24"/>
          <w:szCs w:val="24"/>
        </w:rPr>
        <w:t>» (Д.А., 29 лет, воспитатель детского сада). «</w:t>
      </w:r>
      <w:r w:rsidRPr="00BA7C20">
        <w:rPr>
          <w:rFonts w:ascii="Times New Roman" w:hAnsi="Times New Roman" w:cs="Times New Roman"/>
          <w:i/>
          <w:sz w:val="24"/>
          <w:szCs w:val="24"/>
        </w:rPr>
        <w:t>Я стараюсь думать, что справлюсь со всем, но у меня нет уверенности ни в себе, ни в стране. Мне страшно жить. Страшно просыпаться завтра. Страшно – потому что я не знаю, что оно мне принесет</w:t>
      </w:r>
      <w:r>
        <w:rPr>
          <w:rFonts w:ascii="Times New Roman" w:hAnsi="Times New Roman" w:cs="Times New Roman"/>
          <w:sz w:val="24"/>
          <w:szCs w:val="24"/>
        </w:rPr>
        <w:t xml:space="preserve">» (Т.С., маркетолог, 25 лет). </w:t>
      </w:r>
      <w:r w:rsidRPr="00BA7C20">
        <w:rPr>
          <w:rFonts w:ascii="Times New Roman" w:hAnsi="Times New Roman" w:cs="Times New Roman"/>
          <w:i/>
          <w:sz w:val="24"/>
          <w:szCs w:val="24"/>
        </w:rPr>
        <w:t>«Будущее пугает своей неизвестностью и фатальностью. И это не громкие слова – это реальность, где нет опоры ни на что»</w:t>
      </w:r>
      <w:r>
        <w:rPr>
          <w:rFonts w:ascii="Times New Roman" w:hAnsi="Times New Roman" w:cs="Times New Roman"/>
          <w:sz w:val="24"/>
          <w:szCs w:val="24"/>
        </w:rPr>
        <w:t xml:space="preserve"> (О.О., 23 года, журналист). </w:t>
      </w:r>
      <w:r w:rsidRPr="007E13D9">
        <w:rPr>
          <w:rFonts w:ascii="Times New Roman" w:hAnsi="Times New Roman" w:cs="Times New Roman"/>
          <w:i/>
          <w:sz w:val="24"/>
          <w:szCs w:val="24"/>
        </w:rPr>
        <w:t>«Найти работу по специальности практически невозможно, поэтому от будущего ничего хорошего я не жду»</w:t>
      </w:r>
      <w:r>
        <w:rPr>
          <w:rFonts w:ascii="Times New Roman" w:hAnsi="Times New Roman" w:cs="Times New Roman"/>
          <w:sz w:val="24"/>
          <w:szCs w:val="24"/>
        </w:rPr>
        <w:t xml:space="preserve"> (Н.Г., 19 лет, студент). «</w:t>
      </w:r>
      <w:r w:rsidRPr="007E13D9">
        <w:rPr>
          <w:rFonts w:ascii="Times New Roman" w:hAnsi="Times New Roman" w:cs="Times New Roman"/>
          <w:i/>
          <w:sz w:val="24"/>
          <w:szCs w:val="24"/>
        </w:rPr>
        <w:t>Кредиты делают нас рабами. Больше половины россиян не могут выбраться из кредитной ямы, мы живем не для того чтобы жить, наслаждаться жизнью, открывать и постигать ее, а для того, чтобы платить ипотеку и другие потребительские кредиты, необходимость в которых навязана обществом потребления. Мы все на крючке банков. Поэтому, наше будущее – зависит не от нас самих, а от банков</w:t>
      </w:r>
      <w:r>
        <w:rPr>
          <w:rFonts w:ascii="Times New Roman" w:hAnsi="Times New Roman" w:cs="Times New Roman"/>
          <w:sz w:val="24"/>
          <w:szCs w:val="24"/>
        </w:rPr>
        <w:t>» (О.А., стоматолог, 40 лет).</w:t>
      </w:r>
    </w:p>
    <w:p w:rsidR="00FD6531" w:rsidRDefault="00F653A9" w:rsidP="00F653A9">
      <w:pPr>
        <w:spacing w:after="0" w:line="240" w:lineRule="auto"/>
        <w:ind w:firstLine="709"/>
        <w:jc w:val="both"/>
        <w:rPr>
          <w:rFonts w:ascii="Times New Roman" w:hAnsi="Times New Roman" w:cs="Times New Roman"/>
          <w:sz w:val="24"/>
          <w:szCs w:val="24"/>
        </w:rPr>
      </w:pPr>
      <w:r w:rsidRPr="00F653A9">
        <w:rPr>
          <w:rFonts w:ascii="Times New Roman" w:hAnsi="Times New Roman" w:cs="Times New Roman"/>
          <w:sz w:val="24"/>
          <w:szCs w:val="24"/>
        </w:rPr>
        <w:lastRenderedPageBreak/>
        <w:t>Общественное недовольство также вызывают отдельные группы населения: недовольны мигрантами (28%), недовольны бедными и больными людьми (24%), недовольны богатыми людьми (25%), недовольны молодежью (15%), недовольны людьми старшего возраста (14%).</w:t>
      </w:r>
    </w:p>
    <w:p w:rsidR="00DF6B9E" w:rsidRDefault="00DF6B9E" w:rsidP="00F653A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То, что недовольство направленно на определенные группы достаточно явно показывает возможные формы социального протеста. Пример стран запада, уже прошедших подобные процессы, достаточно красноречив. </w:t>
      </w:r>
    </w:p>
    <w:p w:rsidR="00DF6B9E" w:rsidRDefault="00DF6B9E" w:rsidP="00F653A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Мигранты как символы «Другого» во все времена, в любых странах вызывали неоднозначную оценку, чаще негативную. При всем напряжении в социальной среде, вызванном экономическими санкциями, военными операциями, тяжелой ситуаций в работе и банковским обязательствам, мигранты могут стать той группой, на которую повесят ярлык «виновного во всем». Подобные примеры описаны в работах А.В. Завьялова </w:t>
      </w:r>
      <w:r w:rsidRPr="00DF6B9E">
        <w:rPr>
          <w:rFonts w:ascii="Times New Roman" w:hAnsi="Times New Roman" w:cs="Times New Roman"/>
          <w:sz w:val="24"/>
          <w:szCs w:val="24"/>
        </w:rPr>
        <w:t>[1,2,3]</w:t>
      </w:r>
      <w:r>
        <w:rPr>
          <w:rFonts w:ascii="Times New Roman" w:hAnsi="Times New Roman" w:cs="Times New Roman"/>
          <w:sz w:val="24"/>
          <w:szCs w:val="24"/>
        </w:rPr>
        <w:t xml:space="preserve">, где рассматриваются особенности социальной адаптации мигрантов и особенности формирования представлений о мигрантах. </w:t>
      </w:r>
    </w:p>
    <w:p w:rsidR="00DF6B9E" w:rsidRDefault="00DF6B9E" w:rsidP="00F653A9">
      <w:pPr>
        <w:spacing w:after="0" w:line="240" w:lineRule="auto"/>
        <w:ind w:firstLine="709"/>
        <w:jc w:val="both"/>
        <w:rPr>
          <w:rFonts w:ascii="Times New Roman" w:hAnsi="Times New Roman" w:cs="Times New Roman"/>
          <w:sz w:val="24"/>
          <w:szCs w:val="24"/>
        </w:rPr>
      </w:pPr>
      <w:r w:rsidRPr="00812D53">
        <w:rPr>
          <w:rFonts w:ascii="Times New Roman" w:hAnsi="Times New Roman" w:cs="Times New Roman"/>
          <w:i/>
          <w:sz w:val="24"/>
          <w:szCs w:val="24"/>
        </w:rPr>
        <w:t>«Мигранты занимают наши рабочие места. Пусть они мало оплачиваются, но это наши места, которые занимают другие»</w:t>
      </w:r>
      <w:r>
        <w:rPr>
          <w:rFonts w:ascii="Times New Roman" w:hAnsi="Times New Roman" w:cs="Times New Roman"/>
          <w:sz w:val="24"/>
          <w:szCs w:val="24"/>
        </w:rPr>
        <w:t xml:space="preserve"> (Л.П., </w:t>
      </w:r>
      <w:r w:rsidR="00812D53">
        <w:rPr>
          <w:rFonts w:ascii="Times New Roman" w:hAnsi="Times New Roman" w:cs="Times New Roman"/>
          <w:sz w:val="24"/>
          <w:szCs w:val="24"/>
        </w:rPr>
        <w:t xml:space="preserve">работник ЖЭКа, </w:t>
      </w:r>
      <w:r>
        <w:rPr>
          <w:rFonts w:ascii="Times New Roman" w:hAnsi="Times New Roman" w:cs="Times New Roman"/>
          <w:sz w:val="24"/>
          <w:szCs w:val="24"/>
        </w:rPr>
        <w:t xml:space="preserve">43 года). </w:t>
      </w:r>
      <w:r w:rsidR="00812D53">
        <w:rPr>
          <w:rFonts w:ascii="Times New Roman" w:hAnsi="Times New Roman" w:cs="Times New Roman"/>
          <w:sz w:val="24"/>
          <w:szCs w:val="24"/>
        </w:rPr>
        <w:t>«</w:t>
      </w:r>
      <w:r w:rsidR="00812D53" w:rsidRPr="00812D53">
        <w:rPr>
          <w:rFonts w:ascii="Times New Roman" w:hAnsi="Times New Roman" w:cs="Times New Roman"/>
          <w:i/>
          <w:sz w:val="24"/>
          <w:szCs w:val="24"/>
        </w:rPr>
        <w:t>Мигранты заполонили наши города – скоро выселят нас, коренных жителей, за его пределы. Это угроза для всего общества, для всех россиян. Но когда все это поймут – будет поздно»</w:t>
      </w:r>
      <w:r w:rsidR="00812D53">
        <w:rPr>
          <w:rFonts w:ascii="Times New Roman" w:hAnsi="Times New Roman" w:cs="Times New Roman"/>
          <w:sz w:val="24"/>
          <w:szCs w:val="24"/>
        </w:rPr>
        <w:t xml:space="preserve"> (Н.Е., домохозяйка,  32 года). </w:t>
      </w:r>
      <w:r w:rsidR="00812D53" w:rsidRPr="00812D53">
        <w:rPr>
          <w:rFonts w:ascii="Times New Roman" w:hAnsi="Times New Roman" w:cs="Times New Roman"/>
          <w:i/>
          <w:sz w:val="24"/>
          <w:szCs w:val="24"/>
        </w:rPr>
        <w:t>«Мигранты являются помехой для развития нашей страны. Нам они не нужны. Нам нужны образованные и культурные люди, имеющие хорошие жизненные перспективы. А к нам едут малограмотные, ограниченные люди, с трудом говорящие на русском языке</w:t>
      </w:r>
      <w:r w:rsidR="00812D53">
        <w:rPr>
          <w:rFonts w:ascii="Times New Roman" w:hAnsi="Times New Roman" w:cs="Times New Roman"/>
          <w:sz w:val="24"/>
          <w:szCs w:val="24"/>
        </w:rPr>
        <w:t xml:space="preserve">» (С.В., менеджер, 26 лет). Таким образом, мигранты – могут стать тем клапаном, который запустит механизм общественного недовольства. </w:t>
      </w:r>
    </w:p>
    <w:p w:rsidR="000A1B95" w:rsidRPr="00BB2465" w:rsidRDefault="000A1B95" w:rsidP="00F653A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Недовольство бедными или богатыми – старо как мир. Кто не имеет денег, считает, что те, у кого они есть – хуже его во всем. Те, кто имеет деньги</w:t>
      </w:r>
      <w:r w:rsidR="00BB2465">
        <w:rPr>
          <w:rFonts w:ascii="Times New Roman" w:hAnsi="Times New Roman" w:cs="Times New Roman"/>
          <w:sz w:val="24"/>
          <w:szCs w:val="24"/>
        </w:rPr>
        <w:t>,</w:t>
      </w:r>
      <w:r>
        <w:rPr>
          <w:rFonts w:ascii="Times New Roman" w:hAnsi="Times New Roman" w:cs="Times New Roman"/>
          <w:sz w:val="24"/>
          <w:szCs w:val="24"/>
        </w:rPr>
        <w:t xml:space="preserve"> также негативно воспринимают тех, у кого их нет</w:t>
      </w:r>
      <w:r w:rsidR="00BB2465">
        <w:rPr>
          <w:rFonts w:ascii="Times New Roman" w:hAnsi="Times New Roman" w:cs="Times New Roman"/>
          <w:sz w:val="24"/>
          <w:szCs w:val="24"/>
        </w:rPr>
        <w:t>,</w:t>
      </w:r>
      <w:r>
        <w:rPr>
          <w:rFonts w:ascii="Times New Roman" w:hAnsi="Times New Roman" w:cs="Times New Roman"/>
          <w:sz w:val="24"/>
          <w:szCs w:val="24"/>
        </w:rPr>
        <w:t xml:space="preserve"> так как не смогли сделать так чтобы они у них были, стало быть, они не достаточно хороши, усидчивы, везучи и проч. </w:t>
      </w:r>
      <w:r w:rsidR="00BB2465">
        <w:rPr>
          <w:rFonts w:ascii="Times New Roman" w:hAnsi="Times New Roman" w:cs="Times New Roman"/>
          <w:sz w:val="24"/>
          <w:szCs w:val="24"/>
          <w:lang w:val="en-US"/>
        </w:rPr>
        <w:t>[6,7].</w:t>
      </w:r>
    </w:p>
    <w:p w:rsidR="000A1B95" w:rsidRDefault="000A1B95" w:rsidP="00F653A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w:t>
      </w:r>
      <w:r w:rsidRPr="000A1B95">
        <w:rPr>
          <w:rFonts w:ascii="Times New Roman" w:hAnsi="Times New Roman" w:cs="Times New Roman"/>
          <w:i/>
          <w:sz w:val="24"/>
          <w:szCs w:val="24"/>
        </w:rPr>
        <w:t xml:space="preserve">Богатые люди не могут быть честными и о других они заботятся только если им это выгодно. Для страны в целом они не делают ничего. </w:t>
      </w:r>
      <w:r>
        <w:rPr>
          <w:rFonts w:ascii="Times New Roman" w:hAnsi="Times New Roman" w:cs="Times New Roman"/>
          <w:i/>
          <w:sz w:val="24"/>
          <w:szCs w:val="24"/>
        </w:rPr>
        <w:t>Все т</w:t>
      </w:r>
      <w:r w:rsidRPr="000A1B95">
        <w:rPr>
          <w:rFonts w:ascii="Times New Roman" w:hAnsi="Times New Roman" w:cs="Times New Roman"/>
          <w:i/>
          <w:sz w:val="24"/>
          <w:szCs w:val="24"/>
        </w:rPr>
        <w:t>олько для себя</w:t>
      </w:r>
      <w:r>
        <w:rPr>
          <w:rFonts w:ascii="Times New Roman" w:hAnsi="Times New Roman" w:cs="Times New Roman"/>
          <w:sz w:val="24"/>
          <w:szCs w:val="24"/>
        </w:rPr>
        <w:t xml:space="preserve">» (И.Б., учитель начальных классов, 38 лет). </w:t>
      </w:r>
      <w:r w:rsidRPr="000A1B95">
        <w:rPr>
          <w:rFonts w:ascii="Times New Roman" w:hAnsi="Times New Roman" w:cs="Times New Roman"/>
          <w:i/>
          <w:sz w:val="24"/>
          <w:szCs w:val="24"/>
        </w:rPr>
        <w:t xml:space="preserve">«Состоятельные люди ведут себя как небожители в нашей стране. Как это может вызывать уважение? Тем более, когда на двое кризис и достается каждому. А они богатеют и богатеют. Конечно, это приведет к общественному недовольству» </w:t>
      </w:r>
      <w:r>
        <w:rPr>
          <w:rFonts w:ascii="Times New Roman" w:hAnsi="Times New Roman" w:cs="Times New Roman"/>
          <w:sz w:val="24"/>
          <w:szCs w:val="24"/>
        </w:rPr>
        <w:t xml:space="preserve">(Л.А., строитель, 44 года). </w:t>
      </w:r>
    </w:p>
    <w:p w:rsidR="000A1B95" w:rsidRDefault="000A1B95" w:rsidP="00F653A9">
      <w:pPr>
        <w:spacing w:after="0" w:line="240" w:lineRule="auto"/>
        <w:ind w:firstLine="709"/>
        <w:jc w:val="both"/>
        <w:rPr>
          <w:rFonts w:ascii="Times New Roman" w:hAnsi="Times New Roman" w:cs="Times New Roman"/>
          <w:sz w:val="24"/>
          <w:szCs w:val="24"/>
        </w:rPr>
      </w:pPr>
      <w:r w:rsidRPr="00BB2465">
        <w:rPr>
          <w:rFonts w:ascii="Times New Roman" w:hAnsi="Times New Roman" w:cs="Times New Roman"/>
          <w:i/>
          <w:sz w:val="24"/>
          <w:szCs w:val="24"/>
        </w:rPr>
        <w:t>«Бедные люди всегда сами виноваты в своей бедности. Надо больше работать, больше брать ответственность на себя, а не лежать на диване перед телевизором</w:t>
      </w:r>
      <w:r>
        <w:rPr>
          <w:rFonts w:ascii="Times New Roman" w:hAnsi="Times New Roman" w:cs="Times New Roman"/>
          <w:sz w:val="24"/>
          <w:szCs w:val="24"/>
        </w:rPr>
        <w:t xml:space="preserve">» (А.А., </w:t>
      </w:r>
      <w:r w:rsidR="00BB2465">
        <w:rPr>
          <w:rFonts w:ascii="Times New Roman" w:hAnsi="Times New Roman" w:cs="Times New Roman"/>
          <w:sz w:val="24"/>
          <w:szCs w:val="24"/>
        </w:rPr>
        <w:t>зам. директора нефтяной компании, 38 лет). «</w:t>
      </w:r>
      <w:r w:rsidR="00BB2465" w:rsidRPr="00BB2465">
        <w:rPr>
          <w:rFonts w:ascii="Times New Roman" w:hAnsi="Times New Roman" w:cs="Times New Roman"/>
          <w:i/>
          <w:sz w:val="24"/>
          <w:szCs w:val="24"/>
        </w:rPr>
        <w:t>Бедные люди только и могут, что жаловаться на власть, на богатых людей, на зарубежные страны. На кого угодно… кто по их мнению виноват в их бедах. Но никогда не винят себя, не ищут повод в том, что что-то не так в их жизни в самом себе»</w:t>
      </w:r>
      <w:r w:rsidR="00BB2465">
        <w:rPr>
          <w:rFonts w:ascii="Times New Roman" w:hAnsi="Times New Roman" w:cs="Times New Roman"/>
          <w:sz w:val="24"/>
          <w:szCs w:val="24"/>
        </w:rPr>
        <w:t xml:space="preserve"> (Д.Ю., парикмахер, 31 год). </w:t>
      </w:r>
    </w:p>
    <w:p w:rsidR="00812D53" w:rsidRDefault="00812D53" w:rsidP="00F653A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Недовольство другими поколениями, молодыми или пожилыми, достаточно стабильно</w:t>
      </w:r>
      <w:r w:rsidR="001F6722">
        <w:rPr>
          <w:rFonts w:ascii="Times New Roman" w:hAnsi="Times New Roman" w:cs="Times New Roman"/>
          <w:sz w:val="24"/>
          <w:szCs w:val="24"/>
        </w:rPr>
        <w:t xml:space="preserve"> и практически всегда взаимно</w:t>
      </w:r>
      <w:r w:rsidR="001F6722" w:rsidRPr="001F6722">
        <w:rPr>
          <w:rFonts w:ascii="Times New Roman" w:hAnsi="Times New Roman" w:cs="Times New Roman"/>
          <w:sz w:val="24"/>
          <w:szCs w:val="24"/>
        </w:rPr>
        <w:t xml:space="preserve"> [4,5]</w:t>
      </w:r>
      <w:r w:rsidR="001F6722">
        <w:rPr>
          <w:rFonts w:ascii="Times New Roman" w:hAnsi="Times New Roman" w:cs="Times New Roman"/>
          <w:sz w:val="24"/>
          <w:szCs w:val="24"/>
        </w:rPr>
        <w:t>.</w:t>
      </w:r>
    </w:p>
    <w:p w:rsidR="00BB2465" w:rsidRDefault="00A73414" w:rsidP="00F653A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w:t>
      </w:r>
      <w:r w:rsidRPr="00A73414">
        <w:rPr>
          <w:rFonts w:ascii="Times New Roman" w:hAnsi="Times New Roman" w:cs="Times New Roman"/>
          <w:i/>
          <w:sz w:val="24"/>
          <w:szCs w:val="24"/>
        </w:rPr>
        <w:t>Нынешняя молодежь совсем не умеет ценить и уважать старших. Они живут своими идеями, идеалами и ценностями. Они разрушат нашу жизнь и все общество, так как не смогут передать опыт предков своим детям</w:t>
      </w:r>
      <w:r>
        <w:rPr>
          <w:rFonts w:ascii="Times New Roman" w:hAnsi="Times New Roman" w:cs="Times New Roman"/>
          <w:sz w:val="24"/>
          <w:szCs w:val="24"/>
        </w:rPr>
        <w:t xml:space="preserve">» (М.А., пенсионер, 75 лет). </w:t>
      </w:r>
      <w:r w:rsidRPr="00A73414">
        <w:rPr>
          <w:rFonts w:ascii="Times New Roman" w:hAnsi="Times New Roman" w:cs="Times New Roman"/>
          <w:i/>
          <w:sz w:val="24"/>
          <w:szCs w:val="24"/>
        </w:rPr>
        <w:t>«Современные молодые люди живут в новом мире технологий и гаджетов,  для них важны совсем другие вещи, нежели чем для их родителей. Они ценят и любят людей за другие качества. Они мыслят, чувствуют и действуют совсем иные. Не знаю, как мы можем их понять»</w:t>
      </w:r>
      <w:r>
        <w:rPr>
          <w:rFonts w:ascii="Times New Roman" w:hAnsi="Times New Roman" w:cs="Times New Roman"/>
          <w:sz w:val="24"/>
          <w:szCs w:val="24"/>
        </w:rPr>
        <w:t xml:space="preserve"> (Т.А., пенсионер, 66 лет). </w:t>
      </w:r>
    </w:p>
    <w:p w:rsidR="001F6722" w:rsidRDefault="00A73414" w:rsidP="00F653A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w:t>
      </w:r>
      <w:r w:rsidRPr="00A73414">
        <w:rPr>
          <w:rFonts w:ascii="Times New Roman" w:hAnsi="Times New Roman" w:cs="Times New Roman"/>
          <w:i/>
          <w:sz w:val="24"/>
          <w:szCs w:val="24"/>
        </w:rPr>
        <w:t>Старшее поколение совсем ничего не понимает в новых технологиях, в новом мире, в новых смыслах и задачах. Мы единое общество не сможем построить с ними. Каждый живет в своем мире</w:t>
      </w:r>
      <w:r>
        <w:rPr>
          <w:rFonts w:ascii="Times New Roman" w:hAnsi="Times New Roman" w:cs="Times New Roman"/>
          <w:sz w:val="24"/>
          <w:szCs w:val="24"/>
        </w:rPr>
        <w:t xml:space="preserve">» (Б.А., студент, 20 лет). </w:t>
      </w:r>
      <w:r w:rsidR="000A1B95">
        <w:rPr>
          <w:rFonts w:ascii="Times New Roman" w:hAnsi="Times New Roman" w:cs="Times New Roman"/>
          <w:sz w:val="24"/>
          <w:szCs w:val="24"/>
        </w:rPr>
        <w:t xml:space="preserve">«Я не понимаю старшие поколения, </w:t>
      </w:r>
      <w:r w:rsidR="000A1B95">
        <w:rPr>
          <w:rFonts w:ascii="Times New Roman" w:hAnsi="Times New Roman" w:cs="Times New Roman"/>
          <w:sz w:val="24"/>
          <w:szCs w:val="24"/>
        </w:rPr>
        <w:lastRenderedPageBreak/>
        <w:t>потому что они привыкли жить прошлым, а я хочу и буду жить будущим. Другого</w:t>
      </w:r>
      <w:r w:rsidR="00BB2465">
        <w:rPr>
          <w:rFonts w:ascii="Times New Roman" w:hAnsi="Times New Roman" w:cs="Times New Roman"/>
          <w:sz w:val="24"/>
          <w:szCs w:val="24"/>
        </w:rPr>
        <w:t>,</w:t>
      </w:r>
      <w:r w:rsidR="000A1B95">
        <w:rPr>
          <w:rFonts w:ascii="Times New Roman" w:hAnsi="Times New Roman" w:cs="Times New Roman"/>
          <w:sz w:val="24"/>
          <w:szCs w:val="24"/>
        </w:rPr>
        <w:t xml:space="preserve"> мне не надо» (Н.Н., студент, 18 лет). </w:t>
      </w:r>
    </w:p>
    <w:p w:rsidR="00BB2465" w:rsidRPr="001F6722" w:rsidRDefault="00BB2465" w:rsidP="00F653A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можно видеть, что общественное недовольство имеет разные формы и поводя для проявления в социальном пространстве. Более того, с течением времени, без изменений во внешней среде, данные негативные тенденции будут только усиливаться и формировать зону социальной напряженность, которая выльется в социальные бунты и революции или наоборот – в социальную стагнацию и массовую депрессию. Обе крайности достаточно негативно отразятся на социальном воспроизводстве общества в целом и приведут к упадку страны. </w:t>
      </w:r>
    </w:p>
    <w:p w:rsidR="00F653A9" w:rsidRDefault="00F653A9" w:rsidP="00F653A9">
      <w:pPr>
        <w:spacing w:after="0" w:line="240" w:lineRule="auto"/>
        <w:ind w:firstLine="709"/>
        <w:jc w:val="both"/>
        <w:rPr>
          <w:rFonts w:ascii="Times New Roman" w:hAnsi="Times New Roman" w:cs="Times New Roman"/>
          <w:sz w:val="24"/>
          <w:szCs w:val="24"/>
        </w:rPr>
      </w:pPr>
    </w:p>
    <w:p w:rsidR="00E441BF" w:rsidRDefault="00E441BF" w:rsidP="00E441BF">
      <w:pPr>
        <w:spacing w:after="0" w:line="240" w:lineRule="auto"/>
        <w:ind w:firstLine="709"/>
        <w:jc w:val="center"/>
        <w:rPr>
          <w:rFonts w:ascii="Times New Roman" w:hAnsi="Times New Roman" w:cs="Times New Roman"/>
          <w:b/>
          <w:sz w:val="24"/>
          <w:szCs w:val="24"/>
        </w:rPr>
      </w:pPr>
      <w:r w:rsidRPr="000C27A9">
        <w:rPr>
          <w:rFonts w:ascii="Times New Roman" w:hAnsi="Times New Roman" w:cs="Times New Roman"/>
          <w:b/>
          <w:sz w:val="24"/>
          <w:szCs w:val="24"/>
        </w:rPr>
        <w:t>Библиографический список</w:t>
      </w:r>
    </w:p>
    <w:p w:rsidR="00E441BF" w:rsidRPr="000C27A9" w:rsidRDefault="00E441BF" w:rsidP="00E441BF">
      <w:pPr>
        <w:spacing w:after="0" w:line="240" w:lineRule="auto"/>
        <w:ind w:firstLine="709"/>
        <w:jc w:val="center"/>
        <w:rPr>
          <w:rFonts w:ascii="Times New Roman" w:hAnsi="Times New Roman" w:cs="Times New Roman"/>
          <w:b/>
          <w:sz w:val="24"/>
          <w:szCs w:val="24"/>
        </w:rPr>
      </w:pPr>
    </w:p>
    <w:p w:rsidR="003A59F5" w:rsidRPr="003A59F5" w:rsidRDefault="003A59F5" w:rsidP="003A59F5">
      <w:pPr>
        <w:pStyle w:val="a4"/>
        <w:numPr>
          <w:ilvl w:val="0"/>
          <w:numId w:val="4"/>
        </w:numPr>
        <w:spacing w:after="0" w:line="240" w:lineRule="auto"/>
        <w:jc w:val="both"/>
        <w:rPr>
          <w:rStyle w:val="apple-converted-space"/>
          <w:rFonts w:ascii="Times New Roman" w:hAnsi="Times New Roman" w:cs="Times New Roman"/>
          <w:color w:val="000000"/>
          <w:sz w:val="24"/>
          <w:szCs w:val="24"/>
          <w:shd w:val="clear" w:color="auto" w:fill="FFFFFF"/>
        </w:rPr>
      </w:pPr>
      <w:r w:rsidRPr="003A59F5">
        <w:rPr>
          <w:rStyle w:val="apple-converted-space"/>
          <w:rFonts w:ascii="Times New Roman" w:hAnsi="Times New Roman" w:cs="Times New Roman"/>
          <w:color w:val="000000"/>
          <w:sz w:val="24"/>
          <w:szCs w:val="24"/>
          <w:shd w:val="clear" w:color="auto" w:fill="FFFFFF"/>
        </w:rPr>
        <w:t>Завьялов А.В.</w:t>
      </w:r>
      <w:r>
        <w:rPr>
          <w:rStyle w:val="apple-converted-space"/>
          <w:rFonts w:ascii="Times New Roman" w:hAnsi="Times New Roman" w:cs="Times New Roman"/>
          <w:color w:val="000000"/>
          <w:sz w:val="24"/>
          <w:szCs w:val="24"/>
          <w:shd w:val="clear" w:color="auto" w:fill="FFFFFF"/>
        </w:rPr>
        <w:t xml:space="preserve"> </w:t>
      </w:r>
      <w:r w:rsidRPr="003A59F5">
        <w:rPr>
          <w:rStyle w:val="apple-converted-space"/>
          <w:rFonts w:ascii="Times New Roman" w:hAnsi="Times New Roman" w:cs="Times New Roman"/>
          <w:color w:val="000000"/>
          <w:sz w:val="24"/>
          <w:szCs w:val="24"/>
          <w:shd w:val="clear" w:color="auto" w:fill="FFFFFF"/>
        </w:rPr>
        <w:t xml:space="preserve">Сочетание естественного и социального в адаптации мигрантов // Проблема соотношения естественного и социального в обществе и человеке Сборник статей VIII Международной научной конференции. Под общей редакцией Н.Д. Субботиной. </w:t>
      </w:r>
      <w:r>
        <w:rPr>
          <w:rStyle w:val="apple-converted-space"/>
          <w:rFonts w:ascii="Times New Roman" w:hAnsi="Times New Roman" w:cs="Times New Roman"/>
          <w:color w:val="000000"/>
          <w:sz w:val="24"/>
          <w:szCs w:val="24"/>
          <w:shd w:val="clear" w:color="auto" w:fill="FFFFFF"/>
        </w:rPr>
        <w:t xml:space="preserve">Чита, Изд-во </w:t>
      </w:r>
      <w:proofErr w:type="spellStart"/>
      <w:r>
        <w:rPr>
          <w:rStyle w:val="apple-converted-space"/>
          <w:rFonts w:ascii="Times New Roman" w:hAnsi="Times New Roman" w:cs="Times New Roman"/>
          <w:color w:val="000000"/>
          <w:sz w:val="24"/>
          <w:szCs w:val="24"/>
          <w:shd w:val="clear" w:color="auto" w:fill="FFFFFF"/>
        </w:rPr>
        <w:t>ЗабГУ</w:t>
      </w:r>
      <w:proofErr w:type="spellEnd"/>
      <w:r>
        <w:rPr>
          <w:rStyle w:val="apple-converted-space"/>
          <w:rFonts w:ascii="Times New Roman" w:hAnsi="Times New Roman" w:cs="Times New Roman"/>
          <w:color w:val="000000"/>
          <w:sz w:val="24"/>
          <w:szCs w:val="24"/>
          <w:shd w:val="clear" w:color="auto" w:fill="FFFFFF"/>
        </w:rPr>
        <w:t xml:space="preserve">. </w:t>
      </w:r>
      <w:r w:rsidRPr="003A59F5">
        <w:rPr>
          <w:rStyle w:val="apple-converted-space"/>
          <w:rFonts w:ascii="Times New Roman" w:hAnsi="Times New Roman" w:cs="Times New Roman"/>
          <w:color w:val="000000"/>
          <w:sz w:val="24"/>
          <w:szCs w:val="24"/>
          <w:shd w:val="clear" w:color="auto" w:fill="FFFFFF"/>
        </w:rPr>
        <w:t>2017. С. 129-135.</w:t>
      </w:r>
    </w:p>
    <w:p w:rsidR="003A59F5" w:rsidRPr="003A59F5" w:rsidRDefault="003A59F5" w:rsidP="003A59F5">
      <w:pPr>
        <w:pStyle w:val="a4"/>
        <w:numPr>
          <w:ilvl w:val="0"/>
          <w:numId w:val="4"/>
        </w:numPr>
        <w:spacing w:after="0" w:line="240" w:lineRule="auto"/>
        <w:jc w:val="both"/>
        <w:rPr>
          <w:rFonts w:ascii="Times New Roman" w:hAnsi="Times New Roman"/>
          <w:color w:val="000000"/>
          <w:sz w:val="24"/>
          <w:szCs w:val="24"/>
        </w:rPr>
      </w:pPr>
      <w:r w:rsidRPr="003A59F5">
        <w:rPr>
          <w:rFonts w:ascii="Times New Roman" w:hAnsi="Times New Roman"/>
          <w:color w:val="000000"/>
          <w:sz w:val="24"/>
          <w:szCs w:val="24"/>
        </w:rPr>
        <w:t xml:space="preserve">Завьялов А.В. Инструменты формирования общественного мнения и представлений о мигрантах в Иркутской области // Культура и взрыв: социальные смыслы в эпоху перемен. Материалы IX Всероссийской научной интернет-конференции. </w:t>
      </w:r>
      <w:r w:rsidRPr="003A59F5">
        <w:rPr>
          <w:rStyle w:val="apple-converted-space"/>
          <w:rFonts w:ascii="Times New Roman" w:hAnsi="Times New Roman" w:cs="Times New Roman"/>
          <w:color w:val="000000"/>
          <w:sz w:val="24"/>
          <w:szCs w:val="24"/>
          <w:shd w:val="clear" w:color="auto" w:fill="FFFFFF"/>
        </w:rPr>
        <w:t>Иркутск, Изд-во ИГУ.</w:t>
      </w:r>
      <w:r w:rsidRPr="003A59F5">
        <w:rPr>
          <w:rFonts w:ascii="Times New Roman" w:hAnsi="Times New Roman"/>
          <w:color w:val="000000"/>
          <w:sz w:val="24"/>
          <w:szCs w:val="24"/>
        </w:rPr>
        <w:t xml:space="preserve"> 2017. С. 10-15.</w:t>
      </w:r>
    </w:p>
    <w:p w:rsidR="003A59F5" w:rsidRPr="003A59F5" w:rsidRDefault="003A59F5" w:rsidP="003A59F5">
      <w:pPr>
        <w:pStyle w:val="a4"/>
        <w:numPr>
          <w:ilvl w:val="0"/>
          <w:numId w:val="4"/>
        </w:numPr>
        <w:spacing w:after="0" w:line="240" w:lineRule="auto"/>
        <w:jc w:val="both"/>
        <w:rPr>
          <w:rStyle w:val="apple-converted-space"/>
          <w:rFonts w:ascii="Times New Roman" w:hAnsi="Times New Roman"/>
          <w:color w:val="000000"/>
          <w:sz w:val="24"/>
          <w:szCs w:val="24"/>
        </w:rPr>
      </w:pPr>
      <w:r w:rsidRPr="003A59F5">
        <w:rPr>
          <w:rStyle w:val="apple-converted-space"/>
          <w:rFonts w:ascii="Times New Roman" w:hAnsi="Times New Roman" w:cs="Times New Roman"/>
          <w:color w:val="000000"/>
          <w:sz w:val="24"/>
          <w:szCs w:val="24"/>
          <w:shd w:val="clear" w:color="auto" w:fill="FFFFFF"/>
        </w:rPr>
        <w:t>Завьялов А.В. Социальная адаптация мигрантов как процесс и цель социализации // Трансгрессия социокультурного пространства Материалы всероссийской интернет-конференции. Иркутск, Изд-во ИГУ. 2016. С. 165-175.</w:t>
      </w:r>
    </w:p>
    <w:p w:rsidR="00C6229E" w:rsidRPr="003A59F5" w:rsidRDefault="00C6229E" w:rsidP="003A59F5">
      <w:pPr>
        <w:pStyle w:val="a4"/>
        <w:numPr>
          <w:ilvl w:val="0"/>
          <w:numId w:val="4"/>
        </w:numPr>
        <w:spacing w:after="0" w:line="240" w:lineRule="auto"/>
        <w:jc w:val="both"/>
        <w:rPr>
          <w:rFonts w:ascii="Times New Roman" w:hAnsi="Times New Roman"/>
          <w:color w:val="000000"/>
          <w:sz w:val="24"/>
          <w:szCs w:val="24"/>
        </w:rPr>
      </w:pPr>
      <w:proofErr w:type="spellStart"/>
      <w:r w:rsidRPr="003A59F5">
        <w:rPr>
          <w:rFonts w:ascii="Times New Roman" w:hAnsi="Times New Roman"/>
          <w:color w:val="000000"/>
          <w:sz w:val="24"/>
          <w:szCs w:val="24"/>
        </w:rPr>
        <w:t>Полюшкевич</w:t>
      </w:r>
      <w:proofErr w:type="spellEnd"/>
      <w:r w:rsidRPr="003A59F5">
        <w:rPr>
          <w:rFonts w:ascii="Times New Roman" w:hAnsi="Times New Roman"/>
          <w:color w:val="000000"/>
          <w:sz w:val="24"/>
          <w:szCs w:val="24"/>
        </w:rPr>
        <w:t xml:space="preserve"> О.А. Солидарность </w:t>
      </w:r>
      <w:proofErr w:type="gramStart"/>
      <w:r w:rsidRPr="003A59F5">
        <w:rPr>
          <w:rFonts w:ascii="Times New Roman" w:hAnsi="Times New Roman"/>
          <w:color w:val="000000"/>
          <w:sz w:val="24"/>
          <w:szCs w:val="24"/>
        </w:rPr>
        <w:t>поколений :</w:t>
      </w:r>
      <w:proofErr w:type="gramEnd"/>
      <w:r w:rsidRPr="003A59F5">
        <w:rPr>
          <w:rFonts w:ascii="Times New Roman" w:hAnsi="Times New Roman"/>
          <w:color w:val="000000"/>
          <w:sz w:val="24"/>
          <w:szCs w:val="24"/>
        </w:rPr>
        <w:t xml:space="preserve"> монография. </w:t>
      </w:r>
      <w:proofErr w:type="gramStart"/>
      <w:r w:rsidRPr="003A59F5">
        <w:rPr>
          <w:rFonts w:ascii="Times New Roman" w:hAnsi="Times New Roman"/>
          <w:color w:val="000000"/>
          <w:sz w:val="24"/>
          <w:szCs w:val="24"/>
        </w:rPr>
        <w:t>Иркутск :</w:t>
      </w:r>
      <w:proofErr w:type="gramEnd"/>
      <w:r w:rsidRPr="003A59F5">
        <w:rPr>
          <w:rFonts w:ascii="Times New Roman" w:hAnsi="Times New Roman"/>
          <w:color w:val="000000"/>
          <w:sz w:val="24"/>
          <w:szCs w:val="24"/>
        </w:rPr>
        <w:t xml:space="preserve"> Изд-во ИГУ, 2014. 180 с.</w:t>
      </w:r>
    </w:p>
    <w:p w:rsidR="00C6229E" w:rsidRPr="003A59F5" w:rsidRDefault="00C6229E" w:rsidP="003A59F5">
      <w:pPr>
        <w:pStyle w:val="a4"/>
        <w:numPr>
          <w:ilvl w:val="0"/>
          <w:numId w:val="4"/>
        </w:numPr>
        <w:spacing w:after="0" w:line="240" w:lineRule="auto"/>
        <w:jc w:val="both"/>
        <w:rPr>
          <w:rFonts w:ascii="Times New Roman" w:hAnsi="Times New Roman" w:cs="Times New Roman"/>
          <w:color w:val="000000"/>
          <w:sz w:val="24"/>
          <w:szCs w:val="24"/>
        </w:rPr>
      </w:pPr>
      <w:proofErr w:type="spellStart"/>
      <w:r w:rsidRPr="003A59F5">
        <w:rPr>
          <w:rFonts w:ascii="Times New Roman" w:hAnsi="Times New Roman" w:cs="Times New Roman"/>
          <w:sz w:val="24"/>
          <w:szCs w:val="24"/>
          <w:shd w:val="clear" w:color="auto" w:fill="FFFFFF"/>
        </w:rPr>
        <w:t>Полюшкевич</w:t>
      </w:r>
      <w:proofErr w:type="spellEnd"/>
      <w:r w:rsidRPr="003A59F5">
        <w:rPr>
          <w:rFonts w:ascii="Times New Roman" w:hAnsi="Times New Roman" w:cs="Times New Roman"/>
          <w:sz w:val="24"/>
          <w:szCs w:val="24"/>
          <w:shd w:val="clear" w:color="auto" w:fill="FFFFFF"/>
        </w:rPr>
        <w:t xml:space="preserve"> О.А.</w:t>
      </w:r>
      <w:r w:rsidR="00F653A9" w:rsidRPr="003A59F5">
        <w:rPr>
          <w:rFonts w:ascii="Times New Roman" w:hAnsi="Times New Roman" w:cs="Times New Roman"/>
          <w:sz w:val="24"/>
          <w:szCs w:val="24"/>
          <w:shd w:val="clear" w:color="auto" w:fill="FFFFFF"/>
        </w:rPr>
        <w:t xml:space="preserve"> </w:t>
      </w:r>
      <w:r w:rsidRPr="003A59F5">
        <w:rPr>
          <w:rFonts w:ascii="Times New Roman" w:hAnsi="Times New Roman" w:cs="Times New Roman"/>
          <w:sz w:val="24"/>
          <w:szCs w:val="24"/>
          <w:shd w:val="clear" w:color="auto" w:fill="FFFFFF"/>
        </w:rPr>
        <w:t xml:space="preserve">Социальная удовлетворенность поколений // Россия в системе современной социальной реальности. Материалы выступлений участников </w:t>
      </w:r>
      <w:r w:rsidRPr="003A59F5">
        <w:rPr>
          <w:rFonts w:ascii="Times New Roman" w:hAnsi="Times New Roman" w:cs="Times New Roman"/>
          <w:sz w:val="24"/>
          <w:szCs w:val="24"/>
          <w:shd w:val="clear" w:color="auto" w:fill="FFFFFF"/>
          <w:lang w:val="en-US"/>
        </w:rPr>
        <w:t>V</w:t>
      </w:r>
      <w:r w:rsidRPr="003A59F5">
        <w:rPr>
          <w:rFonts w:ascii="Times New Roman" w:hAnsi="Times New Roman" w:cs="Times New Roman"/>
          <w:sz w:val="24"/>
          <w:szCs w:val="24"/>
          <w:shd w:val="clear" w:color="auto" w:fill="FFFFFF"/>
        </w:rPr>
        <w:t xml:space="preserve"> Всероссийского социологического конгресса </w:t>
      </w:r>
      <w:r w:rsidRPr="003A59F5">
        <w:rPr>
          <w:rFonts w:ascii="Times New Roman" w:hAnsi="Times New Roman" w:cs="Times New Roman"/>
          <w:sz w:val="24"/>
          <w:szCs w:val="24"/>
        </w:rPr>
        <w:t xml:space="preserve">/ отв. ред. и сост. Д.К. </w:t>
      </w:r>
      <w:proofErr w:type="spellStart"/>
      <w:r w:rsidRPr="003A59F5">
        <w:rPr>
          <w:rFonts w:ascii="Times New Roman" w:hAnsi="Times New Roman" w:cs="Times New Roman"/>
          <w:sz w:val="24"/>
          <w:szCs w:val="24"/>
        </w:rPr>
        <w:t>Танатова</w:t>
      </w:r>
      <w:proofErr w:type="spellEnd"/>
      <w:r w:rsidRPr="003A59F5">
        <w:rPr>
          <w:rFonts w:ascii="Times New Roman" w:hAnsi="Times New Roman" w:cs="Times New Roman"/>
          <w:sz w:val="24"/>
          <w:szCs w:val="24"/>
        </w:rPr>
        <w:t>, Т.Н. Юдина</w:t>
      </w:r>
      <w:r w:rsidRPr="003A59F5">
        <w:rPr>
          <w:rFonts w:ascii="Times New Roman" w:hAnsi="Times New Roman" w:cs="Times New Roman"/>
          <w:sz w:val="24"/>
          <w:szCs w:val="24"/>
          <w:shd w:val="clear" w:color="auto" w:fill="FFFFFF"/>
        </w:rPr>
        <w:t xml:space="preserve">. М.: РГСУ, 2016. С. 546-548. </w:t>
      </w:r>
    </w:p>
    <w:p w:rsidR="003A59F5" w:rsidRPr="003A59F5" w:rsidRDefault="003A59F5" w:rsidP="001E1EC9">
      <w:pPr>
        <w:pStyle w:val="a4"/>
        <w:numPr>
          <w:ilvl w:val="0"/>
          <w:numId w:val="4"/>
        </w:numPr>
        <w:spacing w:after="0" w:line="240" w:lineRule="auto"/>
        <w:jc w:val="both"/>
        <w:rPr>
          <w:rFonts w:ascii="Times New Roman" w:hAnsi="Times New Roman" w:cs="Times New Roman"/>
          <w:bCs/>
          <w:sz w:val="24"/>
          <w:szCs w:val="24"/>
        </w:rPr>
      </w:pPr>
      <w:proofErr w:type="spellStart"/>
      <w:r w:rsidRPr="003A59F5">
        <w:rPr>
          <w:rFonts w:ascii="Times New Roman" w:hAnsi="Times New Roman" w:cs="Times New Roman"/>
          <w:color w:val="000000"/>
          <w:sz w:val="24"/>
          <w:szCs w:val="24"/>
        </w:rPr>
        <w:t>Скуденков</w:t>
      </w:r>
      <w:proofErr w:type="spellEnd"/>
      <w:r w:rsidRPr="003A59F5">
        <w:rPr>
          <w:rFonts w:ascii="Times New Roman" w:hAnsi="Times New Roman" w:cs="Times New Roman"/>
          <w:color w:val="000000"/>
          <w:sz w:val="24"/>
          <w:szCs w:val="24"/>
        </w:rPr>
        <w:t xml:space="preserve"> В.А. </w:t>
      </w:r>
      <w:r w:rsidRPr="003A59F5">
        <w:rPr>
          <w:rFonts w:ascii="Times New Roman" w:hAnsi="Times New Roman" w:cs="Times New Roman"/>
          <w:sz w:val="24"/>
          <w:szCs w:val="24"/>
        </w:rPr>
        <w:t xml:space="preserve">Влияние городского пространства на экономические притязания (на примере Иркутской области) </w:t>
      </w:r>
      <w:r w:rsidRPr="003A59F5">
        <w:rPr>
          <w:rFonts w:ascii="Times New Roman" w:hAnsi="Times New Roman" w:cs="Times New Roman"/>
          <w:color w:val="000000"/>
          <w:sz w:val="24"/>
          <w:szCs w:val="24"/>
        </w:rPr>
        <w:t>// Культура и взрыв: социальные смыслы в эпоху перемен: материалы Всероссийской научно-практической интернет-конференции.</w:t>
      </w:r>
      <w:r>
        <w:rPr>
          <w:rFonts w:ascii="Times New Roman" w:hAnsi="Times New Roman" w:cs="Times New Roman"/>
          <w:color w:val="000000"/>
          <w:sz w:val="24"/>
          <w:szCs w:val="24"/>
        </w:rPr>
        <w:t xml:space="preserve"> </w:t>
      </w:r>
      <w:r w:rsidRPr="003A59F5">
        <w:rPr>
          <w:rFonts w:ascii="Times New Roman" w:hAnsi="Times New Roman" w:cs="Times New Roman"/>
          <w:color w:val="000000"/>
          <w:sz w:val="24"/>
          <w:szCs w:val="24"/>
        </w:rPr>
        <w:t>Иркутск, Изд-во ИГУ, 2017. С. 239-250.</w:t>
      </w:r>
    </w:p>
    <w:p w:rsidR="003A59F5" w:rsidRPr="00750081" w:rsidRDefault="003A59F5" w:rsidP="003A59F5">
      <w:pPr>
        <w:pStyle w:val="a4"/>
        <w:numPr>
          <w:ilvl w:val="0"/>
          <w:numId w:val="4"/>
        </w:numPr>
        <w:spacing w:after="0" w:line="240" w:lineRule="auto"/>
        <w:jc w:val="both"/>
        <w:rPr>
          <w:rFonts w:ascii="Times New Roman" w:hAnsi="Times New Roman" w:cs="Times New Roman"/>
          <w:bCs/>
          <w:sz w:val="24"/>
          <w:szCs w:val="24"/>
        </w:rPr>
      </w:pPr>
      <w:proofErr w:type="spellStart"/>
      <w:r w:rsidRPr="003A59F5">
        <w:rPr>
          <w:rFonts w:ascii="Times New Roman" w:hAnsi="Times New Roman" w:cs="Times New Roman"/>
          <w:sz w:val="24"/>
          <w:szCs w:val="24"/>
        </w:rPr>
        <w:t>Скуденков</w:t>
      </w:r>
      <w:proofErr w:type="spellEnd"/>
      <w:r w:rsidRPr="003A59F5">
        <w:rPr>
          <w:rFonts w:ascii="Times New Roman" w:hAnsi="Times New Roman" w:cs="Times New Roman"/>
          <w:sz w:val="24"/>
          <w:szCs w:val="24"/>
        </w:rPr>
        <w:t xml:space="preserve"> В.А. </w:t>
      </w:r>
      <w:r w:rsidRPr="003A59F5">
        <w:rPr>
          <w:rFonts w:ascii="Times New Roman" w:hAnsi="Times New Roman" w:cs="Times New Roman"/>
          <w:bCs/>
          <w:sz w:val="24"/>
          <w:szCs w:val="24"/>
        </w:rPr>
        <w:t xml:space="preserve">Представления россиян о благосостоянии и успехе в период экономических санкций </w:t>
      </w:r>
      <w:r w:rsidRPr="003A59F5">
        <w:rPr>
          <w:rFonts w:ascii="Times New Roman" w:hAnsi="Times New Roman" w:cs="Times New Roman"/>
          <w:sz w:val="24"/>
          <w:szCs w:val="24"/>
        </w:rPr>
        <w:t xml:space="preserve">// DIXI – </w:t>
      </w:r>
      <w:proofErr w:type="gramStart"/>
      <w:r w:rsidRPr="003A59F5">
        <w:rPr>
          <w:rFonts w:ascii="Times New Roman" w:hAnsi="Times New Roman" w:cs="Times New Roman"/>
          <w:sz w:val="24"/>
          <w:szCs w:val="24"/>
        </w:rPr>
        <w:t>2017 :</w:t>
      </w:r>
      <w:proofErr w:type="gramEnd"/>
      <w:r w:rsidRPr="003A59F5">
        <w:rPr>
          <w:rFonts w:ascii="Times New Roman" w:hAnsi="Times New Roman" w:cs="Times New Roman"/>
          <w:sz w:val="24"/>
          <w:szCs w:val="24"/>
        </w:rPr>
        <w:t xml:space="preserve"> идеи, гипотезы, открытия в социально-гуманитарных исследованиях : сборник научных трудов : выпуск 7 / под науч. ред. д-ра социолог. наук А. Ю. Завалишина. </w:t>
      </w:r>
      <w:proofErr w:type="gramStart"/>
      <w:r w:rsidRPr="003A59F5">
        <w:rPr>
          <w:rFonts w:ascii="Times New Roman" w:hAnsi="Times New Roman" w:cs="Times New Roman"/>
          <w:sz w:val="24"/>
          <w:szCs w:val="24"/>
        </w:rPr>
        <w:t>Хабаровск :</w:t>
      </w:r>
      <w:proofErr w:type="gramEnd"/>
      <w:r w:rsidRPr="003A59F5">
        <w:rPr>
          <w:rFonts w:ascii="Times New Roman" w:hAnsi="Times New Roman" w:cs="Times New Roman"/>
          <w:sz w:val="24"/>
          <w:szCs w:val="24"/>
        </w:rPr>
        <w:t xml:space="preserve"> РИЦ ХГУЭП, 2017. </w:t>
      </w:r>
      <w:r w:rsidRPr="003A59F5">
        <w:rPr>
          <w:rFonts w:ascii="Times New Roman" w:hAnsi="Times New Roman" w:cs="Times New Roman"/>
          <w:sz w:val="24"/>
          <w:szCs w:val="24"/>
          <w:lang w:val="en-US"/>
        </w:rPr>
        <w:t>C</w:t>
      </w:r>
      <w:r w:rsidRPr="003A59F5">
        <w:rPr>
          <w:rFonts w:ascii="Times New Roman" w:hAnsi="Times New Roman" w:cs="Times New Roman"/>
          <w:sz w:val="24"/>
          <w:szCs w:val="24"/>
        </w:rPr>
        <w:t>. 135-141.</w:t>
      </w:r>
    </w:p>
    <w:p w:rsidR="00813828" w:rsidRPr="001E1EC9" w:rsidRDefault="00813828" w:rsidP="00813828">
      <w:pPr>
        <w:pStyle w:val="a4"/>
        <w:numPr>
          <w:ilvl w:val="0"/>
          <w:numId w:val="4"/>
        </w:numPr>
        <w:spacing w:after="0" w:line="240" w:lineRule="auto"/>
        <w:jc w:val="both"/>
        <w:rPr>
          <w:rFonts w:ascii="Times New Roman" w:hAnsi="Times New Roman" w:cs="Times New Roman"/>
          <w:color w:val="000000"/>
          <w:sz w:val="24"/>
          <w:szCs w:val="24"/>
        </w:rPr>
      </w:pPr>
      <w:proofErr w:type="spellStart"/>
      <w:r w:rsidRPr="001E1EC9">
        <w:rPr>
          <w:rFonts w:ascii="Times New Roman" w:hAnsi="Times New Roman" w:cs="Times New Roman"/>
          <w:color w:val="000000"/>
          <w:sz w:val="24"/>
          <w:szCs w:val="24"/>
        </w:rPr>
        <w:t>Скуденков</w:t>
      </w:r>
      <w:proofErr w:type="spellEnd"/>
      <w:r w:rsidRPr="001E1EC9">
        <w:rPr>
          <w:rFonts w:ascii="Times New Roman" w:hAnsi="Times New Roman" w:cs="Times New Roman"/>
          <w:color w:val="000000"/>
          <w:sz w:val="24"/>
          <w:szCs w:val="24"/>
        </w:rPr>
        <w:t xml:space="preserve"> В.А. Оценка социально-экономических трансформаций, представителями различных поколений</w:t>
      </w:r>
      <w:r>
        <w:rPr>
          <w:rFonts w:ascii="Times New Roman" w:hAnsi="Times New Roman" w:cs="Times New Roman"/>
          <w:color w:val="000000"/>
          <w:sz w:val="24"/>
          <w:szCs w:val="24"/>
        </w:rPr>
        <w:t xml:space="preserve"> </w:t>
      </w:r>
      <w:r w:rsidRPr="001E1EC9">
        <w:rPr>
          <w:rFonts w:ascii="Times New Roman" w:hAnsi="Times New Roman" w:cs="Times New Roman"/>
          <w:color w:val="000000"/>
          <w:sz w:val="24"/>
          <w:szCs w:val="24"/>
        </w:rPr>
        <w:t xml:space="preserve">// Культура и взрыв: социальные смыслы в трансформирующемся обществе Материалы VIII Всероссийской научной интернет-конференции. </w:t>
      </w:r>
      <w:r w:rsidRPr="003A59F5">
        <w:rPr>
          <w:rFonts w:ascii="Times New Roman" w:hAnsi="Times New Roman" w:cs="Times New Roman"/>
          <w:color w:val="000000"/>
          <w:sz w:val="24"/>
          <w:szCs w:val="24"/>
        </w:rPr>
        <w:t xml:space="preserve">Иркутск, Изд-во ИГУ, </w:t>
      </w:r>
      <w:r w:rsidRPr="001E1EC9">
        <w:rPr>
          <w:rFonts w:ascii="Times New Roman" w:hAnsi="Times New Roman" w:cs="Times New Roman"/>
          <w:color w:val="000000"/>
          <w:sz w:val="24"/>
          <w:szCs w:val="24"/>
        </w:rPr>
        <w:t>2016. С. 64-71.</w:t>
      </w:r>
    </w:p>
    <w:p w:rsidR="00750081" w:rsidRPr="00750081" w:rsidRDefault="00750081" w:rsidP="00750081">
      <w:pPr>
        <w:pStyle w:val="a4"/>
        <w:numPr>
          <w:ilvl w:val="0"/>
          <w:numId w:val="4"/>
        </w:numPr>
        <w:spacing w:after="0" w:line="240" w:lineRule="auto"/>
        <w:jc w:val="both"/>
        <w:rPr>
          <w:rFonts w:ascii="Times New Roman" w:hAnsi="Times New Roman" w:cs="Times New Roman"/>
          <w:bCs/>
          <w:sz w:val="24"/>
          <w:szCs w:val="24"/>
        </w:rPr>
      </w:pPr>
      <w:proofErr w:type="spellStart"/>
      <w:r w:rsidRPr="00750081">
        <w:rPr>
          <w:rFonts w:ascii="Times New Roman" w:hAnsi="Times New Roman" w:cs="Times New Roman"/>
          <w:bCs/>
          <w:sz w:val="24"/>
          <w:szCs w:val="24"/>
        </w:rPr>
        <w:t>Скуденков</w:t>
      </w:r>
      <w:proofErr w:type="spellEnd"/>
      <w:r w:rsidRPr="00750081">
        <w:rPr>
          <w:rFonts w:ascii="Times New Roman" w:hAnsi="Times New Roman" w:cs="Times New Roman"/>
          <w:bCs/>
          <w:sz w:val="24"/>
          <w:szCs w:val="24"/>
        </w:rPr>
        <w:t xml:space="preserve"> В.А., </w:t>
      </w:r>
      <w:proofErr w:type="spellStart"/>
      <w:r w:rsidRPr="00750081">
        <w:rPr>
          <w:rFonts w:ascii="Times New Roman" w:hAnsi="Times New Roman" w:cs="Times New Roman"/>
          <w:bCs/>
          <w:sz w:val="24"/>
          <w:szCs w:val="24"/>
        </w:rPr>
        <w:t>Скуденков</w:t>
      </w:r>
      <w:proofErr w:type="spellEnd"/>
      <w:r w:rsidRPr="00750081">
        <w:rPr>
          <w:rFonts w:ascii="Times New Roman" w:hAnsi="Times New Roman" w:cs="Times New Roman"/>
          <w:bCs/>
          <w:sz w:val="24"/>
          <w:szCs w:val="24"/>
        </w:rPr>
        <w:t xml:space="preserve"> Е.В. Экономические притязания в социальном измерении </w:t>
      </w:r>
      <w:r w:rsidRPr="001E1EC9">
        <w:rPr>
          <w:rFonts w:ascii="Times New Roman" w:hAnsi="Times New Roman" w:cs="Times New Roman"/>
          <w:bCs/>
          <w:sz w:val="24"/>
          <w:szCs w:val="24"/>
        </w:rPr>
        <w:t xml:space="preserve">// </w:t>
      </w:r>
      <w:r w:rsidRPr="00750081">
        <w:rPr>
          <w:rFonts w:ascii="Times New Roman" w:hAnsi="Times New Roman" w:cs="Times New Roman"/>
          <w:bCs/>
          <w:sz w:val="24"/>
          <w:szCs w:val="24"/>
        </w:rPr>
        <w:t>Глобальные вызовы и региональное развитие в зеркале социологических измерений материалы научно-практической интернет-конференции. Институт социально-экономического развития территорий Российской академии наук. 2016. С. 260-265.</w:t>
      </w:r>
    </w:p>
    <w:p w:rsidR="00527A01" w:rsidRPr="003A59F5" w:rsidRDefault="00527A01" w:rsidP="00553817">
      <w:pPr>
        <w:spacing w:after="0" w:line="240" w:lineRule="auto"/>
        <w:jc w:val="both"/>
        <w:rPr>
          <w:rFonts w:ascii="Times New Roman" w:hAnsi="Times New Roman" w:cs="Times New Roman"/>
          <w:sz w:val="24"/>
          <w:szCs w:val="24"/>
        </w:rPr>
      </w:pPr>
    </w:p>
    <w:p w:rsidR="00E441BF" w:rsidRDefault="00E441BF" w:rsidP="00E441BF">
      <w:pPr>
        <w:spacing w:line="240" w:lineRule="auto"/>
        <w:jc w:val="both"/>
        <w:rPr>
          <w:rFonts w:ascii="Times New Roman" w:eastAsia="Calibri" w:hAnsi="Times New Roman" w:cs="Times New Roman"/>
          <w:sz w:val="24"/>
          <w:szCs w:val="24"/>
          <w:lang w:val="en-US"/>
        </w:rPr>
      </w:pPr>
      <w:proofErr w:type="spellStart"/>
      <w:r>
        <w:rPr>
          <w:rFonts w:ascii="Times New Roman" w:hAnsi="Times New Roman" w:cs="Times New Roman"/>
          <w:sz w:val="24"/>
          <w:szCs w:val="24"/>
        </w:rPr>
        <w:t>Полюшкевич</w:t>
      </w:r>
      <w:proofErr w:type="spellEnd"/>
      <w:r>
        <w:rPr>
          <w:rFonts w:ascii="Times New Roman" w:hAnsi="Times New Roman" w:cs="Times New Roman"/>
          <w:sz w:val="24"/>
          <w:szCs w:val="24"/>
        </w:rPr>
        <w:t xml:space="preserve"> Оксана Александровна – доцент, </w:t>
      </w:r>
      <w:r w:rsidRPr="00717EF2">
        <w:rPr>
          <w:rFonts w:ascii="Times New Roman" w:hAnsi="Times New Roman" w:cs="Times New Roman"/>
          <w:sz w:val="24"/>
          <w:szCs w:val="24"/>
        </w:rPr>
        <w:t xml:space="preserve">кандидат философских наук, доцент кафедры государственного и муниципального управления Института социальных наук Иркутского государственного университета, </w:t>
      </w:r>
      <w:r w:rsidRPr="00717EF2">
        <w:rPr>
          <w:rFonts w:ascii="Times New Roman" w:eastAsia="Calibri" w:hAnsi="Times New Roman" w:cs="Times New Roman"/>
          <w:sz w:val="24"/>
          <w:szCs w:val="24"/>
        </w:rPr>
        <w:t>66400</w:t>
      </w:r>
      <w:r w:rsidR="00C6229E">
        <w:rPr>
          <w:rFonts w:ascii="Times New Roman" w:eastAsia="Calibri" w:hAnsi="Times New Roman" w:cs="Times New Roman"/>
          <w:sz w:val="24"/>
          <w:szCs w:val="24"/>
        </w:rPr>
        <w:t>3</w:t>
      </w:r>
      <w:r w:rsidRPr="00717EF2">
        <w:rPr>
          <w:rFonts w:ascii="Times New Roman" w:eastAsia="Calibri" w:hAnsi="Times New Roman" w:cs="Times New Roman"/>
          <w:sz w:val="24"/>
          <w:szCs w:val="24"/>
        </w:rPr>
        <w:t>, Иркутск, ул. Карла</w:t>
      </w:r>
      <w:r w:rsidRPr="00101EEA">
        <w:rPr>
          <w:rFonts w:ascii="Times New Roman" w:eastAsia="Calibri" w:hAnsi="Times New Roman" w:cs="Times New Roman"/>
          <w:sz w:val="24"/>
          <w:szCs w:val="24"/>
          <w:lang w:val="en-US"/>
        </w:rPr>
        <w:t xml:space="preserve"> </w:t>
      </w:r>
      <w:r w:rsidRPr="00717EF2">
        <w:rPr>
          <w:rFonts w:ascii="Times New Roman" w:eastAsia="Calibri" w:hAnsi="Times New Roman" w:cs="Times New Roman"/>
          <w:sz w:val="24"/>
          <w:szCs w:val="24"/>
        </w:rPr>
        <w:t>Маркса</w:t>
      </w:r>
      <w:r w:rsidRPr="00101EEA">
        <w:rPr>
          <w:rFonts w:ascii="Times New Roman" w:eastAsia="Calibri" w:hAnsi="Times New Roman" w:cs="Times New Roman"/>
          <w:sz w:val="24"/>
          <w:szCs w:val="24"/>
          <w:lang w:val="en-US"/>
        </w:rPr>
        <w:t xml:space="preserve"> 1, 303</w:t>
      </w:r>
    </w:p>
    <w:p w:rsidR="00C6229E" w:rsidRPr="003A59F5" w:rsidRDefault="00C6229E" w:rsidP="00C6229E">
      <w:pPr>
        <w:spacing w:after="0" w:line="240" w:lineRule="auto"/>
        <w:jc w:val="right"/>
        <w:rPr>
          <w:rFonts w:ascii="Times New Roman" w:hAnsi="Times New Roman" w:cs="Times New Roman"/>
          <w:sz w:val="24"/>
          <w:szCs w:val="24"/>
          <w:lang w:val="en-US"/>
        </w:rPr>
      </w:pPr>
    </w:p>
    <w:p w:rsidR="00C6229E" w:rsidRPr="00C6229E" w:rsidRDefault="00C6229E" w:rsidP="00C6229E">
      <w:pPr>
        <w:spacing w:after="0" w:line="240" w:lineRule="auto"/>
        <w:jc w:val="right"/>
        <w:rPr>
          <w:rFonts w:ascii="Times New Roman" w:hAnsi="Times New Roman" w:cs="Times New Roman"/>
          <w:sz w:val="24"/>
          <w:szCs w:val="24"/>
          <w:lang w:val="en-US"/>
        </w:rPr>
      </w:pPr>
      <w:proofErr w:type="spellStart"/>
      <w:r w:rsidRPr="00C6229E">
        <w:rPr>
          <w:rFonts w:ascii="Times New Roman" w:hAnsi="Times New Roman" w:cs="Times New Roman"/>
          <w:sz w:val="24"/>
          <w:szCs w:val="24"/>
          <w:lang w:val="en-US"/>
        </w:rPr>
        <w:t>Pol</w:t>
      </w:r>
      <w:r w:rsidR="00BB2465">
        <w:rPr>
          <w:rFonts w:ascii="Times New Roman" w:hAnsi="Times New Roman" w:cs="Times New Roman"/>
          <w:sz w:val="24"/>
          <w:szCs w:val="24"/>
          <w:lang w:val="en-US"/>
        </w:rPr>
        <w:t>y</w:t>
      </w:r>
      <w:r w:rsidRPr="00C6229E">
        <w:rPr>
          <w:rFonts w:ascii="Times New Roman" w:hAnsi="Times New Roman" w:cs="Times New Roman"/>
          <w:sz w:val="24"/>
          <w:szCs w:val="24"/>
          <w:lang w:val="en-US"/>
        </w:rPr>
        <w:t>ushkevich</w:t>
      </w:r>
      <w:proofErr w:type="spellEnd"/>
      <w:r w:rsidRPr="00C6229E">
        <w:rPr>
          <w:rFonts w:ascii="Times New Roman" w:hAnsi="Times New Roman" w:cs="Times New Roman"/>
          <w:sz w:val="24"/>
          <w:szCs w:val="24"/>
          <w:lang w:val="en-US"/>
        </w:rPr>
        <w:t xml:space="preserve"> O.A.</w:t>
      </w:r>
    </w:p>
    <w:p w:rsidR="00C6229E" w:rsidRPr="003A59F5" w:rsidRDefault="00FD6531" w:rsidP="00FD6531">
      <w:pPr>
        <w:spacing w:after="0" w:line="240" w:lineRule="auto"/>
        <w:jc w:val="center"/>
        <w:rPr>
          <w:rFonts w:ascii="Times New Roman" w:hAnsi="Times New Roman" w:cs="Times New Roman"/>
          <w:b/>
          <w:sz w:val="24"/>
          <w:szCs w:val="24"/>
          <w:lang w:val="en-US"/>
        </w:rPr>
      </w:pPr>
      <w:r w:rsidRPr="00FD6531">
        <w:rPr>
          <w:rFonts w:ascii="Times New Roman" w:hAnsi="Times New Roman" w:cs="Times New Roman"/>
          <w:b/>
          <w:sz w:val="24"/>
          <w:szCs w:val="24"/>
          <w:lang w:val="en-US"/>
        </w:rPr>
        <w:lastRenderedPageBreak/>
        <w:t>PUBLIC DISCONTENT IN SOCIAL REPRODUCTION</w:t>
      </w:r>
    </w:p>
    <w:p w:rsidR="00FD6531" w:rsidRPr="003A59F5" w:rsidRDefault="00FD6531" w:rsidP="00FD6531">
      <w:pPr>
        <w:spacing w:after="0" w:line="240" w:lineRule="auto"/>
        <w:jc w:val="center"/>
        <w:rPr>
          <w:rFonts w:ascii="Times New Roman" w:hAnsi="Times New Roman" w:cs="Times New Roman"/>
          <w:sz w:val="24"/>
          <w:szCs w:val="24"/>
          <w:lang w:val="en-US"/>
        </w:rPr>
      </w:pPr>
    </w:p>
    <w:p w:rsidR="00C6229E" w:rsidRPr="00205D83" w:rsidRDefault="00C6229E" w:rsidP="00C6229E">
      <w:pPr>
        <w:spacing w:after="0" w:line="240" w:lineRule="auto"/>
        <w:jc w:val="both"/>
        <w:rPr>
          <w:rFonts w:ascii="Times New Roman" w:hAnsi="Times New Roman" w:cs="Times New Roman"/>
          <w:sz w:val="24"/>
          <w:szCs w:val="24"/>
          <w:lang w:val="en-US"/>
        </w:rPr>
      </w:pPr>
      <w:r w:rsidRPr="00C6229E">
        <w:rPr>
          <w:rFonts w:ascii="Times New Roman" w:hAnsi="Times New Roman" w:cs="Times New Roman"/>
          <w:b/>
          <w:sz w:val="24"/>
          <w:szCs w:val="24"/>
          <w:lang w:val="en-US"/>
        </w:rPr>
        <w:t>Annotation.</w:t>
      </w:r>
      <w:r w:rsidRPr="00C6229E">
        <w:rPr>
          <w:rFonts w:ascii="Times New Roman" w:hAnsi="Times New Roman" w:cs="Times New Roman"/>
          <w:sz w:val="24"/>
          <w:szCs w:val="24"/>
          <w:lang w:val="en-US"/>
        </w:rPr>
        <w:t xml:space="preserve"> The article reveals the features of designing and reproducing public discontent. Spontaneous and specially formed reasons and objects for public discontent are analyzed. It is shown that public discontent as a prolonged emotion can form social tension, riots and revolutions</w:t>
      </w:r>
      <w:r w:rsidR="001E6D32" w:rsidRPr="001E6D32">
        <w:rPr>
          <w:rFonts w:ascii="Times New Roman" w:hAnsi="Times New Roman" w:cs="Times New Roman"/>
          <w:sz w:val="24"/>
          <w:szCs w:val="24"/>
          <w:lang w:val="en-US"/>
        </w:rPr>
        <w:t xml:space="preserve">, and can also lead to another extreme - depression and </w:t>
      </w:r>
      <w:proofErr w:type="spellStart"/>
      <w:r w:rsidR="001E6D32" w:rsidRPr="001E6D32">
        <w:rPr>
          <w:rFonts w:ascii="Times New Roman" w:hAnsi="Times New Roman" w:cs="Times New Roman"/>
          <w:sz w:val="24"/>
          <w:szCs w:val="24"/>
          <w:lang w:val="en-US"/>
        </w:rPr>
        <w:t>appatism</w:t>
      </w:r>
      <w:proofErr w:type="spellEnd"/>
      <w:r w:rsidR="001E6D32" w:rsidRPr="001E6D32">
        <w:rPr>
          <w:rFonts w:ascii="Times New Roman" w:hAnsi="Times New Roman" w:cs="Times New Roman"/>
          <w:sz w:val="24"/>
          <w:szCs w:val="24"/>
          <w:lang w:val="en-US"/>
        </w:rPr>
        <w:t xml:space="preserve"> of whole social groups</w:t>
      </w:r>
      <w:r w:rsidRPr="00C6229E">
        <w:rPr>
          <w:rFonts w:ascii="Times New Roman" w:hAnsi="Times New Roman" w:cs="Times New Roman"/>
          <w:sz w:val="24"/>
          <w:szCs w:val="24"/>
          <w:lang w:val="en-US"/>
        </w:rPr>
        <w:t>.</w:t>
      </w:r>
    </w:p>
    <w:p w:rsidR="00C6229E" w:rsidRPr="00C6229E" w:rsidRDefault="00C6229E" w:rsidP="00C6229E">
      <w:pPr>
        <w:spacing w:after="0" w:line="240" w:lineRule="auto"/>
        <w:jc w:val="both"/>
        <w:rPr>
          <w:rFonts w:ascii="Times New Roman" w:hAnsi="Times New Roman" w:cs="Times New Roman"/>
          <w:sz w:val="24"/>
          <w:szCs w:val="24"/>
          <w:lang w:val="en-US"/>
        </w:rPr>
      </w:pPr>
      <w:r w:rsidRPr="00C6229E">
        <w:rPr>
          <w:rFonts w:ascii="Times New Roman" w:hAnsi="Times New Roman" w:cs="Times New Roman"/>
          <w:b/>
          <w:sz w:val="24"/>
          <w:szCs w:val="24"/>
          <w:lang w:val="en-US"/>
        </w:rPr>
        <w:t>Key words:</w:t>
      </w:r>
      <w:r w:rsidRPr="00C6229E">
        <w:rPr>
          <w:rFonts w:ascii="Times New Roman" w:hAnsi="Times New Roman" w:cs="Times New Roman"/>
          <w:sz w:val="24"/>
          <w:szCs w:val="24"/>
          <w:lang w:val="en-US"/>
        </w:rPr>
        <w:t xml:space="preserve"> solidarity, socio-cultural conditions, public discontent</w:t>
      </w:r>
    </w:p>
    <w:p w:rsidR="00C6229E" w:rsidRPr="003A59F5" w:rsidRDefault="00C6229E" w:rsidP="00C6229E">
      <w:pPr>
        <w:spacing w:after="0" w:line="240" w:lineRule="auto"/>
        <w:jc w:val="both"/>
        <w:rPr>
          <w:rFonts w:ascii="Times New Roman" w:hAnsi="Times New Roman" w:cs="Times New Roman"/>
          <w:sz w:val="24"/>
          <w:szCs w:val="24"/>
          <w:lang w:val="en-US"/>
        </w:rPr>
      </w:pPr>
    </w:p>
    <w:p w:rsidR="00C6229E" w:rsidRPr="00C6229E" w:rsidRDefault="00C6229E" w:rsidP="00C6229E">
      <w:pPr>
        <w:spacing w:after="0" w:line="240" w:lineRule="auto"/>
        <w:jc w:val="center"/>
        <w:rPr>
          <w:rFonts w:ascii="Times New Roman" w:hAnsi="Times New Roman" w:cs="Times New Roman"/>
          <w:b/>
          <w:sz w:val="24"/>
          <w:szCs w:val="24"/>
          <w:lang w:val="en-US"/>
        </w:rPr>
      </w:pPr>
      <w:r w:rsidRPr="00C6229E">
        <w:rPr>
          <w:rFonts w:ascii="Times New Roman" w:hAnsi="Times New Roman" w:cs="Times New Roman"/>
          <w:b/>
          <w:sz w:val="24"/>
          <w:szCs w:val="24"/>
          <w:lang w:val="en-US"/>
        </w:rPr>
        <w:t>Bibliographic list</w:t>
      </w:r>
    </w:p>
    <w:p w:rsidR="00C6229E" w:rsidRPr="00C6229E" w:rsidRDefault="00C6229E" w:rsidP="00C6229E">
      <w:pPr>
        <w:spacing w:after="0" w:line="240" w:lineRule="auto"/>
        <w:jc w:val="both"/>
        <w:rPr>
          <w:rFonts w:ascii="Times New Roman" w:hAnsi="Times New Roman" w:cs="Times New Roman"/>
          <w:sz w:val="24"/>
          <w:szCs w:val="24"/>
          <w:lang w:val="en-US"/>
        </w:rPr>
      </w:pPr>
    </w:p>
    <w:p w:rsidR="00BB2465" w:rsidRPr="00BB2465" w:rsidRDefault="00BB2465" w:rsidP="00BB2465">
      <w:pPr>
        <w:spacing w:after="0" w:line="240" w:lineRule="auto"/>
        <w:jc w:val="both"/>
        <w:rPr>
          <w:rFonts w:ascii="Times New Roman" w:hAnsi="Times New Roman" w:cs="Times New Roman"/>
          <w:sz w:val="24"/>
          <w:szCs w:val="24"/>
          <w:lang w:val="en-US"/>
        </w:rPr>
      </w:pPr>
      <w:r w:rsidRPr="00BB2465">
        <w:rPr>
          <w:rFonts w:ascii="Times New Roman" w:hAnsi="Times New Roman" w:cs="Times New Roman"/>
          <w:sz w:val="24"/>
          <w:szCs w:val="24"/>
          <w:lang w:val="en-US"/>
        </w:rPr>
        <w:t xml:space="preserve">1. </w:t>
      </w:r>
      <w:proofErr w:type="spellStart"/>
      <w:r w:rsidRPr="00BB2465">
        <w:rPr>
          <w:rFonts w:ascii="Times New Roman" w:hAnsi="Times New Roman" w:cs="Times New Roman"/>
          <w:sz w:val="24"/>
          <w:szCs w:val="24"/>
          <w:lang w:val="en-US"/>
        </w:rPr>
        <w:t>Zavyalov</w:t>
      </w:r>
      <w:proofErr w:type="spellEnd"/>
      <w:r w:rsidRPr="00BB2465">
        <w:rPr>
          <w:rFonts w:ascii="Times New Roman" w:hAnsi="Times New Roman" w:cs="Times New Roman"/>
          <w:sz w:val="24"/>
          <w:szCs w:val="24"/>
          <w:lang w:val="en-US"/>
        </w:rPr>
        <w:t xml:space="preserve"> A.V. The combination of natural and social in the adaptation of migrants / / </w:t>
      </w:r>
      <w:proofErr w:type="gramStart"/>
      <w:r w:rsidRPr="00BB2465">
        <w:rPr>
          <w:rFonts w:ascii="Times New Roman" w:hAnsi="Times New Roman" w:cs="Times New Roman"/>
          <w:sz w:val="24"/>
          <w:szCs w:val="24"/>
          <w:lang w:val="en-US"/>
        </w:rPr>
        <w:t>The</w:t>
      </w:r>
      <w:proofErr w:type="gramEnd"/>
      <w:r w:rsidRPr="00BB2465">
        <w:rPr>
          <w:rFonts w:ascii="Times New Roman" w:hAnsi="Times New Roman" w:cs="Times New Roman"/>
          <w:sz w:val="24"/>
          <w:szCs w:val="24"/>
          <w:lang w:val="en-US"/>
        </w:rPr>
        <w:t xml:space="preserve"> problem of the ratio of natural and social in society and man Collection of articles of the VIII International Scientific Conference. Under the general editorship of N.D. </w:t>
      </w:r>
      <w:proofErr w:type="spellStart"/>
      <w:r w:rsidRPr="00BB2465">
        <w:rPr>
          <w:rFonts w:ascii="Times New Roman" w:hAnsi="Times New Roman" w:cs="Times New Roman"/>
          <w:sz w:val="24"/>
          <w:szCs w:val="24"/>
          <w:lang w:val="en-US"/>
        </w:rPr>
        <w:t>Subbotin</w:t>
      </w:r>
      <w:proofErr w:type="spellEnd"/>
      <w:r w:rsidRPr="00BB2465">
        <w:rPr>
          <w:rFonts w:ascii="Times New Roman" w:hAnsi="Times New Roman" w:cs="Times New Roman"/>
          <w:sz w:val="24"/>
          <w:szCs w:val="24"/>
          <w:lang w:val="en-US"/>
        </w:rPr>
        <w:t xml:space="preserve">. Chita, Publishing house of </w:t>
      </w:r>
      <w:proofErr w:type="spellStart"/>
      <w:r w:rsidRPr="00BB2465">
        <w:rPr>
          <w:rFonts w:ascii="Times New Roman" w:hAnsi="Times New Roman" w:cs="Times New Roman"/>
          <w:sz w:val="24"/>
          <w:szCs w:val="24"/>
          <w:lang w:val="en-US"/>
        </w:rPr>
        <w:t>ZabSU</w:t>
      </w:r>
      <w:proofErr w:type="spellEnd"/>
      <w:r w:rsidRPr="00BB2465">
        <w:rPr>
          <w:rFonts w:ascii="Times New Roman" w:hAnsi="Times New Roman" w:cs="Times New Roman"/>
          <w:sz w:val="24"/>
          <w:szCs w:val="24"/>
          <w:lang w:val="en-US"/>
        </w:rPr>
        <w:t>. 2017. P</w:t>
      </w:r>
      <w:r>
        <w:rPr>
          <w:rFonts w:ascii="Times New Roman" w:hAnsi="Times New Roman" w:cs="Times New Roman"/>
          <w:sz w:val="24"/>
          <w:szCs w:val="24"/>
        </w:rPr>
        <w:t>р</w:t>
      </w:r>
      <w:r w:rsidRPr="00BB2465">
        <w:rPr>
          <w:rFonts w:ascii="Times New Roman" w:hAnsi="Times New Roman" w:cs="Times New Roman"/>
          <w:sz w:val="24"/>
          <w:szCs w:val="24"/>
          <w:lang w:val="en-US"/>
        </w:rPr>
        <w:t>. 129-135.</w:t>
      </w:r>
    </w:p>
    <w:p w:rsidR="00BB2465" w:rsidRPr="00BB2465" w:rsidRDefault="00BB2465" w:rsidP="00BB2465">
      <w:pPr>
        <w:spacing w:after="0" w:line="240" w:lineRule="auto"/>
        <w:jc w:val="both"/>
        <w:rPr>
          <w:rFonts w:ascii="Times New Roman" w:hAnsi="Times New Roman" w:cs="Times New Roman"/>
          <w:sz w:val="24"/>
          <w:szCs w:val="24"/>
          <w:lang w:val="en-US"/>
        </w:rPr>
      </w:pPr>
      <w:r w:rsidRPr="00BB2465">
        <w:rPr>
          <w:rFonts w:ascii="Times New Roman" w:hAnsi="Times New Roman" w:cs="Times New Roman"/>
          <w:sz w:val="24"/>
          <w:szCs w:val="24"/>
          <w:lang w:val="en-US"/>
        </w:rPr>
        <w:t xml:space="preserve">2. </w:t>
      </w:r>
      <w:proofErr w:type="spellStart"/>
      <w:r w:rsidRPr="00BB2465">
        <w:rPr>
          <w:rFonts w:ascii="Times New Roman" w:hAnsi="Times New Roman" w:cs="Times New Roman"/>
          <w:sz w:val="24"/>
          <w:szCs w:val="24"/>
          <w:lang w:val="en-US"/>
        </w:rPr>
        <w:t>Zavyalov</w:t>
      </w:r>
      <w:proofErr w:type="spellEnd"/>
      <w:r w:rsidRPr="00BB2465">
        <w:rPr>
          <w:rFonts w:ascii="Times New Roman" w:hAnsi="Times New Roman" w:cs="Times New Roman"/>
          <w:sz w:val="24"/>
          <w:szCs w:val="24"/>
          <w:lang w:val="en-US"/>
        </w:rPr>
        <w:t xml:space="preserve"> A.V. Tools for forming public opinion and ideas about migrants in the Irkutsk region // Culture and Explosion: Social Meanings in the Era of Change. Materials of the IX All-Russian Scientific Internet Conference. Irkutsk, Publishing house of the ISU. 2017. P</w:t>
      </w:r>
      <w:r>
        <w:rPr>
          <w:rFonts w:ascii="Times New Roman" w:hAnsi="Times New Roman" w:cs="Times New Roman"/>
          <w:sz w:val="24"/>
          <w:szCs w:val="24"/>
        </w:rPr>
        <w:t>р</w:t>
      </w:r>
      <w:r w:rsidRPr="00BB2465">
        <w:rPr>
          <w:rFonts w:ascii="Times New Roman" w:hAnsi="Times New Roman" w:cs="Times New Roman"/>
          <w:sz w:val="24"/>
          <w:szCs w:val="24"/>
          <w:lang w:val="en-US"/>
        </w:rPr>
        <w:t>. 10-15.</w:t>
      </w:r>
    </w:p>
    <w:p w:rsidR="00BB2465" w:rsidRPr="00BB2465" w:rsidRDefault="00BB2465" w:rsidP="00BB2465">
      <w:pPr>
        <w:spacing w:after="0" w:line="240" w:lineRule="auto"/>
        <w:jc w:val="both"/>
        <w:rPr>
          <w:rFonts w:ascii="Times New Roman" w:hAnsi="Times New Roman" w:cs="Times New Roman"/>
          <w:sz w:val="24"/>
          <w:szCs w:val="24"/>
          <w:lang w:val="en-US"/>
        </w:rPr>
      </w:pPr>
      <w:r w:rsidRPr="00BB2465">
        <w:rPr>
          <w:rFonts w:ascii="Times New Roman" w:hAnsi="Times New Roman" w:cs="Times New Roman"/>
          <w:sz w:val="24"/>
          <w:szCs w:val="24"/>
          <w:lang w:val="en-US"/>
        </w:rPr>
        <w:t xml:space="preserve">3. </w:t>
      </w:r>
      <w:proofErr w:type="spellStart"/>
      <w:r w:rsidRPr="00BB2465">
        <w:rPr>
          <w:rFonts w:ascii="Times New Roman" w:hAnsi="Times New Roman" w:cs="Times New Roman"/>
          <w:sz w:val="24"/>
          <w:szCs w:val="24"/>
          <w:lang w:val="en-US"/>
        </w:rPr>
        <w:t>Zavyalov</w:t>
      </w:r>
      <w:proofErr w:type="spellEnd"/>
      <w:r w:rsidRPr="00BB2465">
        <w:rPr>
          <w:rFonts w:ascii="Times New Roman" w:hAnsi="Times New Roman" w:cs="Times New Roman"/>
          <w:sz w:val="24"/>
          <w:szCs w:val="24"/>
          <w:lang w:val="en-US"/>
        </w:rPr>
        <w:t xml:space="preserve"> A.V. Social adaptation of migrants as a process and goal of socialization // Transgression of socio-cultural space Materials of the All-Russian Internet Conference. Irkutsk, Publishing house of the ISU. 2016. P</w:t>
      </w:r>
      <w:r>
        <w:rPr>
          <w:rFonts w:ascii="Times New Roman" w:hAnsi="Times New Roman" w:cs="Times New Roman"/>
          <w:sz w:val="24"/>
          <w:szCs w:val="24"/>
        </w:rPr>
        <w:t>р</w:t>
      </w:r>
      <w:r w:rsidRPr="00BB2465">
        <w:rPr>
          <w:rFonts w:ascii="Times New Roman" w:hAnsi="Times New Roman" w:cs="Times New Roman"/>
          <w:sz w:val="24"/>
          <w:szCs w:val="24"/>
          <w:lang w:val="en-US"/>
        </w:rPr>
        <w:t>. 165-175.</w:t>
      </w:r>
    </w:p>
    <w:p w:rsidR="00BB2465" w:rsidRPr="00BB2465" w:rsidRDefault="00BB2465" w:rsidP="00BB2465">
      <w:pPr>
        <w:spacing w:after="0" w:line="240" w:lineRule="auto"/>
        <w:jc w:val="both"/>
        <w:rPr>
          <w:rFonts w:ascii="Times New Roman" w:hAnsi="Times New Roman" w:cs="Times New Roman"/>
          <w:sz w:val="24"/>
          <w:szCs w:val="24"/>
          <w:lang w:val="en-US"/>
        </w:rPr>
      </w:pPr>
      <w:r w:rsidRPr="00BB2465">
        <w:rPr>
          <w:rFonts w:ascii="Times New Roman" w:hAnsi="Times New Roman" w:cs="Times New Roman"/>
          <w:sz w:val="24"/>
          <w:szCs w:val="24"/>
          <w:lang w:val="en-US"/>
        </w:rPr>
        <w:t xml:space="preserve">4. </w:t>
      </w:r>
      <w:proofErr w:type="spellStart"/>
      <w:r w:rsidRPr="00BB2465">
        <w:rPr>
          <w:rFonts w:ascii="Times New Roman" w:hAnsi="Times New Roman" w:cs="Times New Roman"/>
          <w:sz w:val="24"/>
          <w:szCs w:val="24"/>
          <w:lang w:val="en-US"/>
        </w:rPr>
        <w:t>Polyushkevich</w:t>
      </w:r>
      <w:proofErr w:type="spellEnd"/>
      <w:r w:rsidRPr="00BB2465">
        <w:rPr>
          <w:rFonts w:ascii="Times New Roman" w:hAnsi="Times New Roman" w:cs="Times New Roman"/>
          <w:sz w:val="24"/>
          <w:szCs w:val="24"/>
          <w:lang w:val="en-US"/>
        </w:rPr>
        <w:t xml:space="preserve"> O.A. Solidarity of generations: monograph. Irkutsk: </w:t>
      </w:r>
      <w:proofErr w:type="spellStart"/>
      <w:r w:rsidRPr="00BB2465">
        <w:rPr>
          <w:rFonts w:ascii="Times New Roman" w:hAnsi="Times New Roman" w:cs="Times New Roman"/>
          <w:sz w:val="24"/>
          <w:szCs w:val="24"/>
          <w:lang w:val="en-US"/>
        </w:rPr>
        <w:t>Izd-vo</w:t>
      </w:r>
      <w:proofErr w:type="spellEnd"/>
      <w:r w:rsidRPr="00BB2465">
        <w:rPr>
          <w:rFonts w:ascii="Times New Roman" w:hAnsi="Times New Roman" w:cs="Times New Roman"/>
          <w:sz w:val="24"/>
          <w:szCs w:val="24"/>
          <w:lang w:val="en-US"/>
        </w:rPr>
        <w:t xml:space="preserve"> IGU, 2014. </w:t>
      </w:r>
      <w:proofErr w:type="gramStart"/>
      <w:r w:rsidRPr="00BB2465">
        <w:rPr>
          <w:rFonts w:ascii="Times New Roman" w:hAnsi="Times New Roman" w:cs="Times New Roman"/>
          <w:sz w:val="24"/>
          <w:szCs w:val="24"/>
          <w:lang w:val="en-US"/>
        </w:rPr>
        <w:t>180</w:t>
      </w:r>
      <w:proofErr w:type="gramEnd"/>
      <w:r w:rsidRPr="00BB2465">
        <w:rPr>
          <w:rFonts w:ascii="Times New Roman" w:hAnsi="Times New Roman" w:cs="Times New Roman"/>
          <w:sz w:val="24"/>
          <w:szCs w:val="24"/>
          <w:lang w:val="en-US"/>
        </w:rPr>
        <w:t xml:space="preserve"> p.</w:t>
      </w:r>
    </w:p>
    <w:p w:rsidR="00BB2465" w:rsidRPr="00BB2465" w:rsidRDefault="00BB2465" w:rsidP="00BB2465">
      <w:pPr>
        <w:spacing w:after="0" w:line="240" w:lineRule="auto"/>
        <w:jc w:val="both"/>
        <w:rPr>
          <w:rFonts w:ascii="Times New Roman" w:hAnsi="Times New Roman" w:cs="Times New Roman"/>
          <w:sz w:val="24"/>
          <w:szCs w:val="24"/>
          <w:lang w:val="en-US"/>
        </w:rPr>
      </w:pPr>
      <w:r w:rsidRPr="00BB2465">
        <w:rPr>
          <w:rFonts w:ascii="Times New Roman" w:hAnsi="Times New Roman" w:cs="Times New Roman"/>
          <w:sz w:val="24"/>
          <w:szCs w:val="24"/>
          <w:lang w:val="en-US"/>
        </w:rPr>
        <w:t xml:space="preserve">5. </w:t>
      </w:r>
      <w:proofErr w:type="spellStart"/>
      <w:r w:rsidRPr="00BB2465">
        <w:rPr>
          <w:rFonts w:ascii="Times New Roman" w:hAnsi="Times New Roman" w:cs="Times New Roman"/>
          <w:sz w:val="24"/>
          <w:szCs w:val="24"/>
          <w:lang w:val="en-US"/>
        </w:rPr>
        <w:t>Polyushkevich</w:t>
      </w:r>
      <w:proofErr w:type="spellEnd"/>
      <w:r w:rsidRPr="00BB2465">
        <w:rPr>
          <w:rFonts w:ascii="Times New Roman" w:hAnsi="Times New Roman" w:cs="Times New Roman"/>
          <w:sz w:val="24"/>
          <w:szCs w:val="24"/>
          <w:lang w:val="en-US"/>
        </w:rPr>
        <w:t xml:space="preserve"> O.A. Social satisfaction of generations // Russia in the system of modern social reality. Proceedings of the participants of the V All-Russian Sociological Congress / </w:t>
      </w:r>
      <w:proofErr w:type="spellStart"/>
      <w:r w:rsidRPr="00BB2465">
        <w:rPr>
          <w:rFonts w:ascii="Times New Roman" w:hAnsi="Times New Roman" w:cs="Times New Roman"/>
          <w:sz w:val="24"/>
          <w:szCs w:val="24"/>
          <w:lang w:val="en-US"/>
        </w:rPr>
        <w:t>otv</w:t>
      </w:r>
      <w:proofErr w:type="spellEnd"/>
      <w:r w:rsidRPr="00BB2465">
        <w:rPr>
          <w:rFonts w:ascii="Times New Roman" w:hAnsi="Times New Roman" w:cs="Times New Roman"/>
          <w:sz w:val="24"/>
          <w:szCs w:val="24"/>
          <w:lang w:val="en-US"/>
        </w:rPr>
        <w:t xml:space="preserve">. Ed. and </w:t>
      </w:r>
      <w:proofErr w:type="spellStart"/>
      <w:r w:rsidRPr="00BB2465">
        <w:rPr>
          <w:rFonts w:ascii="Times New Roman" w:hAnsi="Times New Roman" w:cs="Times New Roman"/>
          <w:sz w:val="24"/>
          <w:szCs w:val="24"/>
          <w:lang w:val="en-US"/>
        </w:rPr>
        <w:t>sost</w:t>
      </w:r>
      <w:proofErr w:type="spellEnd"/>
      <w:r w:rsidRPr="00BB2465">
        <w:rPr>
          <w:rFonts w:ascii="Times New Roman" w:hAnsi="Times New Roman" w:cs="Times New Roman"/>
          <w:sz w:val="24"/>
          <w:szCs w:val="24"/>
          <w:lang w:val="en-US"/>
        </w:rPr>
        <w:t xml:space="preserve">. D.K. </w:t>
      </w:r>
      <w:proofErr w:type="spellStart"/>
      <w:r w:rsidRPr="00BB2465">
        <w:rPr>
          <w:rFonts w:ascii="Times New Roman" w:hAnsi="Times New Roman" w:cs="Times New Roman"/>
          <w:sz w:val="24"/>
          <w:szCs w:val="24"/>
          <w:lang w:val="en-US"/>
        </w:rPr>
        <w:t>Tanatova</w:t>
      </w:r>
      <w:proofErr w:type="spellEnd"/>
      <w:r w:rsidRPr="00BB2465">
        <w:rPr>
          <w:rFonts w:ascii="Times New Roman" w:hAnsi="Times New Roman" w:cs="Times New Roman"/>
          <w:sz w:val="24"/>
          <w:szCs w:val="24"/>
          <w:lang w:val="en-US"/>
        </w:rPr>
        <w:t xml:space="preserve">, TN. </w:t>
      </w:r>
      <w:proofErr w:type="spellStart"/>
      <w:r w:rsidRPr="00BB2465">
        <w:rPr>
          <w:rFonts w:ascii="Times New Roman" w:hAnsi="Times New Roman" w:cs="Times New Roman"/>
          <w:sz w:val="24"/>
          <w:szCs w:val="24"/>
          <w:lang w:val="en-US"/>
        </w:rPr>
        <w:t>Yudin</w:t>
      </w:r>
      <w:proofErr w:type="spellEnd"/>
      <w:r w:rsidRPr="00BB2465">
        <w:rPr>
          <w:rFonts w:ascii="Times New Roman" w:hAnsi="Times New Roman" w:cs="Times New Roman"/>
          <w:sz w:val="24"/>
          <w:szCs w:val="24"/>
          <w:lang w:val="en-US"/>
        </w:rPr>
        <w:t xml:space="preserve">. </w:t>
      </w:r>
      <w:proofErr w:type="gramStart"/>
      <w:r w:rsidRPr="00BB2465">
        <w:rPr>
          <w:rFonts w:ascii="Times New Roman" w:hAnsi="Times New Roman" w:cs="Times New Roman"/>
          <w:sz w:val="24"/>
          <w:szCs w:val="24"/>
          <w:lang w:val="en-US"/>
        </w:rPr>
        <w:t>M .</w:t>
      </w:r>
      <w:proofErr w:type="gramEnd"/>
      <w:r w:rsidRPr="00BB2465">
        <w:rPr>
          <w:rFonts w:ascii="Times New Roman" w:hAnsi="Times New Roman" w:cs="Times New Roman"/>
          <w:sz w:val="24"/>
          <w:szCs w:val="24"/>
          <w:lang w:val="en-US"/>
        </w:rPr>
        <w:t>: RGSU, 2016. P</w:t>
      </w:r>
      <w:r>
        <w:rPr>
          <w:rFonts w:ascii="Times New Roman" w:hAnsi="Times New Roman" w:cs="Times New Roman"/>
          <w:sz w:val="24"/>
          <w:szCs w:val="24"/>
        </w:rPr>
        <w:t>р</w:t>
      </w:r>
      <w:r w:rsidRPr="00BB2465">
        <w:rPr>
          <w:rFonts w:ascii="Times New Roman" w:hAnsi="Times New Roman" w:cs="Times New Roman"/>
          <w:sz w:val="24"/>
          <w:szCs w:val="24"/>
          <w:lang w:val="en-US"/>
        </w:rPr>
        <w:t>. 546-548.</w:t>
      </w:r>
      <w:r w:rsidRPr="00BB2465">
        <w:rPr>
          <w:rFonts w:ascii="Times New Roman" w:hAnsi="Times New Roman" w:cs="Times New Roman"/>
          <w:sz w:val="24"/>
          <w:szCs w:val="24"/>
          <w:lang w:val="en-US"/>
        </w:rPr>
        <w:cr/>
        <w:t xml:space="preserve">6. </w:t>
      </w:r>
      <w:proofErr w:type="spellStart"/>
      <w:r w:rsidRPr="00BB2465">
        <w:rPr>
          <w:rFonts w:ascii="Times New Roman" w:hAnsi="Times New Roman" w:cs="Times New Roman"/>
          <w:sz w:val="24"/>
          <w:szCs w:val="24"/>
          <w:lang w:val="en-US"/>
        </w:rPr>
        <w:t>Skudenkov</w:t>
      </w:r>
      <w:proofErr w:type="spellEnd"/>
      <w:r w:rsidRPr="00BB2465">
        <w:rPr>
          <w:rFonts w:ascii="Times New Roman" w:hAnsi="Times New Roman" w:cs="Times New Roman"/>
          <w:sz w:val="24"/>
          <w:szCs w:val="24"/>
          <w:lang w:val="en-US"/>
        </w:rPr>
        <w:t xml:space="preserve"> V.A. The influence of urban space on economic claims (on the example of the Irkutsk region) // Culture and Explosion: Social Meanings in an Era of Change: Materials of the All-Russian Scientific and Practical Internet Conference. Irkutsk, Publishing house of the ISU, 2017. P</w:t>
      </w:r>
      <w:r>
        <w:rPr>
          <w:rFonts w:ascii="Times New Roman" w:hAnsi="Times New Roman" w:cs="Times New Roman"/>
          <w:sz w:val="24"/>
          <w:szCs w:val="24"/>
        </w:rPr>
        <w:t>р</w:t>
      </w:r>
      <w:r w:rsidRPr="00BB2465">
        <w:rPr>
          <w:rFonts w:ascii="Times New Roman" w:hAnsi="Times New Roman" w:cs="Times New Roman"/>
          <w:sz w:val="24"/>
          <w:szCs w:val="24"/>
          <w:lang w:val="en-US"/>
        </w:rPr>
        <w:t>. 239-250.</w:t>
      </w:r>
    </w:p>
    <w:p w:rsidR="00BB2465" w:rsidRPr="00BB2465" w:rsidRDefault="00BB2465" w:rsidP="00BB2465">
      <w:pPr>
        <w:spacing w:after="0" w:line="240" w:lineRule="auto"/>
        <w:jc w:val="both"/>
        <w:rPr>
          <w:rFonts w:ascii="Times New Roman" w:hAnsi="Times New Roman" w:cs="Times New Roman"/>
          <w:sz w:val="24"/>
          <w:szCs w:val="24"/>
          <w:lang w:val="en-US"/>
        </w:rPr>
      </w:pPr>
      <w:r w:rsidRPr="00BB2465">
        <w:rPr>
          <w:rFonts w:ascii="Times New Roman" w:hAnsi="Times New Roman" w:cs="Times New Roman"/>
          <w:sz w:val="24"/>
          <w:szCs w:val="24"/>
          <w:lang w:val="en-US"/>
        </w:rPr>
        <w:t xml:space="preserve">7. </w:t>
      </w:r>
      <w:proofErr w:type="spellStart"/>
      <w:r w:rsidRPr="00BB2465">
        <w:rPr>
          <w:rFonts w:ascii="Times New Roman" w:hAnsi="Times New Roman" w:cs="Times New Roman"/>
          <w:sz w:val="24"/>
          <w:szCs w:val="24"/>
          <w:lang w:val="en-US"/>
        </w:rPr>
        <w:t>Skudenkov</w:t>
      </w:r>
      <w:proofErr w:type="spellEnd"/>
      <w:r w:rsidRPr="00BB2465">
        <w:rPr>
          <w:rFonts w:ascii="Times New Roman" w:hAnsi="Times New Roman" w:cs="Times New Roman"/>
          <w:sz w:val="24"/>
          <w:szCs w:val="24"/>
          <w:lang w:val="en-US"/>
        </w:rPr>
        <w:t xml:space="preserve"> V.A. Representations of Russians about prosperity and success in the period of economic sanctions // DIXI - 2017: ideas, hypotheses, discoveries in social and humanitarian studies: a collection of scientific papers: issue 7 / under scientific. Ed.</w:t>
      </w:r>
      <w:r>
        <w:rPr>
          <w:rFonts w:ascii="Times New Roman" w:hAnsi="Times New Roman" w:cs="Times New Roman"/>
          <w:sz w:val="24"/>
          <w:szCs w:val="24"/>
          <w:lang w:val="en-US"/>
        </w:rPr>
        <w:t xml:space="preserve"> Dr. </w:t>
      </w:r>
      <w:proofErr w:type="gramStart"/>
      <w:r>
        <w:rPr>
          <w:rFonts w:ascii="Times New Roman" w:hAnsi="Times New Roman" w:cs="Times New Roman"/>
          <w:sz w:val="24"/>
          <w:szCs w:val="24"/>
          <w:lang w:val="en-US"/>
        </w:rPr>
        <w:t>sociologist</w:t>
      </w:r>
      <w:proofErr w:type="gramEnd"/>
      <w:r>
        <w:rPr>
          <w:rFonts w:ascii="Times New Roman" w:hAnsi="Times New Roman" w:cs="Times New Roman"/>
          <w:sz w:val="24"/>
          <w:szCs w:val="24"/>
          <w:lang w:val="en-US"/>
        </w:rPr>
        <w:t>. Sciences A. Y</w:t>
      </w:r>
      <w:r w:rsidRPr="00BB2465">
        <w:rPr>
          <w:rFonts w:ascii="Times New Roman" w:hAnsi="Times New Roman" w:cs="Times New Roman"/>
          <w:sz w:val="24"/>
          <w:szCs w:val="24"/>
          <w:lang w:val="en-US"/>
        </w:rPr>
        <w:t xml:space="preserve">. </w:t>
      </w:r>
      <w:proofErr w:type="spellStart"/>
      <w:r w:rsidRPr="00BB2465">
        <w:rPr>
          <w:rFonts w:ascii="Times New Roman" w:hAnsi="Times New Roman" w:cs="Times New Roman"/>
          <w:sz w:val="24"/>
          <w:szCs w:val="24"/>
          <w:lang w:val="en-US"/>
        </w:rPr>
        <w:t>Zavalishin</w:t>
      </w:r>
      <w:proofErr w:type="spellEnd"/>
      <w:r w:rsidRPr="00BB2465">
        <w:rPr>
          <w:rFonts w:ascii="Times New Roman" w:hAnsi="Times New Roman" w:cs="Times New Roman"/>
          <w:sz w:val="24"/>
          <w:szCs w:val="24"/>
          <w:lang w:val="en-US"/>
        </w:rPr>
        <w:t>. Khabarovsk: RIC KHSEEP, 2017. P</w:t>
      </w:r>
      <w:r>
        <w:rPr>
          <w:rFonts w:ascii="Times New Roman" w:hAnsi="Times New Roman" w:cs="Times New Roman"/>
          <w:sz w:val="24"/>
          <w:szCs w:val="24"/>
        </w:rPr>
        <w:t>р</w:t>
      </w:r>
      <w:r w:rsidRPr="00BB2465">
        <w:rPr>
          <w:rFonts w:ascii="Times New Roman" w:hAnsi="Times New Roman" w:cs="Times New Roman"/>
          <w:sz w:val="24"/>
          <w:szCs w:val="24"/>
          <w:lang w:val="en-US"/>
        </w:rPr>
        <w:t>. 135-141.</w:t>
      </w:r>
    </w:p>
    <w:p w:rsidR="00BB2465" w:rsidRPr="00BB2465" w:rsidRDefault="00BB2465" w:rsidP="00BB2465">
      <w:pPr>
        <w:spacing w:after="0" w:line="240" w:lineRule="auto"/>
        <w:jc w:val="both"/>
        <w:rPr>
          <w:rFonts w:ascii="Times New Roman" w:hAnsi="Times New Roman" w:cs="Times New Roman"/>
          <w:sz w:val="24"/>
          <w:szCs w:val="24"/>
          <w:lang w:val="en-US"/>
        </w:rPr>
      </w:pPr>
      <w:r w:rsidRPr="00BB2465">
        <w:rPr>
          <w:rFonts w:ascii="Times New Roman" w:hAnsi="Times New Roman" w:cs="Times New Roman"/>
          <w:sz w:val="24"/>
          <w:szCs w:val="24"/>
          <w:lang w:val="en-US"/>
        </w:rPr>
        <w:t xml:space="preserve">8. </w:t>
      </w:r>
      <w:proofErr w:type="spellStart"/>
      <w:r w:rsidRPr="00BB2465">
        <w:rPr>
          <w:rFonts w:ascii="Times New Roman" w:hAnsi="Times New Roman" w:cs="Times New Roman"/>
          <w:sz w:val="24"/>
          <w:szCs w:val="24"/>
          <w:lang w:val="en-US"/>
        </w:rPr>
        <w:t>Skudenkov</w:t>
      </w:r>
      <w:proofErr w:type="spellEnd"/>
      <w:r w:rsidRPr="00BB2465">
        <w:rPr>
          <w:rFonts w:ascii="Times New Roman" w:hAnsi="Times New Roman" w:cs="Times New Roman"/>
          <w:sz w:val="24"/>
          <w:szCs w:val="24"/>
          <w:lang w:val="en-US"/>
        </w:rPr>
        <w:t xml:space="preserve"> V.A. Assessment of socio-economic transformations, representatives of different generations // Culture and Explosion: Social Meanings in a Transforming Society Materials of the VIII All-Russian Scientific Internet Conference. Irkutsk, Publishing House of the ISU, 2016. P</w:t>
      </w:r>
      <w:r>
        <w:rPr>
          <w:rFonts w:ascii="Times New Roman" w:hAnsi="Times New Roman" w:cs="Times New Roman"/>
          <w:sz w:val="24"/>
          <w:szCs w:val="24"/>
        </w:rPr>
        <w:t>р</w:t>
      </w:r>
      <w:r w:rsidRPr="00BB2465">
        <w:rPr>
          <w:rFonts w:ascii="Times New Roman" w:hAnsi="Times New Roman" w:cs="Times New Roman"/>
          <w:sz w:val="24"/>
          <w:szCs w:val="24"/>
          <w:lang w:val="en-US"/>
        </w:rPr>
        <w:t>. 64-71.</w:t>
      </w:r>
    </w:p>
    <w:p w:rsidR="00C6229E" w:rsidRDefault="00BB2465" w:rsidP="00BB2465">
      <w:pPr>
        <w:spacing w:after="0" w:line="240" w:lineRule="auto"/>
        <w:jc w:val="both"/>
        <w:rPr>
          <w:rFonts w:ascii="Times New Roman" w:hAnsi="Times New Roman" w:cs="Times New Roman"/>
          <w:sz w:val="24"/>
          <w:szCs w:val="24"/>
        </w:rPr>
      </w:pPr>
      <w:r w:rsidRPr="00BB2465">
        <w:rPr>
          <w:rFonts w:ascii="Times New Roman" w:hAnsi="Times New Roman" w:cs="Times New Roman"/>
          <w:sz w:val="24"/>
          <w:szCs w:val="24"/>
          <w:lang w:val="en-US"/>
        </w:rPr>
        <w:t xml:space="preserve">9. </w:t>
      </w:r>
      <w:proofErr w:type="spellStart"/>
      <w:r w:rsidRPr="00BB2465">
        <w:rPr>
          <w:rFonts w:ascii="Times New Roman" w:hAnsi="Times New Roman" w:cs="Times New Roman"/>
          <w:sz w:val="24"/>
          <w:szCs w:val="24"/>
          <w:lang w:val="en-US"/>
        </w:rPr>
        <w:t>Skudenkov</w:t>
      </w:r>
      <w:proofErr w:type="spellEnd"/>
      <w:r w:rsidRPr="00BB2465">
        <w:rPr>
          <w:rFonts w:ascii="Times New Roman" w:hAnsi="Times New Roman" w:cs="Times New Roman"/>
          <w:sz w:val="24"/>
          <w:szCs w:val="24"/>
          <w:lang w:val="en-US"/>
        </w:rPr>
        <w:t xml:space="preserve"> V.A., </w:t>
      </w:r>
      <w:proofErr w:type="spellStart"/>
      <w:r w:rsidRPr="00BB2465">
        <w:rPr>
          <w:rFonts w:ascii="Times New Roman" w:hAnsi="Times New Roman" w:cs="Times New Roman"/>
          <w:sz w:val="24"/>
          <w:szCs w:val="24"/>
          <w:lang w:val="en-US"/>
        </w:rPr>
        <w:t>Skudenkov</w:t>
      </w:r>
      <w:proofErr w:type="spellEnd"/>
      <w:r w:rsidRPr="00BB2465">
        <w:rPr>
          <w:rFonts w:ascii="Times New Roman" w:hAnsi="Times New Roman" w:cs="Times New Roman"/>
          <w:sz w:val="24"/>
          <w:szCs w:val="24"/>
          <w:lang w:val="en-US"/>
        </w:rPr>
        <w:t xml:space="preserve"> E.V. Economic claims in the social dimension / / Global challenges and regional development in the mirror of sociological measurements materials of the scientific and practical Internet conference. Institute for Social and Economic Development of the Territories of the Russian Academy of Sciences. 2016. P</w:t>
      </w:r>
      <w:r>
        <w:rPr>
          <w:rFonts w:ascii="Times New Roman" w:hAnsi="Times New Roman" w:cs="Times New Roman"/>
          <w:sz w:val="24"/>
          <w:szCs w:val="24"/>
        </w:rPr>
        <w:t>р</w:t>
      </w:r>
      <w:r w:rsidRPr="00BB2465">
        <w:rPr>
          <w:rFonts w:ascii="Times New Roman" w:hAnsi="Times New Roman" w:cs="Times New Roman"/>
          <w:sz w:val="24"/>
          <w:szCs w:val="24"/>
          <w:lang w:val="en-US"/>
        </w:rPr>
        <w:t>. 260-265.</w:t>
      </w:r>
    </w:p>
    <w:p w:rsidR="00BB2465" w:rsidRPr="00BB2465" w:rsidRDefault="00BB2465" w:rsidP="00BB2465">
      <w:pPr>
        <w:spacing w:after="0" w:line="240" w:lineRule="auto"/>
        <w:jc w:val="both"/>
        <w:rPr>
          <w:rFonts w:ascii="Times New Roman" w:hAnsi="Times New Roman" w:cs="Times New Roman"/>
          <w:sz w:val="24"/>
          <w:szCs w:val="24"/>
        </w:rPr>
      </w:pPr>
    </w:p>
    <w:p w:rsidR="00527A01" w:rsidRPr="00101EEA" w:rsidRDefault="00C6229E" w:rsidP="00C6229E">
      <w:pPr>
        <w:spacing w:after="0" w:line="240" w:lineRule="auto"/>
        <w:jc w:val="both"/>
        <w:rPr>
          <w:rFonts w:ascii="Times New Roman" w:hAnsi="Times New Roman" w:cs="Times New Roman"/>
          <w:sz w:val="24"/>
          <w:szCs w:val="24"/>
          <w:lang w:val="en-US"/>
        </w:rPr>
      </w:pPr>
      <w:proofErr w:type="spellStart"/>
      <w:r w:rsidRPr="00C6229E">
        <w:rPr>
          <w:rFonts w:ascii="Times New Roman" w:hAnsi="Times New Roman" w:cs="Times New Roman"/>
          <w:sz w:val="24"/>
          <w:szCs w:val="24"/>
          <w:lang w:val="en-US"/>
        </w:rPr>
        <w:t>Pol</w:t>
      </w:r>
      <w:r w:rsidR="00205D83">
        <w:rPr>
          <w:rFonts w:ascii="Times New Roman" w:hAnsi="Times New Roman" w:cs="Times New Roman"/>
          <w:sz w:val="24"/>
          <w:szCs w:val="24"/>
          <w:lang w:val="en-US"/>
        </w:rPr>
        <w:t>y</w:t>
      </w:r>
      <w:r w:rsidRPr="00C6229E">
        <w:rPr>
          <w:rFonts w:ascii="Times New Roman" w:hAnsi="Times New Roman" w:cs="Times New Roman"/>
          <w:sz w:val="24"/>
          <w:szCs w:val="24"/>
          <w:lang w:val="en-US"/>
        </w:rPr>
        <w:t>ushkevich</w:t>
      </w:r>
      <w:proofErr w:type="spellEnd"/>
      <w:r w:rsidRPr="00C6229E">
        <w:rPr>
          <w:rFonts w:ascii="Times New Roman" w:hAnsi="Times New Roman" w:cs="Times New Roman"/>
          <w:sz w:val="24"/>
          <w:szCs w:val="24"/>
          <w:lang w:val="en-US"/>
        </w:rPr>
        <w:t xml:space="preserve"> Oksana </w:t>
      </w:r>
      <w:proofErr w:type="spellStart"/>
      <w:r w:rsidRPr="00C6229E">
        <w:rPr>
          <w:rFonts w:ascii="Times New Roman" w:hAnsi="Times New Roman" w:cs="Times New Roman"/>
          <w:sz w:val="24"/>
          <w:szCs w:val="24"/>
          <w:lang w:val="en-US"/>
        </w:rPr>
        <w:t>Aleksandrovna</w:t>
      </w:r>
      <w:proofErr w:type="spellEnd"/>
      <w:r w:rsidRPr="00C6229E">
        <w:rPr>
          <w:rFonts w:ascii="Times New Roman" w:hAnsi="Times New Roman" w:cs="Times New Roman"/>
          <w:sz w:val="24"/>
          <w:szCs w:val="24"/>
          <w:lang w:val="en-US"/>
        </w:rPr>
        <w:t xml:space="preserve"> - Associate Professor, Candidate of Philosophy, Associate Professor of the Department of State and Municipal Management of the Institute of Social Sciences of Irkutsk State University, 664003, Irkutsk, </w:t>
      </w:r>
      <w:proofErr w:type="spellStart"/>
      <w:r w:rsidR="003A59F5">
        <w:rPr>
          <w:rFonts w:ascii="Times New Roman" w:hAnsi="Times New Roman" w:cs="Times New Roman"/>
          <w:sz w:val="24"/>
          <w:szCs w:val="24"/>
          <w:lang w:val="en-US"/>
        </w:rPr>
        <w:t>st</w:t>
      </w:r>
      <w:r w:rsidRPr="00C6229E">
        <w:rPr>
          <w:rFonts w:ascii="Times New Roman" w:hAnsi="Times New Roman" w:cs="Times New Roman"/>
          <w:sz w:val="24"/>
          <w:szCs w:val="24"/>
          <w:lang w:val="en-US"/>
        </w:rPr>
        <w:t>.</w:t>
      </w:r>
      <w:proofErr w:type="spellEnd"/>
      <w:r w:rsidRPr="00C6229E">
        <w:rPr>
          <w:rFonts w:ascii="Times New Roman" w:hAnsi="Times New Roman" w:cs="Times New Roman"/>
          <w:sz w:val="24"/>
          <w:szCs w:val="24"/>
          <w:lang w:val="en-US"/>
        </w:rPr>
        <w:t xml:space="preserve"> Karl Marx 1, 303</w:t>
      </w:r>
    </w:p>
    <w:sectPr w:rsidR="00527A01" w:rsidRPr="00101EEA">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7A01" w:rsidRDefault="00527A01" w:rsidP="00527A01">
      <w:pPr>
        <w:spacing w:after="0" w:line="240" w:lineRule="auto"/>
      </w:pPr>
      <w:r>
        <w:separator/>
      </w:r>
    </w:p>
  </w:endnote>
  <w:endnote w:type="continuationSeparator" w:id="0">
    <w:p w:rsidR="00527A01" w:rsidRDefault="00527A01" w:rsidP="00527A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7A01" w:rsidRDefault="00527A01" w:rsidP="00527A01">
      <w:pPr>
        <w:spacing w:after="0" w:line="240" w:lineRule="auto"/>
      </w:pPr>
      <w:r>
        <w:separator/>
      </w:r>
    </w:p>
  </w:footnote>
  <w:footnote w:type="continuationSeparator" w:id="0">
    <w:p w:rsidR="00527A01" w:rsidRDefault="00527A01" w:rsidP="00527A01">
      <w:pPr>
        <w:spacing w:after="0" w:line="240" w:lineRule="auto"/>
      </w:pPr>
      <w:r>
        <w:continuationSeparator/>
      </w:r>
    </w:p>
  </w:footnote>
  <w:footnote w:id="1">
    <w:p w:rsidR="00F653A9" w:rsidRPr="00B87DA7" w:rsidRDefault="00F653A9" w:rsidP="00F653A9">
      <w:pPr>
        <w:pStyle w:val="a6"/>
        <w:rPr>
          <w:rFonts w:ascii="Times New Roman" w:hAnsi="Times New Roman" w:cs="Times New Roman"/>
        </w:rPr>
      </w:pPr>
      <w:r w:rsidRPr="00B87DA7">
        <w:rPr>
          <w:rStyle w:val="a3"/>
          <w:rFonts w:ascii="Times New Roman" w:hAnsi="Times New Roman" w:cs="Times New Roman"/>
        </w:rPr>
        <w:footnoteRef/>
      </w:r>
      <w:r w:rsidRPr="00B87DA7">
        <w:rPr>
          <w:rFonts w:ascii="Times New Roman" w:hAnsi="Times New Roman" w:cs="Times New Roman"/>
        </w:rPr>
        <w:t xml:space="preserve"> </w:t>
      </w:r>
      <w:r w:rsidR="007B0406">
        <w:rPr>
          <w:rFonts w:ascii="Times New Roman" w:hAnsi="Times New Roman" w:cs="Times New Roman"/>
        </w:rPr>
        <w:t>Во время исследования, к олимпиаде только шла подготовка.</w:t>
      </w:r>
      <w:r w:rsidRPr="00B87DA7">
        <w:rPr>
          <w:rFonts w:ascii="Times New Roman" w:hAnsi="Times New Roman" w:cs="Times New Roman"/>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00E3D56"/>
    <w:multiLevelType w:val="hybridMultilevel"/>
    <w:tmpl w:val="7F88FCF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60A1391C"/>
    <w:multiLevelType w:val="hybridMultilevel"/>
    <w:tmpl w:val="0A526A98"/>
    <w:lvl w:ilvl="0" w:tplc="E2AEF1AA">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AC568D5"/>
    <w:multiLevelType w:val="hybridMultilevel"/>
    <w:tmpl w:val="FE300F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A3638F9"/>
    <w:multiLevelType w:val="hybridMultilevel"/>
    <w:tmpl w:val="B74201C4"/>
    <w:lvl w:ilvl="0" w:tplc="1C44AF58">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466D"/>
    <w:rsid w:val="00010BC0"/>
    <w:rsid w:val="000A1B95"/>
    <w:rsid w:val="000E4E22"/>
    <w:rsid w:val="00101EEA"/>
    <w:rsid w:val="001E1EC9"/>
    <w:rsid w:val="001E6D32"/>
    <w:rsid w:val="001F6722"/>
    <w:rsid w:val="00205D83"/>
    <w:rsid w:val="002A24F4"/>
    <w:rsid w:val="002E4952"/>
    <w:rsid w:val="00364488"/>
    <w:rsid w:val="003834FC"/>
    <w:rsid w:val="003A59F5"/>
    <w:rsid w:val="004704E4"/>
    <w:rsid w:val="00527A01"/>
    <w:rsid w:val="00553817"/>
    <w:rsid w:val="00580996"/>
    <w:rsid w:val="005D027C"/>
    <w:rsid w:val="00750081"/>
    <w:rsid w:val="007A6955"/>
    <w:rsid w:val="007B0406"/>
    <w:rsid w:val="007E13D9"/>
    <w:rsid w:val="00812D53"/>
    <w:rsid w:val="00813828"/>
    <w:rsid w:val="008764FE"/>
    <w:rsid w:val="00A73414"/>
    <w:rsid w:val="00B26009"/>
    <w:rsid w:val="00BA7C20"/>
    <w:rsid w:val="00BB2465"/>
    <w:rsid w:val="00C32AA2"/>
    <w:rsid w:val="00C6229E"/>
    <w:rsid w:val="00C75F3F"/>
    <w:rsid w:val="00D36645"/>
    <w:rsid w:val="00DF6B9E"/>
    <w:rsid w:val="00E441BF"/>
    <w:rsid w:val="00ED466D"/>
    <w:rsid w:val="00F653A9"/>
    <w:rsid w:val="00FD65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27E7AF8-4B07-475F-9333-05C40BD839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uiPriority w:val="99"/>
    <w:semiHidden/>
    <w:rsid w:val="00527A01"/>
    <w:rPr>
      <w:vertAlign w:val="superscript"/>
    </w:rPr>
  </w:style>
  <w:style w:type="paragraph" w:styleId="a4">
    <w:name w:val="List Paragraph"/>
    <w:basedOn w:val="a"/>
    <w:link w:val="a5"/>
    <w:uiPriority w:val="34"/>
    <w:qFormat/>
    <w:rsid w:val="00E441BF"/>
    <w:pPr>
      <w:ind w:left="720"/>
      <w:contextualSpacing/>
    </w:pPr>
  </w:style>
  <w:style w:type="paragraph" w:styleId="a6">
    <w:name w:val="footnote text"/>
    <w:basedOn w:val="a"/>
    <w:link w:val="a7"/>
    <w:uiPriority w:val="99"/>
    <w:semiHidden/>
    <w:rsid w:val="00E441BF"/>
    <w:pPr>
      <w:spacing w:after="0" w:line="240" w:lineRule="auto"/>
    </w:pPr>
    <w:rPr>
      <w:rFonts w:ascii="Calibri" w:eastAsia="Calibri" w:hAnsi="Calibri" w:cs="Calibri"/>
      <w:sz w:val="20"/>
      <w:szCs w:val="20"/>
    </w:rPr>
  </w:style>
  <w:style w:type="character" w:customStyle="1" w:styleId="a7">
    <w:name w:val="Текст сноски Знак"/>
    <w:basedOn w:val="a0"/>
    <w:link w:val="a6"/>
    <w:uiPriority w:val="99"/>
    <w:semiHidden/>
    <w:rsid w:val="00E441BF"/>
    <w:rPr>
      <w:rFonts w:ascii="Calibri" w:eastAsia="Calibri" w:hAnsi="Calibri" w:cs="Calibri"/>
      <w:sz w:val="20"/>
      <w:szCs w:val="20"/>
    </w:rPr>
  </w:style>
  <w:style w:type="character" w:customStyle="1" w:styleId="a5">
    <w:name w:val="Абзац списка Знак"/>
    <w:link w:val="a4"/>
    <w:uiPriority w:val="34"/>
    <w:rsid w:val="00C6229E"/>
  </w:style>
  <w:style w:type="character" w:customStyle="1" w:styleId="apple-converted-space">
    <w:name w:val="apple-converted-space"/>
    <w:basedOn w:val="a0"/>
    <w:uiPriority w:val="99"/>
    <w:rsid w:val="00C622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2611</Words>
  <Characters>14883</Characters>
  <Application>Microsoft Office Word</Application>
  <DocSecurity>0</DocSecurity>
  <Lines>124</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17460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Юлия В.. Уханова</cp:lastModifiedBy>
  <cp:revision>2</cp:revision>
  <dcterms:created xsi:type="dcterms:W3CDTF">2018-03-12T05:47:00Z</dcterms:created>
  <dcterms:modified xsi:type="dcterms:W3CDTF">2018-03-12T05:47:00Z</dcterms:modified>
</cp:coreProperties>
</file>