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1B79" w:rsidRPr="008F1B79" w:rsidRDefault="008F1B79" w:rsidP="008F1B79">
      <w:pPr>
        <w:rPr>
          <w:b/>
          <w:sz w:val="24"/>
          <w:szCs w:val="24"/>
        </w:rPr>
      </w:pPr>
      <w:r w:rsidRPr="008F1B79">
        <w:rPr>
          <w:b/>
          <w:sz w:val="24"/>
          <w:szCs w:val="24"/>
        </w:rPr>
        <w:t>УДК 330.341;332.1</w:t>
      </w:r>
      <w:r w:rsidR="007D2666">
        <w:rPr>
          <w:b/>
          <w:sz w:val="24"/>
          <w:szCs w:val="24"/>
        </w:rPr>
        <w:t>/</w:t>
      </w:r>
      <w:r w:rsidR="007D2666" w:rsidRPr="007D2666">
        <w:t xml:space="preserve"> </w:t>
      </w:r>
      <w:r w:rsidR="007D2666" w:rsidRPr="007D2666">
        <w:rPr>
          <w:b/>
          <w:sz w:val="24"/>
          <w:szCs w:val="24"/>
        </w:rPr>
        <w:t>ББК 65.9(2Рос)-5</w:t>
      </w:r>
      <w:r w:rsidR="007D2666">
        <w:t xml:space="preserve">  </w:t>
      </w:r>
    </w:p>
    <w:p w:rsidR="008F1B79" w:rsidRPr="008F1B79" w:rsidRDefault="008F1B79" w:rsidP="008F1B79">
      <w:pPr>
        <w:autoSpaceDE w:val="0"/>
        <w:autoSpaceDN w:val="0"/>
        <w:adjustRightInd w:val="0"/>
        <w:ind w:firstLine="708"/>
        <w:jc w:val="right"/>
        <w:rPr>
          <w:b/>
          <w:color w:val="000000"/>
          <w:sz w:val="24"/>
          <w:szCs w:val="24"/>
        </w:rPr>
      </w:pPr>
      <w:r w:rsidRPr="008F1B79">
        <w:rPr>
          <w:b/>
          <w:color w:val="000000"/>
          <w:sz w:val="24"/>
          <w:szCs w:val="24"/>
        </w:rPr>
        <w:t>Родин А.В.</w:t>
      </w:r>
    </w:p>
    <w:p w:rsidR="005E7B4F" w:rsidRDefault="005E7B4F" w:rsidP="008F1B79">
      <w:pPr>
        <w:autoSpaceDE w:val="0"/>
        <w:autoSpaceDN w:val="0"/>
        <w:adjustRightInd w:val="0"/>
        <w:jc w:val="center"/>
        <w:rPr>
          <w:b/>
          <w:color w:val="000000"/>
          <w:sz w:val="24"/>
          <w:szCs w:val="24"/>
        </w:rPr>
      </w:pPr>
      <w:r w:rsidRPr="008F1B79">
        <w:rPr>
          <w:b/>
          <w:color w:val="000000"/>
          <w:sz w:val="24"/>
          <w:szCs w:val="24"/>
        </w:rPr>
        <w:t xml:space="preserve">ЦИФРОВАЯ ТРАНСФОРМАЦИЯ ЭКОНОМИКИ </w:t>
      </w:r>
      <w:r w:rsidRPr="008F1B79">
        <w:rPr>
          <w:b/>
          <w:color w:val="000000"/>
          <w:sz w:val="24"/>
          <w:szCs w:val="24"/>
          <w:lang w:val="en-US"/>
        </w:rPr>
        <w:t>VS</w:t>
      </w:r>
      <w:r w:rsidRPr="008F1B79">
        <w:rPr>
          <w:b/>
          <w:color w:val="000000"/>
          <w:sz w:val="24"/>
          <w:szCs w:val="24"/>
        </w:rPr>
        <w:t xml:space="preserve"> ГЕНЕРАЦИЯ </w:t>
      </w:r>
      <w:r w:rsidRPr="008F1B79">
        <w:rPr>
          <w:b/>
          <w:color w:val="000000"/>
          <w:sz w:val="24"/>
          <w:szCs w:val="24"/>
          <w:lang w:val="en-US"/>
        </w:rPr>
        <w:t>IT</w:t>
      </w:r>
      <w:r w:rsidRPr="008F1B79">
        <w:rPr>
          <w:b/>
          <w:color w:val="000000"/>
          <w:sz w:val="24"/>
          <w:szCs w:val="24"/>
        </w:rPr>
        <w:t>-ЦЕННОСТИ</w:t>
      </w:r>
    </w:p>
    <w:p w:rsidR="008F1B79" w:rsidRDefault="008F1B79" w:rsidP="008F1B79">
      <w:pPr>
        <w:autoSpaceDE w:val="0"/>
        <w:autoSpaceDN w:val="0"/>
        <w:adjustRightInd w:val="0"/>
        <w:jc w:val="center"/>
        <w:rPr>
          <w:b/>
          <w:color w:val="000000"/>
          <w:sz w:val="24"/>
          <w:szCs w:val="24"/>
        </w:rPr>
      </w:pPr>
    </w:p>
    <w:p w:rsidR="008F1B79" w:rsidRPr="007D2666" w:rsidRDefault="008F1B79" w:rsidP="008F1B79">
      <w:pPr>
        <w:ind w:firstLine="708"/>
        <w:contextualSpacing/>
        <w:jc w:val="both"/>
        <w:rPr>
          <w:i/>
          <w:sz w:val="24"/>
          <w:szCs w:val="24"/>
        </w:rPr>
      </w:pPr>
      <w:r w:rsidRPr="00107025">
        <w:rPr>
          <w:sz w:val="24"/>
          <w:szCs w:val="24"/>
        </w:rPr>
        <w:t xml:space="preserve">Аннотация. </w:t>
      </w:r>
      <w:r w:rsidRPr="007D2666">
        <w:rPr>
          <w:i/>
          <w:sz w:val="24"/>
          <w:szCs w:val="24"/>
        </w:rPr>
        <w:t>Рассматриваются возможности цифровой трансформации в сфере государственного и муниципального управления. Показана роль</w:t>
      </w:r>
      <w:r w:rsidR="008E4C92" w:rsidRPr="007D2666">
        <w:rPr>
          <w:i/>
          <w:sz w:val="24"/>
          <w:szCs w:val="24"/>
        </w:rPr>
        <w:t xml:space="preserve"> и выявлены приоритеты</w:t>
      </w:r>
      <w:r w:rsidRPr="007D2666">
        <w:rPr>
          <w:i/>
          <w:sz w:val="24"/>
          <w:szCs w:val="24"/>
        </w:rPr>
        <w:t xml:space="preserve"> </w:t>
      </w:r>
      <w:proofErr w:type="spellStart"/>
      <w:r w:rsidR="008E4C92" w:rsidRPr="007D2666">
        <w:rPr>
          <w:i/>
          <w:sz w:val="24"/>
          <w:szCs w:val="24"/>
        </w:rPr>
        <w:t>цифровизации</w:t>
      </w:r>
      <w:proofErr w:type="spellEnd"/>
      <w:r w:rsidRPr="007D2666">
        <w:rPr>
          <w:b/>
          <w:i/>
          <w:color w:val="353535"/>
          <w:sz w:val="24"/>
          <w:szCs w:val="24"/>
        </w:rPr>
        <w:t xml:space="preserve"> </w:t>
      </w:r>
      <w:r w:rsidRPr="007D2666">
        <w:rPr>
          <w:i/>
          <w:color w:val="353535"/>
          <w:sz w:val="24"/>
          <w:szCs w:val="24"/>
        </w:rPr>
        <w:t>в</w:t>
      </w:r>
      <w:r w:rsidRPr="007D2666">
        <w:rPr>
          <w:b/>
          <w:i/>
          <w:color w:val="353535"/>
          <w:sz w:val="24"/>
          <w:szCs w:val="24"/>
        </w:rPr>
        <w:t xml:space="preserve"> </w:t>
      </w:r>
      <w:r w:rsidRPr="007D2666">
        <w:rPr>
          <w:i/>
          <w:sz w:val="24"/>
          <w:szCs w:val="24"/>
        </w:rPr>
        <w:t xml:space="preserve">инновационном развитии </w:t>
      </w:r>
      <w:r w:rsidR="008E4C92" w:rsidRPr="007D2666">
        <w:rPr>
          <w:i/>
          <w:sz w:val="24"/>
          <w:szCs w:val="24"/>
        </w:rPr>
        <w:t xml:space="preserve">экономики. </w:t>
      </w:r>
      <w:r w:rsidRPr="007D2666">
        <w:rPr>
          <w:i/>
          <w:sz w:val="24"/>
          <w:szCs w:val="24"/>
        </w:rPr>
        <w:t xml:space="preserve">Обоснован переход от сервисных моделей управления к управлению </w:t>
      </w:r>
      <w:r w:rsidRPr="007D2666">
        <w:rPr>
          <w:i/>
          <w:sz w:val="24"/>
          <w:szCs w:val="24"/>
          <w:lang w:val="en-US"/>
        </w:rPr>
        <w:t>IT</w:t>
      </w:r>
      <w:r w:rsidRPr="007D2666">
        <w:rPr>
          <w:i/>
          <w:sz w:val="24"/>
          <w:szCs w:val="24"/>
        </w:rPr>
        <w:t xml:space="preserve">-ценностью, выделению </w:t>
      </w:r>
      <w:r w:rsidRPr="007D2666">
        <w:rPr>
          <w:i/>
          <w:sz w:val="24"/>
          <w:szCs w:val="24"/>
          <w:lang w:val="en-US"/>
        </w:rPr>
        <w:t>IT</w:t>
      </w:r>
      <w:r w:rsidRPr="007D2666">
        <w:rPr>
          <w:i/>
          <w:sz w:val="24"/>
          <w:szCs w:val="24"/>
        </w:rPr>
        <w:t xml:space="preserve">-процессов управления. Предложены меры по развитию взаимодействия органов власти, бизнеса и некоммерческих организаций на основе </w:t>
      </w:r>
      <w:proofErr w:type="spellStart"/>
      <w:r w:rsidRPr="007D2666">
        <w:rPr>
          <w:i/>
          <w:sz w:val="24"/>
          <w:szCs w:val="24"/>
        </w:rPr>
        <w:t>цифровизации</w:t>
      </w:r>
      <w:proofErr w:type="spellEnd"/>
      <w:r w:rsidRPr="007D2666">
        <w:rPr>
          <w:i/>
          <w:sz w:val="24"/>
          <w:szCs w:val="24"/>
        </w:rPr>
        <w:t>.</w:t>
      </w:r>
    </w:p>
    <w:p w:rsidR="008F1B79" w:rsidRPr="007D2666" w:rsidRDefault="008F1B79" w:rsidP="008F1B79">
      <w:pPr>
        <w:pStyle w:val="a8"/>
        <w:spacing w:before="0" w:beforeAutospacing="0" w:after="0" w:afterAutospacing="0"/>
        <w:ind w:firstLine="709"/>
        <w:jc w:val="both"/>
        <w:textAlignment w:val="top"/>
        <w:rPr>
          <w:i/>
        </w:rPr>
      </w:pPr>
      <w:r w:rsidRPr="00107025">
        <w:t xml:space="preserve">Ключевые слова: </w:t>
      </w:r>
      <w:r w:rsidRPr="007D2666">
        <w:rPr>
          <w:i/>
        </w:rPr>
        <w:t xml:space="preserve">цифровая трансформация, </w:t>
      </w:r>
      <w:r w:rsidRPr="007D2666">
        <w:rPr>
          <w:i/>
          <w:lang w:val="en-US"/>
        </w:rPr>
        <w:t>IT</w:t>
      </w:r>
      <w:r w:rsidRPr="007D2666">
        <w:rPr>
          <w:i/>
        </w:rPr>
        <w:t xml:space="preserve">-ценность, стратегическое планирование, </w:t>
      </w:r>
      <w:r w:rsidRPr="007D2666">
        <w:rPr>
          <w:bCs/>
          <w:i/>
        </w:rPr>
        <w:t>ID-карта.</w:t>
      </w:r>
    </w:p>
    <w:p w:rsidR="008F1B79" w:rsidRPr="008F1B79" w:rsidRDefault="008F1B79" w:rsidP="008F1B79">
      <w:pPr>
        <w:autoSpaceDE w:val="0"/>
        <w:autoSpaceDN w:val="0"/>
        <w:adjustRightInd w:val="0"/>
        <w:jc w:val="center"/>
        <w:rPr>
          <w:b/>
          <w:color w:val="000000"/>
          <w:sz w:val="24"/>
          <w:szCs w:val="24"/>
        </w:rPr>
      </w:pPr>
    </w:p>
    <w:p w:rsidR="00AA0694" w:rsidRPr="00712268" w:rsidRDefault="00055F09" w:rsidP="005411BE">
      <w:pPr>
        <w:autoSpaceDE w:val="0"/>
        <w:autoSpaceDN w:val="0"/>
        <w:adjustRightInd w:val="0"/>
        <w:ind w:firstLine="708"/>
        <w:jc w:val="both"/>
        <w:rPr>
          <w:color w:val="303030"/>
          <w:sz w:val="24"/>
          <w:szCs w:val="24"/>
        </w:rPr>
      </w:pPr>
      <w:r w:rsidRPr="00712268">
        <w:rPr>
          <w:color w:val="000000"/>
          <w:sz w:val="24"/>
          <w:szCs w:val="24"/>
        </w:rPr>
        <w:t>Еще в</w:t>
      </w:r>
      <w:r w:rsidR="008561D0" w:rsidRPr="00712268">
        <w:rPr>
          <w:color w:val="000000"/>
          <w:sz w:val="24"/>
          <w:szCs w:val="24"/>
        </w:rPr>
        <w:t xml:space="preserve"> 1995</w:t>
      </w:r>
      <w:r w:rsidR="00851918" w:rsidRPr="00712268">
        <w:rPr>
          <w:color w:val="000000"/>
          <w:sz w:val="24"/>
          <w:szCs w:val="24"/>
        </w:rPr>
        <w:t xml:space="preserve"> году </w:t>
      </w:r>
      <w:proofErr w:type="spellStart"/>
      <w:r w:rsidR="00851918" w:rsidRPr="00712268">
        <w:rPr>
          <w:color w:val="000000"/>
          <w:sz w:val="24"/>
          <w:szCs w:val="24"/>
        </w:rPr>
        <w:t>Николас</w:t>
      </w:r>
      <w:proofErr w:type="spellEnd"/>
      <w:r w:rsidR="00851918" w:rsidRPr="00712268">
        <w:rPr>
          <w:color w:val="000000"/>
          <w:sz w:val="24"/>
          <w:szCs w:val="24"/>
        </w:rPr>
        <w:t xml:space="preserve"> </w:t>
      </w:r>
      <w:proofErr w:type="spellStart"/>
      <w:r w:rsidR="00851918" w:rsidRPr="00712268">
        <w:rPr>
          <w:color w:val="000000"/>
          <w:sz w:val="24"/>
          <w:szCs w:val="24"/>
        </w:rPr>
        <w:t>Негропонте</w:t>
      </w:r>
      <w:proofErr w:type="spellEnd"/>
      <w:r w:rsidR="00851918" w:rsidRPr="00712268">
        <w:rPr>
          <w:color w:val="000000"/>
          <w:sz w:val="24"/>
          <w:szCs w:val="24"/>
        </w:rPr>
        <w:t xml:space="preserve"> (</w:t>
      </w:r>
      <w:r w:rsidR="00410479" w:rsidRPr="00712268">
        <w:rPr>
          <w:color w:val="000000"/>
          <w:sz w:val="24"/>
          <w:szCs w:val="24"/>
        </w:rPr>
        <w:t>США</w:t>
      </w:r>
      <w:r w:rsidR="00851918" w:rsidRPr="00712268">
        <w:rPr>
          <w:color w:val="000000"/>
          <w:sz w:val="24"/>
          <w:szCs w:val="24"/>
        </w:rPr>
        <w:t xml:space="preserve">) </w:t>
      </w:r>
      <w:r w:rsidR="00410479" w:rsidRPr="00712268">
        <w:rPr>
          <w:color w:val="000000"/>
          <w:sz w:val="24"/>
          <w:szCs w:val="24"/>
        </w:rPr>
        <w:t xml:space="preserve">включил в научный оборот понятие </w:t>
      </w:r>
      <w:r w:rsidR="00851918" w:rsidRPr="00712268">
        <w:rPr>
          <w:color w:val="000000"/>
          <w:sz w:val="24"/>
          <w:szCs w:val="24"/>
        </w:rPr>
        <w:t>«цифровая экономика». В 2017 году Аналитическим центром при Правительстве РФ проводилось исследование,</w:t>
      </w:r>
      <w:r w:rsidR="005F7FFA" w:rsidRPr="00712268">
        <w:rPr>
          <w:color w:val="000000"/>
          <w:sz w:val="24"/>
          <w:szCs w:val="24"/>
        </w:rPr>
        <w:t xml:space="preserve"> представившее существующие на тот момент основные подходы, существующие в ряде стран – лидеров цифровой трансформации экономики</w:t>
      </w:r>
      <w:r w:rsidR="00861193">
        <w:rPr>
          <w:color w:val="000000"/>
          <w:sz w:val="24"/>
          <w:szCs w:val="24"/>
        </w:rPr>
        <w:t xml:space="preserve"> </w:t>
      </w:r>
      <w:r w:rsidR="00861193" w:rsidRPr="00861193">
        <w:rPr>
          <w:color w:val="000000"/>
          <w:sz w:val="24"/>
          <w:szCs w:val="24"/>
        </w:rPr>
        <w:t>[</w:t>
      </w:r>
      <w:r w:rsidR="00861193">
        <w:rPr>
          <w:color w:val="000000"/>
          <w:sz w:val="24"/>
          <w:szCs w:val="24"/>
        </w:rPr>
        <w:t>1,</w:t>
      </w:r>
      <w:r w:rsidR="00861193" w:rsidRPr="00861193">
        <w:rPr>
          <w:color w:val="000000"/>
          <w:sz w:val="24"/>
          <w:szCs w:val="24"/>
        </w:rPr>
        <w:t xml:space="preserve"> 2]</w:t>
      </w:r>
      <w:r w:rsidR="00D76DB2" w:rsidRPr="00712268">
        <w:rPr>
          <w:color w:val="000000"/>
          <w:sz w:val="24"/>
          <w:szCs w:val="24"/>
        </w:rPr>
        <w:t>.</w:t>
      </w:r>
      <w:r w:rsidR="003B0F17" w:rsidRPr="00712268">
        <w:rPr>
          <w:color w:val="000000"/>
          <w:sz w:val="24"/>
          <w:szCs w:val="24"/>
        </w:rPr>
        <w:t xml:space="preserve"> </w:t>
      </w:r>
      <w:r w:rsidR="00851918" w:rsidRPr="00712268">
        <w:rPr>
          <w:color w:val="000000"/>
          <w:sz w:val="24"/>
          <w:szCs w:val="24"/>
        </w:rPr>
        <w:t xml:space="preserve"> </w:t>
      </w:r>
      <w:proofErr w:type="gramStart"/>
      <w:r w:rsidR="00851918" w:rsidRPr="00712268">
        <w:rPr>
          <w:color w:val="303030"/>
          <w:sz w:val="24"/>
          <w:szCs w:val="24"/>
        </w:rPr>
        <w:t xml:space="preserve">В </w:t>
      </w:r>
      <w:r w:rsidRPr="00712268">
        <w:rPr>
          <w:color w:val="303030"/>
          <w:sz w:val="24"/>
          <w:szCs w:val="24"/>
        </w:rPr>
        <w:t>итоге</w:t>
      </w:r>
      <w:r w:rsidR="000122A1">
        <w:rPr>
          <w:color w:val="303030"/>
          <w:sz w:val="24"/>
          <w:szCs w:val="24"/>
        </w:rPr>
        <w:t>,</w:t>
      </w:r>
      <w:r w:rsidRPr="00712268">
        <w:rPr>
          <w:color w:val="303030"/>
          <w:sz w:val="24"/>
          <w:szCs w:val="24"/>
        </w:rPr>
        <w:t xml:space="preserve"> в </w:t>
      </w:r>
      <w:r w:rsidR="00851918" w:rsidRPr="00712268">
        <w:rPr>
          <w:color w:val="303030"/>
          <w:sz w:val="24"/>
          <w:szCs w:val="24"/>
        </w:rPr>
        <w:t>утвержденной в России «</w:t>
      </w:r>
      <w:r w:rsidR="00851918" w:rsidRPr="00712268">
        <w:rPr>
          <w:color w:val="000000"/>
          <w:sz w:val="24"/>
          <w:szCs w:val="24"/>
        </w:rPr>
        <w:t xml:space="preserve">Стратегии </w:t>
      </w:r>
      <w:r w:rsidR="00851918" w:rsidRPr="00712268">
        <w:rPr>
          <w:color w:val="303030"/>
          <w:sz w:val="24"/>
          <w:szCs w:val="24"/>
        </w:rPr>
        <w:t xml:space="preserve">развития информационного общества РФ на 2017-2030 годы» </w:t>
      </w:r>
      <w:r w:rsidR="00C03B2A" w:rsidRPr="00712268">
        <w:rPr>
          <w:color w:val="303030"/>
          <w:sz w:val="24"/>
          <w:szCs w:val="24"/>
        </w:rPr>
        <w:t>«ц</w:t>
      </w:r>
      <w:r w:rsidR="00851918" w:rsidRPr="00712268">
        <w:rPr>
          <w:color w:val="303030"/>
          <w:sz w:val="24"/>
          <w:szCs w:val="24"/>
        </w:rPr>
        <w:t>ифровая экономика</w:t>
      </w:r>
      <w:r w:rsidR="00C03B2A" w:rsidRPr="00712268">
        <w:rPr>
          <w:color w:val="303030"/>
          <w:sz w:val="24"/>
          <w:szCs w:val="24"/>
        </w:rPr>
        <w:t xml:space="preserve">» </w:t>
      </w:r>
      <w:r w:rsidR="003B0F17" w:rsidRPr="00712268">
        <w:rPr>
          <w:color w:val="303030"/>
          <w:sz w:val="24"/>
          <w:szCs w:val="24"/>
        </w:rPr>
        <w:t>понимается</w:t>
      </w:r>
      <w:r w:rsidR="00C03B2A" w:rsidRPr="00712268">
        <w:rPr>
          <w:color w:val="303030"/>
          <w:sz w:val="24"/>
          <w:szCs w:val="24"/>
        </w:rPr>
        <w:t xml:space="preserve"> как </w:t>
      </w:r>
      <w:r w:rsidR="00851918" w:rsidRPr="00712268">
        <w:rPr>
          <w:color w:val="303030"/>
          <w:sz w:val="24"/>
          <w:szCs w:val="24"/>
        </w:rPr>
        <w:t xml:space="preserve"> </w:t>
      </w:r>
      <w:r w:rsidR="00AF5C12" w:rsidRPr="00712268">
        <w:rPr>
          <w:color w:val="303030"/>
          <w:sz w:val="24"/>
          <w:szCs w:val="24"/>
        </w:rPr>
        <w:t>«</w:t>
      </w:r>
      <w:r w:rsidR="00851918" w:rsidRPr="00712268">
        <w:rPr>
          <w:color w:val="303030"/>
          <w:sz w:val="24"/>
          <w:szCs w:val="24"/>
        </w:rPr>
        <w:t>хозяйственная деятельность, в которой ключевым фактором производства являются данные в</w:t>
      </w:r>
      <w:r w:rsidR="00BF058B" w:rsidRPr="00712268">
        <w:rPr>
          <w:color w:val="303030"/>
          <w:sz w:val="24"/>
          <w:szCs w:val="24"/>
        </w:rPr>
        <w:t xml:space="preserve"> </w:t>
      </w:r>
      <w:r w:rsidR="00851918" w:rsidRPr="00712268">
        <w:rPr>
          <w:color w:val="303030"/>
          <w:sz w:val="24"/>
          <w:szCs w:val="24"/>
        </w:rPr>
        <w:t>цифровом виде, обработка больших объемов и использование результатов анализа которых по</w:t>
      </w:r>
      <w:r w:rsidR="00BF058B" w:rsidRPr="00712268">
        <w:rPr>
          <w:color w:val="303030"/>
          <w:sz w:val="24"/>
          <w:szCs w:val="24"/>
        </w:rPr>
        <w:t xml:space="preserve"> </w:t>
      </w:r>
      <w:r w:rsidR="00851918" w:rsidRPr="00712268">
        <w:rPr>
          <w:color w:val="303030"/>
          <w:sz w:val="24"/>
          <w:szCs w:val="24"/>
        </w:rPr>
        <w:t>сравнению с традиционными формами хозяйствования позволяют существенно повысить</w:t>
      </w:r>
      <w:r w:rsidR="00BF058B" w:rsidRPr="00712268">
        <w:rPr>
          <w:color w:val="303030"/>
          <w:sz w:val="24"/>
          <w:szCs w:val="24"/>
        </w:rPr>
        <w:t xml:space="preserve"> </w:t>
      </w:r>
      <w:r w:rsidR="00851918" w:rsidRPr="00712268">
        <w:rPr>
          <w:color w:val="303030"/>
          <w:sz w:val="24"/>
          <w:szCs w:val="24"/>
        </w:rPr>
        <w:t>эффективность различных видов производства, технологий, оборудования, хранения, продажи,</w:t>
      </w:r>
      <w:r w:rsidR="00BF058B" w:rsidRPr="00712268">
        <w:rPr>
          <w:color w:val="303030"/>
          <w:sz w:val="24"/>
          <w:szCs w:val="24"/>
        </w:rPr>
        <w:t xml:space="preserve"> </w:t>
      </w:r>
      <w:r w:rsidR="00851918" w:rsidRPr="00712268">
        <w:rPr>
          <w:color w:val="303030"/>
          <w:sz w:val="24"/>
          <w:szCs w:val="24"/>
        </w:rPr>
        <w:t>доставки товаров и услуг»</w:t>
      </w:r>
      <w:r w:rsidR="00861193" w:rsidRPr="00861193">
        <w:rPr>
          <w:color w:val="000000"/>
          <w:sz w:val="24"/>
          <w:szCs w:val="24"/>
        </w:rPr>
        <w:t xml:space="preserve"> [</w:t>
      </w:r>
      <w:r w:rsidR="00861193">
        <w:rPr>
          <w:color w:val="000000"/>
          <w:sz w:val="24"/>
          <w:szCs w:val="24"/>
        </w:rPr>
        <w:t>3</w:t>
      </w:r>
      <w:r w:rsidR="00861193" w:rsidRPr="00861193">
        <w:rPr>
          <w:color w:val="000000"/>
          <w:sz w:val="24"/>
          <w:szCs w:val="24"/>
        </w:rPr>
        <w:t>]</w:t>
      </w:r>
      <w:r w:rsidR="00861193" w:rsidRPr="00712268">
        <w:rPr>
          <w:color w:val="000000"/>
          <w:sz w:val="24"/>
          <w:szCs w:val="24"/>
        </w:rPr>
        <w:t xml:space="preserve">.  </w:t>
      </w:r>
      <w:proofErr w:type="gramEnd"/>
    </w:p>
    <w:p w:rsidR="000040DC" w:rsidRPr="00712268" w:rsidRDefault="00BF058B" w:rsidP="005411BE">
      <w:pPr>
        <w:autoSpaceDE w:val="0"/>
        <w:autoSpaceDN w:val="0"/>
        <w:adjustRightInd w:val="0"/>
        <w:ind w:firstLine="708"/>
        <w:jc w:val="both"/>
        <w:rPr>
          <w:color w:val="303030"/>
          <w:sz w:val="24"/>
          <w:szCs w:val="24"/>
        </w:rPr>
      </w:pPr>
      <w:r w:rsidRPr="00712268">
        <w:rPr>
          <w:color w:val="000000"/>
          <w:sz w:val="24"/>
          <w:szCs w:val="24"/>
        </w:rPr>
        <w:t xml:space="preserve">В 2017 году </w:t>
      </w:r>
      <w:r w:rsidR="00107071" w:rsidRPr="00712268">
        <w:rPr>
          <w:color w:val="000000"/>
          <w:sz w:val="24"/>
          <w:szCs w:val="24"/>
        </w:rPr>
        <w:t xml:space="preserve">в </w:t>
      </w:r>
      <w:r w:rsidRPr="00712268">
        <w:rPr>
          <w:color w:val="000000"/>
          <w:sz w:val="24"/>
          <w:szCs w:val="24"/>
        </w:rPr>
        <w:t>доклад</w:t>
      </w:r>
      <w:r w:rsidR="00055F09" w:rsidRPr="00712268">
        <w:rPr>
          <w:color w:val="000000"/>
          <w:sz w:val="24"/>
          <w:szCs w:val="24"/>
        </w:rPr>
        <w:t>е «Цифровые дивиденд</w:t>
      </w:r>
      <w:r w:rsidR="00107071" w:rsidRPr="00712268">
        <w:rPr>
          <w:color w:val="000000"/>
          <w:sz w:val="24"/>
          <w:szCs w:val="24"/>
        </w:rPr>
        <w:t xml:space="preserve">ы», составленном экспертами Всемирного банка, были отражены </w:t>
      </w:r>
      <w:r w:rsidRPr="00712268">
        <w:rPr>
          <w:color w:val="000000"/>
          <w:sz w:val="24"/>
          <w:szCs w:val="24"/>
        </w:rPr>
        <w:t>д</w:t>
      </w:r>
      <w:r w:rsidR="00851918" w:rsidRPr="00712268">
        <w:rPr>
          <w:color w:val="303030"/>
          <w:sz w:val="24"/>
          <w:szCs w:val="24"/>
        </w:rPr>
        <w:t>остоинства и риски цифровой экономики</w:t>
      </w:r>
      <w:r w:rsidRPr="00712268">
        <w:rPr>
          <w:color w:val="303030"/>
          <w:sz w:val="24"/>
          <w:szCs w:val="24"/>
        </w:rPr>
        <w:t>.</w:t>
      </w:r>
      <w:r w:rsidR="00851918" w:rsidRPr="00712268">
        <w:rPr>
          <w:color w:val="303030"/>
          <w:sz w:val="24"/>
          <w:szCs w:val="24"/>
        </w:rPr>
        <w:t xml:space="preserve"> </w:t>
      </w:r>
      <w:r w:rsidRPr="00712268">
        <w:rPr>
          <w:color w:val="303030"/>
          <w:sz w:val="24"/>
          <w:szCs w:val="24"/>
        </w:rPr>
        <w:t xml:space="preserve">Ключевыми возможностями отмечены </w:t>
      </w:r>
      <w:r w:rsidR="00851918" w:rsidRPr="00712268">
        <w:rPr>
          <w:color w:val="303030"/>
          <w:sz w:val="24"/>
          <w:szCs w:val="24"/>
        </w:rPr>
        <w:t>преодоление бедности и</w:t>
      </w:r>
      <w:r w:rsidRPr="00712268">
        <w:rPr>
          <w:color w:val="303030"/>
          <w:sz w:val="24"/>
          <w:szCs w:val="24"/>
        </w:rPr>
        <w:t xml:space="preserve"> </w:t>
      </w:r>
      <w:r w:rsidR="00851918" w:rsidRPr="00712268">
        <w:rPr>
          <w:color w:val="303030"/>
          <w:sz w:val="24"/>
          <w:szCs w:val="24"/>
        </w:rPr>
        <w:t>социального неравенства</w:t>
      </w:r>
      <w:r w:rsidRPr="00712268">
        <w:rPr>
          <w:color w:val="303030"/>
          <w:sz w:val="24"/>
          <w:szCs w:val="24"/>
        </w:rPr>
        <w:t xml:space="preserve">, </w:t>
      </w:r>
      <w:r w:rsidR="00851918" w:rsidRPr="00712268">
        <w:rPr>
          <w:color w:val="303030"/>
          <w:sz w:val="24"/>
          <w:szCs w:val="24"/>
        </w:rPr>
        <w:t>создание новых рабочих мест</w:t>
      </w:r>
      <w:r w:rsidRPr="00712268">
        <w:rPr>
          <w:color w:val="303030"/>
          <w:sz w:val="24"/>
          <w:szCs w:val="24"/>
        </w:rPr>
        <w:t xml:space="preserve">, </w:t>
      </w:r>
      <w:r w:rsidR="00851918" w:rsidRPr="00712268">
        <w:rPr>
          <w:color w:val="303030"/>
          <w:sz w:val="24"/>
          <w:szCs w:val="24"/>
        </w:rPr>
        <w:t>повышение</w:t>
      </w:r>
      <w:r w:rsidRPr="00712268">
        <w:rPr>
          <w:color w:val="303030"/>
          <w:sz w:val="24"/>
          <w:szCs w:val="24"/>
        </w:rPr>
        <w:t xml:space="preserve"> </w:t>
      </w:r>
      <w:r w:rsidR="00851918" w:rsidRPr="00712268">
        <w:rPr>
          <w:color w:val="303030"/>
          <w:sz w:val="24"/>
          <w:szCs w:val="24"/>
        </w:rPr>
        <w:t>конкурентоспособности</w:t>
      </w:r>
      <w:r w:rsidRPr="00712268">
        <w:rPr>
          <w:color w:val="303030"/>
          <w:sz w:val="24"/>
          <w:szCs w:val="24"/>
        </w:rPr>
        <w:t xml:space="preserve"> </w:t>
      </w:r>
      <w:r w:rsidR="00851918" w:rsidRPr="00712268">
        <w:rPr>
          <w:color w:val="303030"/>
          <w:sz w:val="24"/>
          <w:szCs w:val="24"/>
        </w:rPr>
        <w:t>компаний</w:t>
      </w:r>
      <w:r w:rsidRPr="00712268">
        <w:rPr>
          <w:color w:val="303030"/>
          <w:sz w:val="24"/>
          <w:szCs w:val="24"/>
        </w:rPr>
        <w:t xml:space="preserve">, </w:t>
      </w:r>
      <w:r w:rsidR="00851918" w:rsidRPr="00712268">
        <w:rPr>
          <w:color w:val="303030"/>
          <w:sz w:val="24"/>
          <w:szCs w:val="24"/>
        </w:rPr>
        <w:t>рост производительности</w:t>
      </w:r>
      <w:r w:rsidRPr="00712268">
        <w:rPr>
          <w:color w:val="303030"/>
          <w:sz w:val="24"/>
          <w:szCs w:val="24"/>
        </w:rPr>
        <w:t xml:space="preserve"> </w:t>
      </w:r>
      <w:r w:rsidR="00851918" w:rsidRPr="00712268">
        <w:rPr>
          <w:color w:val="303030"/>
          <w:sz w:val="24"/>
          <w:szCs w:val="24"/>
        </w:rPr>
        <w:t>труда</w:t>
      </w:r>
      <w:r w:rsidRPr="00712268">
        <w:rPr>
          <w:color w:val="303030"/>
          <w:sz w:val="24"/>
          <w:szCs w:val="24"/>
        </w:rPr>
        <w:t xml:space="preserve">, а также </w:t>
      </w:r>
      <w:r w:rsidR="00851918" w:rsidRPr="00712268">
        <w:rPr>
          <w:color w:val="303030"/>
          <w:sz w:val="24"/>
          <w:szCs w:val="24"/>
        </w:rPr>
        <w:t>снижение издержек</w:t>
      </w:r>
      <w:r w:rsidRPr="00712268">
        <w:rPr>
          <w:color w:val="303030"/>
          <w:sz w:val="24"/>
          <w:szCs w:val="24"/>
        </w:rPr>
        <w:t xml:space="preserve"> </w:t>
      </w:r>
      <w:r w:rsidR="00851918" w:rsidRPr="00712268">
        <w:rPr>
          <w:color w:val="303030"/>
          <w:sz w:val="24"/>
          <w:szCs w:val="24"/>
        </w:rPr>
        <w:t>производства</w:t>
      </w:r>
      <w:r w:rsidR="00861193">
        <w:rPr>
          <w:color w:val="303030"/>
          <w:sz w:val="24"/>
          <w:szCs w:val="24"/>
        </w:rPr>
        <w:t xml:space="preserve"> </w:t>
      </w:r>
      <w:r w:rsidR="00861193" w:rsidRPr="00861193">
        <w:rPr>
          <w:color w:val="000000"/>
          <w:sz w:val="24"/>
          <w:szCs w:val="24"/>
        </w:rPr>
        <w:t>[</w:t>
      </w:r>
      <w:r w:rsidR="00861193">
        <w:rPr>
          <w:color w:val="000000"/>
          <w:sz w:val="24"/>
          <w:szCs w:val="24"/>
        </w:rPr>
        <w:t>4</w:t>
      </w:r>
      <w:r w:rsidR="00861193" w:rsidRPr="00861193">
        <w:rPr>
          <w:color w:val="000000"/>
          <w:sz w:val="24"/>
          <w:szCs w:val="24"/>
        </w:rPr>
        <w:t>]</w:t>
      </w:r>
      <w:r w:rsidR="00861193" w:rsidRPr="00712268">
        <w:rPr>
          <w:color w:val="000000"/>
          <w:sz w:val="24"/>
          <w:szCs w:val="24"/>
        </w:rPr>
        <w:t xml:space="preserve">.  </w:t>
      </w:r>
      <w:r w:rsidRPr="00712268">
        <w:rPr>
          <w:color w:val="303030"/>
          <w:sz w:val="24"/>
          <w:szCs w:val="24"/>
        </w:rPr>
        <w:t xml:space="preserve"> </w:t>
      </w:r>
    </w:p>
    <w:p w:rsidR="00851918" w:rsidRPr="00712268" w:rsidRDefault="00BF058B" w:rsidP="005411BE">
      <w:pPr>
        <w:autoSpaceDE w:val="0"/>
        <w:autoSpaceDN w:val="0"/>
        <w:adjustRightInd w:val="0"/>
        <w:ind w:firstLine="708"/>
        <w:jc w:val="both"/>
        <w:rPr>
          <w:color w:val="303030"/>
          <w:sz w:val="24"/>
          <w:szCs w:val="24"/>
        </w:rPr>
      </w:pPr>
      <w:r w:rsidRPr="00712268">
        <w:rPr>
          <w:color w:val="303030"/>
          <w:sz w:val="24"/>
          <w:szCs w:val="24"/>
        </w:rPr>
        <w:t xml:space="preserve">В качестве основных угроз выделены </w:t>
      </w:r>
      <w:r w:rsidR="00851918" w:rsidRPr="00712268">
        <w:rPr>
          <w:color w:val="303030"/>
          <w:sz w:val="24"/>
          <w:szCs w:val="24"/>
        </w:rPr>
        <w:t xml:space="preserve">риск </w:t>
      </w:r>
      <w:proofErr w:type="spellStart"/>
      <w:r w:rsidR="00851918" w:rsidRPr="00712268">
        <w:rPr>
          <w:color w:val="303030"/>
          <w:sz w:val="24"/>
          <w:szCs w:val="24"/>
        </w:rPr>
        <w:t>киберугроз</w:t>
      </w:r>
      <w:proofErr w:type="spellEnd"/>
      <w:r w:rsidR="00851918" w:rsidRPr="00712268">
        <w:rPr>
          <w:color w:val="303030"/>
          <w:sz w:val="24"/>
          <w:szCs w:val="24"/>
        </w:rPr>
        <w:t xml:space="preserve">, связанный с </w:t>
      </w:r>
      <w:r w:rsidR="00107071" w:rsidRPr="00712268">
        <w:rPr>
          <w:color w:val="303030"/>
          <w:sz w:val="24"/>
          <w:szCs w:val="24"/>
        </w:rPr>
        <w:t xml:space="preserve">защитой персональных данных; снижение занятости вследствие «ухода» из экономики ряда профессий или целых отраслей; разрыв в цифровом образовании и цифровой трансформации </w:t>
      </w:r>
      <w:proofErr w:type="gramStart"/>
      <w:r w:rsidR="00107071" w:rsidRPr="00712268">
        <w:rPr>
          <w:color w:val="303030"/>
          <w:sz w:val="24"/>
          <w:szCs w:val="24"/>
        </w:rPr>
        <w:t xml:space="preserve">экономики и др. Так, по мнению некоторых экспертов, технология </w:t>
      </w:r>
      <w:proofErr w:type="spellStart"/>
      <w:r w:rsidR="000040DC" w:rsidRPr="00712268">
        <w:rPr>
          <w:color w:val="303030"/>
          <w:sz w:val="24"/>
          <w:szCs w:val="24"/>
        </w:rPr>
        <w:t>блокчейн</w:t>
      </w:r>
      <w:proofErr w:type="spellEnd"/>
      <w:r w:rsidR="000040DC" w:rsidRPr="00712268">
        <w:rPr>
          <w:color w:val="303030"/>
          <w:sz w:val="24"/>
          <w:szCs w:val="24"/>
        </w:rPr>
        <w:t xml:space="preserve"> </w:t>
      </w:r>
      <w:r w:rsidR="00851918" w:rsidRPr="00712268">
        <w:rPr>
          <w:color w:val="303030"/>
          <w:sz w:val="24"/>
          <w:szCs w:val="24"/>
        </w:rPr>
        <w:t>и ее</w:t>
      </w:r>
      <w:r w:rsidR="000040DC" w:rsidRPr="00712268">
        <w:rPr>
          <w:color w:val="303030"/>
          <w:sz w:val="24"/>
          <w:szCs w:val="24"/>
        </w:rPr>
        <w:t xml:space="preserve"> продукт</w:t>
      </w:r>
      <w:r w:rsidR="00107071" w:rsidRPr="00712268">
        <w:rPr>
          <w:color w:val="303030"/>
          <w:sz w:val="24"/>
          <w:szCs w:val="24"/>
        </w:rPr>
        <w:t>ы</w:t>
      </w:r>
      <w:r w:rsidR="000040DC" w:rsidRPr="00712268">
        <w:rPr>
          <w:color w:val="303030"/>
          <w:sz w:val="24"/>
          <w:szCs w:val="24"/>
        </w:rPr>
        <w:t>, таки</w:t>
      </w:r>
      <w:r w:rsidR="00107071" w:rsidRPr="00712268">
        <w:rPr>
          <w:color w:val="303030"/>
          <w:sz w:val="24"/>
          <w:szCs w:val="24"/>
        </w:rPr>
        <w:t>е</w:t>
      </w:r>
      <w:r w:rsidR="000040DC" w:rsidRPr="00712268">
        <w:rPr>
          <w:color w:val="303030"/>
          <w:sz w:val="24"/>
          <w:szCs w:val="24"/>
        </w:rPr>
        <w:t xml:space="preserve"> как</w:t>
      </w:r>
      <w:r w:rsidR="00851918" w:rsidRPr="00712268">
        <w:rPr>
          <w:color w:val="303030"/>
          <w:sz w:val="24"/>
          <w:szCs w:val="24"/>
        </w:rPr>
        <w:t>: м</w:t>
      </w:r>
      <w:r w:rsidR="000040DC" w:rsidRPr="00712268">
        <w:rPr>
          <w:color w:val="303030"/>
          <w:sz w:val="24"/>
          <w:szCs w:val="24"/>
        </w:rPr>
        <w:t>агазин</w:t>
      </w:r>
      <w:r w:rsidR="00107071" w:rsidRPr="00712268">
        <w:rPr>
          <w:color w:val="303030"/>
          <w:sz w:val="24"/>
          <w:szCs w:val="24"/>
        </w:rPr>
        <w:t>ы</w:t>
      </w:r>
      <w:r w:rsidR="000040DC" w:rsidRPr="00712268">
        <w:rPr>
          <w:color w:val="303030"/>
          <w:sz w:val="24"/>
          <w:szCs w:val="24"/>
        </w:rPr>
        <w:t xml:space="preserve"> с электронными кассами;</w:t>
      </w:r>
      <w:r w:rsidR="00851918" w:rsidRPr="00712268">
        <w:rPr>
          <w:color w:val="303030"/>
          <w:sz w:val="24"/>
          <w:szCs w:val="24"/>
        </w:rPr>
        <w:t xml:space="preserve"> бот</w:t>
      </w:r>
      <w:r w:rsidR="00107071" w:rsidRPr="00712268">
        <w:rPr>
          <w:color w:val="303030"/>
          <w:sz w:val="24"/>
          <w:szCs w:val="24"/>
        </w:rPr>
        <w:t>ы</w:t>
      </w:r>
      <w:r w:rsidR="00851918" w:rsidRPr="00712268">
        <w:rPr>
          <w:color w:val="303030"/>
          <w:sz w:val="24"/>
          <w:szCs w:val="24"/>
        </w:rPr>
        <w:t>, обслуживающи</w:t>
      </w:r>
      <w:r w:rsidR="00107071" w:rsidRPr="00712268">
        <w:rPr>
          <w:color w:val="303030"/>
          <w:sz w:val="24"/>
          <w:szCs w:val="24"/>
        </w:rPr>
        <w:t>е</w:t>
      </w:r>
      <w:r w:rsidR="00851918" w:rsidRPr="00712268">
        <w:rPr>
          <w:color w:val="303030"/>
          <w:sz w:val="24"/>
          <w:szCs w:val="24"/>
        </w:rPr>
        <w:t xml:space="preserve"> клиентов,</w:t>
      </w:r>
      <w:r w:rsidR="000040DC" w:rsidRPr="00712268">
        <w:rPr>
          <w:color w:val="303030"/>
          <w:sz w:val="24"/>
          <w:szCs w:val="24"/>
        </w:rPr>
        <w:t xml:space="preserve"> </w:t>
      </w:r>
      <w:r w:rsidR="00851918" w:rsidRPr="00712268">
        <w:rPr>
          <w:color w:val="303030"/>
          <w:sz w:val="24"/>
          <w:szCs w:val="24"/>
        </w:rPr>
        <w:t xml:space="preserve">и </w:t>
      </w:r>
      <w:r w:rsidR="000040DC" w:rsidRPr="00712268">
        <w:rPr>
          <w:color w:val="303030"/>
          <w:sz w:val="24"/>
          <w:szCs w:val="24"/>
        </w:rPr>
        <w:t>др</w:t>
      </w:r>
      <w:r w:rsidR="00851918" w:rsidRPr="00712268">
        <w:rPr>
          <w:color w:val="303030"/>
          <w:sz w:val="24"/>
          <w:szCs w:val="24"/>
        </w:rPr>
        <w:t>.</w:t>
      </w:r>
      <w:r w:rsidR="00107071" w:rsidRPr="00712268">
        <w:rPr>
          <w:color w:val="303030"/>
          <w:sz w:val="24"/>
          <w:szCs w:val="24"/>
        </w:rPr>
        <w:t>, приведет в исчезновению банковской системы в ее современном виде.</w:t>
      </w:r>
      <w:proofErr w:type="gramEnd"/>
      <w:r w:rsidR="000040DC" w:rsidRPr="00712268">
        <w:rPr>
          <w:color w:val="303030"/>
          <w:sz w:val="24"/>
          <w:szCs w:val="24"/>
        </w:rPr>
        <w:t xml:space="preserve"> </w:t>
      </w:r>
      <w:r w:rsidR="00851918" w:rsidRPr="00712268">
        <w:rPr>
          <w:color w:val="303030"/>
          <w:sz w:val="24"/>
          <w:szCs w:val="24"/>
        </w:rPr>
        <w:t>А низкий уровень цифровой грамотности не позволяет глобально решать проблему</w:t>
      </w:r>
      <w:r w:rsidR="000040DC" w:rsidRPr="00712268">
        <w:rPr>
          <w:color w:val="303030"/>
          <w:sz w:val="24"/>
          <w:szCs w:val="24"/>
        </w:rPr>
        <w:t xml:space="preserve"> </w:t>
      </w:r>
      <w:r w:rsidR="00851918" w:rsidRPr="00712268">
        <w:rPr>
          <w:color w:val="303030"/>
          <w:sz w:val="24"/>
          <w:szCs w:val="24"/>
        </w:rPr>
        <w:t>мошенничества.</w:t>
      </w:r>
    </w:p>
    <w:p w:rsidR="001D7F55" w:rsidRPr="00712268" w:rsidRDefault="00851918" w:rsidP="005411BE">
      <w:pPr>
        <w:autoSpaceDE w:val="0"/>
        <w:autoSpaceDN w:val="0"/>
        <w:adjustRightInd w:val="0"/>
        <w:ind w:firstLine="708"/>
        <w:jc w:val="both"/>
        <w:rPr>
          <w:color w:val="303030"/>
          <w:sz w:val="24"/>
          <w:szCs w:val="24"/>
        </w:rPr>
      </w:pPr>
      <w:r w:rsidRPr="00712268">
        <w:rPr>
          <w:color w:val="303030"/>
          <w:sz w:val="24"/>
          <w:szCs w:val="24"/>
        </w:rPr>
        <w:t>По некоторым прогнозам, доход</w:t>
      </w:r>
      <w:r w:rsidR="000040DC" w:rsidRPr="00712268">
        <w:rPr>
          <w:color w:val="303030"/>
          <w:sz w:val="24"/>
          <w:szCs w:val="24"/>
        </w:rPr>
        <w:t xml:space="preserve"> </w:t>
      </w:r>
      <w:r w:rsidRPr="00712268">
        <w:rPr>
          <w:color w:val="303030"/>
          <w:sz w:val="24"/>
          <w:szCs w:val="24"/>
        </w:rPr>
        <w:t xml:space="preserve">мировой экономики от </w:t>
      </w:r>
      <w:proofErr w:type="spellStart"/>
      <w:r w:rsidRPr="00712268">
        <w:rPr>
          <w:color w:val="303030"/>
          <w:sz w:val="24"/>
          <w:szCs w:val="24"/>
        </w:rPr>
        <w:t>цифровизации</w:t>
      </w:r>
      <w:proofErr w:type="spellEnd"/>
      <w:r w:rsidR="000040DC" w:rsidRPr="00712268">
        <w:rPr>
          <w:color w:val="303030"/>
          <w:sz w:val="24"/>
          <w:szCs w:val="24"/>
        </w:rPr>
        <w:t xml:space="preserve"> </w:t>
      </w:r>
      <w:r w:rsidRPr="00712268">
        <w:rPr>
          <w:color w:val="303030"/>
          <w:sz w:val="24"/>
          <w:szCs w:val="24"/>
        </w:rPr>
        <w:t>к 2025 г. составит более 30 трлн. долл. США.</w:t>
      </w:r>
      <w:r w:rsidR="000040DC" w:rsidRPr="00712268">
        <w:rPr>
          <w:color w:val="303030"/>
          <w:sz w:val="24"/>
          <w:szCs w:val="24"/>
        </w:rPr>
        <w:t xml:space="preserve"> </w:t>
      </w:r>
      <w:r w:rsidR="00107071" w:rsidRPr="00712268">
        <w:rPr>
          <w:color w:val="303030"/>
          <w:sz w:val="24"/>
          <w:szCs w:val="24"/>
        </w:rPr>
        <w:t>Согласно данным</w:t>
      </w:r>
      <w:r w:rsidRPr="00712268">
        <w:rPr>
          <w:color w:val="303030"/>
          <w:sz w:val="24"/>
          <w:szCs w:val="24"/>
        </w:rPr>
        <w:t xml:space="preserve"> </w:t>
      </w:r>
      <w:proofErr w:type="spellStart"/>
      <w:r w:rsidRPr="00712268">
        <w:rPr>
          <w:color w:val="303030"/>
          <w:sz w:val="24"/>
          <w:szCs w:val="24"/>
        </w:rPr>
        <w:t>Digital</w:t>
      </w:r>
      <w:proofErr w:type="spellEnd"/>
      <w:r w:rsidRPr="00712268">
        <w:rPr>
          <w:color w:val="303030"/>
          <w:sz w:val="24"/>
          <w:szCs w:val="24"/>
        </w:rPr>
        <w:t xml:space="preserve"> </w:t>
      </w:r>
      <w:proofErr w:type="spellStart"/>
      <w:r w:rsidRPr="00712268">
        <w:rPr>
          <w:color w:val="303030"/>
          <w:sz w:val="24"/>
          <w:szCs w:val="24"/>
        </w:rPr>
        <w:t>Evolution</w:t>
      </w:r>
      <w:proofErr w:type="spellEnd"/>
      <w:r w:rsidRPr="00712268">
        <w:rPr>
          <w:color w:val="303030"/>
          <w:sz w:val="24"/>
          <w:szCs w:val="24"/>
        </w:rPr>
        <w:t xml:space="preserve"> </w:t>
      </w:r>
      <w:proofErr w:type="spellStart"/>
      <w:r w:rsidRPr="00712268">
        <w:rPr>
          <w:color w:val="303030"/>
          <w:sz w:val="24"/>
          <w:szCs w:val="24"/>
        </w:rPr>
        <w:t>Index</w:t>
      </w:r>
      <w:proofErr w:type="spellEnd"/>
      <w:r w:rsidRPr="00712268">
        <w:rPr>
          <w:color w:val="303030"/>
          <w:sz w:val="24"/>
          <w:szCs w:val="24"/>
        </w:rPr>
        <w:t xml:space="preserve"> 2017, </w:t>
      </w:r>
      <w:r w:rsidR="00107071" w:rsidRPr="00712268">
        <w:rPr>
          <w:color w:val="303030"/>
          <w:sz w:val="24"/>
          <w:szCs w:val="24"/>
        </w:rPr>
        <w:t xml:space="preserve">Российская Федерация может </w:t>
      </w:r>
      <w:r w:rsidR="001D7F55" w:rsidRPr="00712268">
        <w:rPr>
          <w:color w:val="303030"/>
          <w:sz w:val="24"/>
          <w:szCs w:val="24"/>
        </w:rPr>
        <w:t xml:space="preserve">в недалекой перспективе </w:t>
      </w:r>
      <w:r w:rsidR="00107071" w:rsidRPr="00712268">
        <w:rPr>
          <w:color w:val="303030"/>
          <w:sz w:val="24"/>
          <w:szCs w:val="24"/>
        </w:rPr>
        <w:t xml:space="preserve">перейти с сегодняшнего 39 места </w:t>
      </w:r>
      <w:r w:rsidR="000040DC" w:rsidRPr="00712268">
        <w:rPr>
          <w:color w:val="303030"/>
          <w:sz w:val="24"/>
          <w:szCs w:val="24"/>
        </w:rPr>
        <w:t xml:space="preserve"> </w:t>
      </w:r>
      <w:r w:rsidRPr="00712268">
        <w:rPr>
          <w:color w:val="303030"/>
          <w:sz w:val="24"/>
          <w:szCs w:val="24"/>
        </w:rPr>
        <w:t xml:space="preserve">в рейтинге </w:t>
      </w:r>
      <w:r w:rsidR="001D7F55" w:rsidRPr="00712268">
        <w:rPr>
          <w:color w:val="303030"/>
          <w:sz w:val="24"/>
          <w:szCs w:val="24"/>
        </w:rPr>
        <w:t xml:space="preserve">стран, обогнав по уровню </w:t>
      </w:r>
      <w:r w:rsidRPr="00712268">
        <w:rPr>
          <w:color w:val="303030"/>
          <w:sz w:val="24"/>
          <w:szCs w:val="24"/>
        </w:rPr>
        <w:t>развития цифровой</w:t>
      </w:r>
      <w:r w:rsidR="000040DC" w:rsidRPr="00712268">
        <w:rPr>
          <w:color w:val="303030"/>
          <w:sz w:val="24"/>
          <w:szCs w:val="24"/>
        </w:rPr>
        <w:t xml:space="preserve"> </w:t>
      </w:r>
      <w:r w:rsidR="001D7F55" w:rsidRPr="00712268">
        <w:rPr>
          <w:color w:val="303030"/>
          <w:sz w:val="24"/>
          <w:szCs w:val="24"/>
        </w:rPr>
        <w:t xml:space="preserve">экономики Малайзию и Филиппины, на лидирующие позиции – в ряд таких стран как </w:t>
      </w:r>
      <w:r w:rsidR="001D7F55" w:rsidRPr="00712268">
        <w:rPr>
          <w:color w:val="000000"/>
          <w:sz w:val="24"/>
          <w:szCs w:val="24"/>
        </w:rPr>
        <w:t>США, Великобритания, Дания, Финляндия, Сингапур, Южная Корея, Гонконг</w:t>
      </w:r>
      <w:r w:rsidR="001D7F55" w:rsidRPr="00712268">
        <w:rPr>
          <w:color w:val="303030"/>
          <w:sz w:val="24"/>
          <w:szCs w:val="24"/>
        </w:rPr>
        <w:t>.</w:t>
      </w:r>
      <w:r w:rsidRPr="00712268">
        <w:rPr>
          <w:color w:val="303030"/>
          <w:sz w:val="24"/>
          <w:szCs w:val="24"/>
        </w:rPr>
        <w:t xml:space="preserve"> </w:t>
      </w:r>
      <w:r w:rsidR="001D7F55" w:rsidRPr="00712268">
        <w:rPr>
          <w:color w:val="303030"/>
          <w:sz w:val="24"/>
          <w:szCs w:val="24"/>
        </w:rPr>
        <w:t>Россия сегодня демонстрирует стабильный темп роста</w:t>
      </w:r>
      <w:r w:rsidR="000040DC" w:rsidRPr="00712268">
        <w:rPr>
          <w:color w:val="303030"/>
          <w:sz w:val="24"/>
          <w:szCs w:val="24"/>
        </w:rPr>
        <w:t xml:space="preserve"> </w:t>
      </w:r>
      <w:proofErr w:type="spellStart"/>
      <w:r w:rsidRPr="00712268">
        <w:rPr>
          <w:color w:val="303030"/>
          <w:sz w:val="24"/>
          <w:szCs w:val="24"/>
        </w:rPr>
        <w:t>дигджитализации</w:t>
      </w:r>
      <w:proofErr w:type="spellEnd"/>
      <w:r w:rsidRPr="00712268">
        <w:rPr>
          <w:color w:val="303030"/>
          <w:sz w:val="24"/>
          <w:szCs w:val="24"/>
        </w:rPr>
        <w:t>, на</w:t>
      </w:r>
      <w:r w:rsidR="001D7F55" w:rsidRPr="00712268">
        <w:rPr>
          <w:color w:val="303030"/>
          <w:sz w:val="24"/>
          <w:szCs w:val="24"/>
        </w:rPr>
        <w:t>ходясь на пике цифровой трансформации экономики, обеспечивая значительный приток инвестиций.</w:t>
      </w:r>
    </w:p>
    <w:p w:rsidR="00861193" w:rsidRDefault="00851918" w:rsidP="005411BE">
      <w:pPr>
        <w:autoSpaceDE w:val="0"/>
        <w:autoSpaceDN w:val="0"/>
        <w:adjustRightInd w:val="0"/>
        <w:ind w:firstLine="708"/>
        <w:jc w:val="both"/>
        <w:rPr>
          <w:color w:val="000000"/>
          <w:sz w:val="24"/>
          <w:szCs w:val="24"/>
        </w:rPr>
      </w:pPr>
      <w:r w:rsidRPr="00712268">
        <w:rPr>
          <w:color w:val="000000"/>
          <w:sz w:val="24"/>
          <w:szCs w:val="24"/>
        </w:rPr>
        <w:t xml:space="preserve">Но на самом деле вопрос </w:t>
      </w:r>
      <w:proofErr w:type="spellStart"/>
      <w:r w:rsidRPr="00712268">
        <w:rPr>
          <w:color w:val="000000"/>
          <w:sz w:val="24"/>
          <w:szCs w:val="24"/>
        </w:rPr>
        <w:t>цифровизации</w:t>
      </w:r>
      <w:proofErr w:type="spellEnd"/>
      <w:r w:rsidRPr="00712268">
        <w:rPr>
          <w:color w:val="000000"/>
          <w:sz w:val="24"/>
          <w:szCs w:val="24"/>
        </w:rPr>
        <w:t xml:space="preserve"> и цифровой экономики гораздо шире.</w:t>
      </w:r>
      <w:r w:rsidR="000040DC" w:rsidRPr="00712268">
        <w:rPr>
          <w:color w:val="000000"/>
          <w:sz w:val="24"/>
          <w:szCs w:val="24"/>
        </w:rPr>
        <w:t xml:space="preserve"> </w:t>
      </w:r>
      <w:r w:rsidRPr="00712268">
        <w:rPr>
          <w:color w:val="000000"/>
          <w:sz w:val="24"/>
          <w:szCs w:val="24"/>
        </w:rPr>
        <w:t>Цифровая трансформация бизнесов, о которой говорят апологеты Четвертой</w:t>
      </w:r>
      <w:r w:rsidR="000040DC" w:rsidRPr="00712268">
        <w:rPr>
          <w:color w:val="000000"/>
          <w:sz w:val="24"/>
          <w:szCs w:val="24"/>
        </w:rPr>
        <w:t xml:space="preserve"> </w:t>
      </w:r>
      <w:r w:rsidRPr="00712268">
        <w:rPr>
          <w:color w:val="000000"/>
          <w:sz w:val="24"/>
          <w:szCs w:val="24"/>
        </w:rPr>
        <w:t xml:space="preserve">промышленной революции, и так неизбежна. </w:t>
      </w:r>
      <w:r w:rsidR="00AA40B8" w:rsidRPr="00712268">
        <w:rPr>
          <w:color w:val="000000"/>
          <w:sz w:val="24"/>
          <w:szCs w:val="24"/>
        </w:rPr>
        <w:t>Основатель и бессменный президент Всемирного экономического форума в Давосе Клаус Швабе уверен, что</w:t>
      </w:r>
      <w:r w:rsidR="00055F09" w:rsidRPr="00712268">
        <w:rPr>
          <w:color w:val="000000"/>
          <w:sz w:val="24"/>
          <w:szCs w:val="24"/>
        </w:rPr>
        <w:t xml:space="preserve"> бизнес</w:t>
      </w:r>
      <w:r w:rsidRPr="00712268">
        <w:rPr>
          <w:color w:val="000000"/>
          <w:sz w:val="24"/>
          <w:szCs w:val="24"/>
        </w:rPr>
        <w:t xml:space="preserve">, </w:t>
      </w:r>
      <w:proofErr w:type="gramStart"/>
      <w:r w:rsidRPr="00712268">
        <w:rPr>
          <w:color w:val="000000"/>
          <w:sz w:val="24"/>
          <w:szCs w:val="24"/>
        </w:rPr>
        <w:t>которые</w:t>
      </w:r>
      <w:proofErr w:type="gramEnd"/>
      <w:r w:rsidR="000040DC" w:rsidRPr="00712268">
        <w:rPr>
          <w:color w:val="000000"/>
          <w:sz w:val="24"/>
          <w:szCs w:val="24"/>
        </w:rPr>
        <w:t xml:space="preserve"> </w:t>
      </w:r>
      <w:r w:rsidR="00055F09" w:rsidRPr="00712268">
        <w:rPr>
          <w:color w:val="000000"/>
          <w:sz w:val="24"/>
          <w:szCs w:val="24"/>
        </w:rPr>
        <w:t>не трансформируется в цифровой</w:t>
      </w:r>
      <w:r w:rsidRPr="00712268">
        <w:rPr>
          <w:color w:val="000000"/>
          <w:sz w:val="24"/>
          <w:szCs w:val="24"/>
        </w:rPr>
        <w:t>, рано или поздно умр</w:t>
      </w:r>
      <w:r w:rsidR="00055F09" w:rsidRPr="00712268">
        <w:rPr>
          <w:color w:val="000000"/>
          <w:sz w:val="24"/>
          <w:szCs w:val="24"/>
        </w:rPr>
        <w:t>е</w:t>
      </w:r>
      <w:r w:rsidR="00861193">
        <w:rPr>
          <w:color w:val="000000"/>
          <w:sz w:val="24"/>
          <w:szCs w:val="24"/>
        </w:rPr>
        <w:t>т</w:t>
      </w:r>
      <w:r w:rsidR="00861193" w:rsidRPr="00861193">
        <w:rPr>
          <w:color w:val="000000"/>
          <w:sz w:val="24"/>
          <w:szCs w:val="24"/>
        </w:rPr>
        <w:t xml:space="preserve"> [</w:t>
      </w:r>
      <w:r w:rsidR="007D2666">
        <w:rPr>
          <w:color w:val="000000"/>
          <w:sz w:val="24"/>
          <w:szCs w:val="24"/>
        </w:rPr>
        <w:t>5</w:t>
      </w:r>
      <w:r w:rsidR="00861193" w:rsidRPr="00861193">
        <w:rPr>
          <w:color w:val="000000"/>
          <w:sz w:val="24"/>
          <w:szCs w:val="24"/>
        </w:rPr>
        <w:t>]</w:t>
      </w:r>
      <w:r w:rsidR="00861193" w:rsidRPr="00712268">
        <w:rPr>
          <w:color w:val="000000"/>
          <w:sz w:val="24"/>
          <w:szCs w:val="24"/>
        </w:rPr>
        <w:t xml:space="preserve">.  </w:t>
      </w:r>
      <w:r w:rsidRPr="00712268">
        <w:rPr>
          <w:color w:val="000000"/>
          <w:sz w:val="24"/>
          <w:szCs w:val="24"/>
        </w:rPr>
        <w:t xml:space="preserve"> </w:t>
      </w:r>
    </w:p>
    <w:p w:rsidR="00851918" w:rsidRPr="00712268" w:rsidRDefault="00851918" w:rsidP="005411BE">
      <w:pPr>
        <w:autoSpaceDE w:val="0"/>
        <w:autoSpaceDN w:val="0"/>
        <w:adjustRightInd w:val="0"/>
        <w:ind w:firstLine="708"/>
        <w:jc w:val="both"/>
        <w:rPr>
          <w:color w:val="202020"/>
          <w:sz w:val="24"/>
          <w:szCs w:val="24"/>
        </w:rPr>
      </w:pPr>
      <w:r w:rsidRPr="00712268">
        <w:rPr>
          <w:color w:val="000000"/>
          <w:sz w:val="24"/>
          <w:szCs w:val="24"/>
        </w:rPr>
        <w:t>Боровков</w:t>
      </w:r>
      <w:r w:rsidR="000040DC" w:rsidRPr="00712268">
        <w:rPr>
          <w:color w:val="000000"/>
          <w:sz w:val="24"/>
          <w:szCs w:val="24"/>
        </w:rPr>
        <w:t xml:space="preserve"> А.И.</w:t>
      </w:r>
      <w:r w:rsidRPr="00712268">
        <w:rPr>
          <w:color w:val="000000"/>
          <w:sz w:val="24"/>
          <w:szCs w:val="24"/>
        </w:rPr>
        <w:t xml:space="preserve"> </w:t>
      </w:r>
      <w:r w:rsidR="001D7F55" w:rsidRPr="00712268">
        <w:rPr>
          <w:color w:val="000000"/>
          <w:sz w:val="24"/>
          <w:szCs w:val="24"/>
        </w:rPr>
        <w:t>считает</w:t>
      </w:r>
      <w:r w:rsidRPr="00712268">
        <w:rPr>
          <w:color w:val="000000"/>
          <w:sz w:val="24"/>
          <w:szCs w:val="24"/>
        </w:rPr>
        <w:t>, что в</w:t>
      </w:r>
      <w:r w:rsidR="000040DC" w:rsidRPr="00712268">
        <w:rPr>
          <w:color w:val="000000"/>
          <w:sz w:val="24"/>
          <w:szCs w:val="24"/>
        </w:rPr>
        <w:t xml:space="preserve"> </w:t>
      </w:r>
      <w:r w:rsidRPr="00712268">
        <w:rPr>
          <w:color w:val="202020"/>
          <w:sz w:val="24"/>
          <w:szCs w:val="24"/>
        </w:rPr>
        <w:t>цифровой экономике возникают новые явления, связанные с высокотехнологичной</w:t>
      </w:r>
      <w:r w:rsidR="000040DC" w:rsidRPr="00712268">
        <w:rPr>
          <w:color w:val="202020"/>
          <w:sz w:val="24"/>
          <w:szCs w:val="24"/>
        </w:rPr>
        <w:t xml:space="preserve"> </w:t>
      </w:r>
      <w:r w:rsidRPr="00712268">
        <w:rPr>
          <w:color w:val="202020"/>
          <w:sz w:val="24"/>
          <w:szCs w:val="24"/>
        </w:rPr>
        <w:t xml:space="preserve">промышленностью, </w:t>
      </w:r>
      <w:r w:rsidR="00AF5C12" w:rsidRPr="00712268">
        <w:rPr>
          <w:color w:val="303030"/>
          <w:sz w:val="24"/>
          <w:szCs w:val="24"/>
        </w:rPr>
        <w:t>–</w:t>
      </w:r>
      <w:r w:rsidR="00055F09" w:rsidRPr="00712268">
        <w:rPr>
          <w:color w:val="303030"/>
          <w:sz w:val="24"/>
          <w:szCs w:val="24"/>
        </w:rPr>
        <w:t xml:space="preserve"> </w:t>
      </w:r>
      <w:r w:rsidRPr="00712268">
        <w:rPr>
          <w:color w:val="202020"/>
          <w:sz w:val="24"/>
          <w:szCs w:val="24"/>
        </w:rPr>
        <w:t xml:space="preserve">цифровые двойники и цифровые тени. Цифровые двойники </w:t>
      </w:r>
      <w:r w:rsidR="00AF5C12" w:rsidRPr="00712268">
        <w:rPr>
          <w:color w:val="303030"/>
          <w:sz w:val="24"/>
          <w:szCs w:val="24"/>
        </w:rPr>
        <w:t>–</w:t>
      </w:r>
      <w:r w:rsidRPr="00712268">
        <w:rPr>
          <w:color w:val="202020"/>
          <w:sz w:val="24"/>
          <w:szCs w:val="24"/>
        </w:rPr>
        <w:t xml:space="preserve"> это</w:t>
      </w:r>
      <w:r w:rsidR="000040DC" w:rsidRPr="00712268">
        <w:rPr>
          <w:color w:val="202020"/>
          <w:sz w:val="24"/>
          <w:szCs w:val="24"/>
        </w:rPr>
        <w:t xml:space="preserve"> </w:t>
      </w:r>
      <w:r w:rsidRPr="00712268">
        <w:rPr>
          <w:color w:val="202020"/>
          <w:sz w:val="24"/>
          <w:szCs w:val="24"/>
        </w:rPr>
        <w:t>цифровые модели высокого уровня адекватности, учитывающие все технологии изготовления,</w:t>
      </w:r>
      <w:r w:rsidR="000040DC" w:rsidRPr="00712268">
        <w:rPr>
          <w:color w:val="202020"/>
          <w:sz w:val="24"/>
          <w:szCs w:val="24"/>
        </w:rPr>
        <w:t xml:space="preserve"> </w:t>
      </w:r>
      <w:r w:rsidRPr="00712268">
        <w:rPr>
          <w:color w:val="202020"/>
          <w:sz w:val="24"/>
          <w:szCs w:val="24"/>
        </w:rPr>
        <w:t xml:space="preserve">материалы, соединения и механизмы. </w:t>
      </w:r>
      <w:r w:rsidRPr="00712268">
        <w:rPr>
          <w:color w:val="202020"/>
          <w:sz w:val="24"/>
          <w:szCs w:val="24"/>
        </w:rPr>
        <w:lastRenderedPageBreak/>
        <w:t>Материалов, например, может быть несколько сотен, и у</w:t>
      </w:r>
      <w:r w:rsidR="000040DC" w:rsidRPr="00712268">
        <w:rPr>
          <w:color w:val="202020"/>
          <w:sz w:val="24"/>
          <w:szCs w:val="24"/>
        </w:rPr>
        <w:t xml:space="preserve"> </w:t>
      </w:r>
      <w:r w:rsidRPr="00712268">
        <w:rPr>
          <w:color w:val="202020"/>
          <w:sz w:val="24"/>
          <w:szCs w:val="24"/>
        </w:rPr>
        <w:t xml:space="preserve">каждого </w:t>
      </w:r>
      <w:r w:rsidR="00AA40B8" w:rsidRPr="00712268">
        <w:rPr>
          <w:color w:val="303030"/>
          <w:sz w:val="24"/>
          <w:szCs w:val="24"/>
        </w:rPr>
        <w:t>–</w:t>
      </w:r>
      <w:r w:rsidRPr="00712268">
        <w:rPr>
          <w:color w:val="202020"/>
          <w:sz w:val="24"/>
          <w:szCs w:val="24"/>
        </w:rPr>
        <w:t xml:space="preserve"> своя скорость деформирования. При этом разработка цифровых двойников будет</w:t>
      </w:r>
      <w:r w:rsidR="000040DC" w:rsidRPr="00712268">
        <w:rPr>
          <w:color w:val="202020"/>
          <w:sz w:val="24"/>
          <w:szCs w:val="24"/>
        </w:rPr>
        <w:t xml:space="preserve"> </w:t>
      </w:r>
      <w:r w:rsidRPr="00712268">
        <w:rPr>
          <w:color w:val="202020"/>
          <w:sz w:val="24"/>
          <w:szCs w:val="24"/>
        </w:rPr>
        <w:t>основой для цифровой промышленности</w:t>
      </w:r>
      <w:r w:rsidR="00861193" w:rsidRPr="00861193">
        <w:rPr>
          <w:color w:val="000000"/>
          <w:sz w:val="24"/>
          <w:szCs w:val="24"/>
        </w:rPr>
        <w:t xml:space="preserve"> [</w:t>
      </w:r>
      <w:r w:rsidR="007D2666">
        <w:rPr>
          <w:color w:val="000000"/>
          <w:sz w:val="24"/>
          <w:szCs w:val="24"/>
        </w:rPr>
        <w:t>6</w:t>
      </w:r>
      <w:r w:rsidR="00861193" w:rsidRPr="00861193">
        <w:rPr>
          <w:color w:val="000000"/>
          <w:sz w:val="24"/>
          <w:szCs w:val="24"/>
        </w:rPr>
        <w:t>]</w:t>
      </w:r>
      <w:r w:rsidR="00861193" w:rsidRPr="00712268">
        <w:rPr>
          <w:color w:val="000000"/>
          <w:sz w:val="24"/>
          <w:szCs w:val="24"/>
        </w:rPr>
        <w:t xml:space="preserve">.  </w:t>
      </w:r>
    </w:p>
    <w:p w:rsidR="001D7F55" w:rsidRPr="00712268" w:rsidRDefault="00851918" w:rsidP="005411BE">
      <w:pPr>
        <w:autoSpaceDE w:val="0"/>
        <w:autoSpaceDN w:val="0"/>
        <w:adjustRightInd w:val="0"/>
        <w:ind w:firstLine="708"/>
        <w:jc w:val="both"/>
        <w:rPr>
          <w:color w:val="202020"/>
          <w:sz w:val="24"/>
          <w:szCs w:val="24"/>
          <w:highlight w:val="yellow"/>
        </w:rPr>
      </w:pPr>
      <w:r w:rsidRPr="00712268">
        <w:rPr>
          <w:color w:val="202020"/>
          <w:sz w:val="24"/>
          <w:szCs w:val="24"/>
        </w:rPr>
        <w:t>Согласно материалам Евразийской экономической комиссии, можно выделить</w:t>
      </w:r>
      <w:r w:rsidR="000040DC" w:rsidRPr="00712268">
        <w:rPr>
          <w:color w:val="202020"/>
          <w:sz w:val="24"/>
          <w:szCs w:val="24"/>
        </w:rPr>
        <w:t xml:space="preserve"> </w:t>
      </w:r>
      <w:r w:rsidRPr="00712268">
        <w:rPr>
          <w:color w:val="202020"/>
          <w:sz w:val="24"/>
          <w:szCs w:val="24"/>
        </w:rPr>
        <w:t xml:space="preserve">три </w:t>
      </w:r>
      <w:r w:rsidR="001D7F55" w:rsidRPr="00712268">
        <w:rPr>
          <w:color w:val="202020"/>
          <w:sz w:val="24"/>
          <w:szCs w:val="24"/>
        </w:rPr>
        <w:t xml:space="preserve">блока </w:t>
      </w:r>
      <w:proofErr w:type="spellStart"/>
      <w:r w:rsidR="001D7F55" w:rsidRPr="00712268">
        <w:rPr>
          <w:color w:val="202020"/>
          <w:sz w:val="24"/>
          <w:szCs w:val="24"/>
        </w:rPr>
        <w:t>диджитализации</w:t>
      </w:r>
      <w:proofErr w:type="spellEnd"/>
      <w:r w:rsidR="001D7F55" w:rsidRPr="00712268">
        <w:rPr>
          <w:color w:val="202020"/>
          <w:sz w:val="24"/>
          <w:szCs w:val="24"/>
        </w:rPr>
        <w:t xml:space="preserve"> экономики. </w:t>
      </w:r>
    </w:p>
    <w:p w:rsidR="00851918" w:rsidRPr="00712268" w:rsidRDefault="001D7F55" w:rsidP="005411BE">
      <w:pPr>
        <w:autoSpaceDE w:val="0"/>
        <w:autoSpaceDN w:val="0"/>
        <w:adjustRightInd w:val="0"/>
        <w:ind w:firstLine="708"/>
        <w:jc w:val="both"/>
        <w:rPr>
          <w:color w:val="202020"/>
          <w:sz w:val="24"/>
          <w:szCs w:val="24"/>
        </w:rPr>
      </w:pPr>
      <w:r w:rsidRPr="00712268">
        <w:rPr>
          <w:color w:val="202020"/>
          <w:sz w:val="24"/>
          <w:szCs w:val="24"/>
        </w:rPr>
        <w:t>1. Цифровая</w:t>
      </w:r>
      <w:r w:rsidR="00851918" w:rsidRPr="00712268">
        <w:rPr>
          <w:color w:val="202020"/>
          <w:sz w:val="24"/>
          <w:szCs w:val="24"/>
        </w:rPr>
        <w:t xml:space="preserve"> трансформаци</w:t>
      </w:r>
      <w:r w:rsidRPr="00712268">
        <w:rPr>
          <w:color w:val="202020"/>
          <w:sz w:val="24"/>
          <w:szCs w:val="24"/>
        </w:rPr>
        <w:t>я бизнес-процессов от разработки продукта до его реализации, включая сервисное и гарантийное обслуживание.</w:t>
      </w:r>
    </w:p>
    <w:p w:rsidR="00851918" w:rsidRPr="00712268" w:rsidRDefault="00851918" w:rsidP="005411BE">
      <w:pPr>
        <w:tabs>
          <w:tab w:val="left" w:pos="1134"/>
        </w:tabs>
        <w:autoSpaceDE w:val="0"/>
        <w:autoSpaceDN w:val="0"/>
        <w:adjustRightInd w:val="0"/>
        <w:ind w:firstLine="708"/>
        <w:jc w:val="both"/>
        <w:rPr>
          <w:color w:val="000000"/>
          <w:sz w:val="24"/>
          <w:szCs w:val="24"/>
        </w:rPr>
      </w:pPr>
      <w:r w:rsidRPr="00712268">
        <w:rPr>
          <w:color w:val="000000"/>
          <w:sz w:val="24"/>
          <w:szCs w:val="24"/>
        </w:rPr>
        <w:t xml:space="preserve">2. </w:t>
      </w:r>
      <w:r w:rsidR="001D7F55" w:rsidRPr="00712268">
        <w:rPr>
          <w:color w:val="202020"/>
          <w:sz w:val="24"/>
          <w:szCs w:val="24"/>
        </w:rPr>
        <w:t xml:space="preserve">Цифровая трансформация </w:t>
      </w:r>
      <w:r w:rsidRPr="00712268">
        <w:rPr>
          <w:color w:val="000000"/>
          <w:sz w:val="24"/>
          <w:szCs w:val="24"/>
        </w:rPr>
        <w:t>отрасл</w:t>
      </w:r>
      <w:r w:rsidR="001D7F55" w:rsidRPr="00712268">
        <w:rPr>
          <w:color w:val="000000"/>
          <w:sz w:val="24"/>
          <w:szCs w:val="24"/>
        </w:rPr>
        <w:t>ей</w:t>
      </w:r>
      <w:r w:rsidR="000040DC" w:rsidRPr="00712268">
        <w:rPr>
          <w:color w:val="000000"/>
          <w:sz w:val="24"/>
          <w:szCs w:val="24"/>
        </w:rPr>
        <w:t xml:space="preserve"> </w:t>
      </w:r>
      <w:r w:rsidRPr="00712268">
        <w:rPr>
          <w:color w:val="000000"/>
          <w:sz w:val="24"/>
          <w:szCs w:val="24"/>
        </w:rPr>
        <w:t>экономики.</w:t>
      </w:r>
    </w:p>
    <w:p w:rsidR="00D22F25" w:rsidRPr="00712268" w:rsidRDefault="00851918" w:rsidP="005411BE">
      <w:pPr>
        <w:tabs>
          <w:tab w:val="left" w:pos="1134"/>
        </w:tabs>
        <w:autoSpaceDE w:val="0"/>
        <w:autoSpaceDN w:val="0"/>
        <w:adjustRightInd w:val="0"/>
        <w:ind w:firstLine="708"/>
        <w:jc w:val="both"/>
        <w:rPr>
          <w:color w:val="202020"/>
          <w:sz w:val="24"/>
          <w:szCs w:val="24"/>
        </w:rPr>
      </w:pPr>
      <w:r w:rsidRPr="00712268">
        <w:rPr>
          <w:color w:val="000000"/>
          <w:sz w:val="24"/>
          <w:szCs w:val="24"/>
        </w:rPr>
        <w:t xml:space="preserve">3. </w:t>
      </w:r>
      <w:r w:rsidR="001D7F55" w:rsidRPr="00712268">
        <w:rPr>
          <w:color w:val="202020"/>
          <w:sz w:val="24"/>
          <w:szCs w:val="24"/>
        </w:rPr>
        <w:t xml:space="preserve">Цифровая трансформация </w:t>
      </w:r>
      <w:r w:rsidRPr="00712268">
        <w:rPr>
          <w:color w:val="000000"/>
          <w:sz w:val="24"/>
          <w:szCs w:val="24"/>
        </w:rPr>
        <w:t>технологий</w:t>
      </w:r>
      <w:r w:rsidR="00410479" w:rsidRPr="00712268">
        <w:rPr>
          <w:color w:val="000000"/>
          <w:sz w:val="24"/>
          <w:szCs w:val="24"/>
        </w:rPr>
        <w:t xml:space="preserve">. </w:t>
      </w:r>
      <w:r w:rsidR="00D22F25" w:rsidRPr="00712268">
        <w:rPr>
          <w:color w:val="202020"/>
          <w:sz w:val="24"/>
          <w:szCs w:val="24"/>
        </w:rPr>
        <w:t>Основные технологии цифровой трансформации экономики представлены на рисунке</w:t>
      </w:r>
      <w:r w:rsidR="00055F09" w:rsidRPr="00712268">
        <w:rPr>
          <w:color w:val="202020"/>
          <w:sz w:val="24"/>
          <w:szCs w:val="24"/>
        </w:rPr>
        <w:t xml:space="preserve"> 1</w:t>
      </w:r>
      <w:r w:rsidR="00D22F25" w:rsidRPr="00712268">
        <w:rPr>
          <w:color w:val="202020"/>
          <w:sz w:val="24"/>
          <w:szCs w:val="24"/>
        </w:rPr>
        <w:t>.</w:t>
      </w:r>
    </w:p>
    <w:p w:rsidR="005411BE" w:rsidRPr="005D5A9B" w:rsidRDefault="005411BE" w:rsidP="005411BE">
      <w:pPr>
        <w:tabs>
          <w:tab w:val="left" w:pos="1134"/>
        </w:tabs>
        <w:autoSpaceDE w:val="0"/>
        <w:autoSpaceDN w:val="0"/>
        <w:adjustRightInd w:val="0"/>
        <w:ind w:firstLine="708"/>
        <w:jc w:val="both"/>
        <w:rPr>
          <w:color w:val="202020"/>
        </w:rPr>
      </w:pPr>
    </w:p>
    <w:p w:rsidR="00D22F25" w:rsidRPr="005D5A9B" w:rsidRDefault="00D22F25" w:rsidP="005D5A9B">
      <w:pPr>
        <w:spacing w:line="360" w:lineRule="auto"/>
        <w:jc w:val="both"/>
        <w:rPr>
          <w:color w:val="202020"/>
        </w:rPr>
      </w:pPr>
      <w:r w:rsidRPr="005D5A9B">
        <w:rPr>
          <w:noProof/>
          <w:color w:val="202020"/>
        </w:rPr>
        <w:drawing>
          <wp:inline distT="0" distB="0" distL="0" distR="0">
            <wp:extent cx="5721792" cy="2902226"/>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duotone>
                        <a:schemeClr val="accent1">
                          <a:shade val="45000"/>
                          <a:satMod val="135000"/>
                        </a:schemeClr>
                        <a:prstClr val="white"/>
                      </a:duotone>
                    </a:blip>
                    <a:srcRect/>
                    <a:stretch>
                      <a:fillRect/>
                    </a:stretch>
                  </pic:blipFill>
                  <pic:spPr bwMode="auto">
                    <a:xfrm>
                      <a:off x="0" y="0"/>
                      <a:ext cx="5720995" cy="2901822"/>
                    </a:xfrm>
                    <a:prstGeom prst="rect">
                      <a:avLst/>
                    </a:prstGeom>
                    <a:noFill/>
                    <a:ln w="9525">
                      <a:noFill/>
                      <a:miter lim="800000"/>
                      <a:headEnd/>
                      <a:tailEnd/>
                    </a:ln>
                  </pic:spPr>
                </pic:pic>
              </a:graphicData>
            </a:graphic>
          </wp:inline>
        </w:drawing>
      </w:r>
    </w:p>
    <w:p w:rsidR="00D22F25" w:rsidRPr="00712268" w:rsidRDefault="00D22F25" w:rsidP="000040DC">
      <w:pPr>
        <w:spacing w:line="360" w:lineRule="auto"/>
        <w:jc w:val="center"/>
        <w:rPr>
          <w:color w:val="202020"/>
          <w:sz w:val="24"/>
          <w:szCs w:val="24"/>
        </w:rPr>
      </w:pPr>
      <w:r w:rsidRPr="00712268">
        <w:rPr>
          <w:color w:val="202020"/>
          <w:sz w:val="24"/>
          <w:szCs w:val="24"/>
        </w:rPr>
        <w:t>Рисунок</w:t>
      </w:r>
      <w:r w:rsidR="005F7FFA" w:rsidRPr="00712268">
        <w:rPr>
          <w:color w:val="202020"/>
          <w:sz w:val="24"/>
          <w:szCs w:val="24"/>
        </w:rPr>
        <w:t xml:space="preserve"> 1. </w:t>
      </w:r>
      <w:r w:rsidRPr="00712268">
        <w:rPr>
          <w:color w:val="202020"/>
          <w:sz w:val="24"/>
          <w:szCs w:val="24"/>
        </w:rPr>
        <w:t>Технологии цифровой трансформации экономики</w:t>
      </w:r>
    </w:p>
    <w:p w:rsidR="00AA40B8" w:rsidRPr="00712268" w:rsidRDefault="00AA40B8" w:rsidP="000040DC">
      <w:pPr>
        <w:spacing w:line="360" w:lineRule="auto"/>
        <w:jc w:val="center"/>
        <w:rPr>
          <w:color w:val="202020"/>
          <w:sz w:val="24"/>
          <w:szCs w:val="24"/>
        </w:rPr>
      </w:pPr>
    </w:p>
    <w:p w:rsidR="00D22F25" w:rsidRPr="00712268" w:rsidRDefault="00D22F25" w:rsidP="005411BE">
      <w:pPr>
        <w:autoSpaceDE w:val="0"/>
        <w:autoSpaceDN w:val="0"/>
        <w:adjustRightInd w:val="0"/>
        <w:ind w:firstLine="708"/>
        <w:jc w:val="both"/>
        <w:rPr>
          <w:sz w:val="24"/>
          <w:szCs w:val="24"/>
        </w:rPr>
      </w:pPr>
      <w:proofErr w:type="spellStart"/>
      <w:r w:rsidRPr="00712268">
        <w:rPr>
          <w:sz w:val="24"/>
          <w:szCs w:val="24"/>
        </w:rPr>
        <w:t>Цифровизация</w:t>
      </w:r>
      <w:proofErr w:type="spellEnd"/>
      <w:r w:rsidRPr="00712268">
        <w:rPr>
          <w:sz w:val="24"/>
          <w:szCs w:val="24"/>
        </w:rPr>
        <w:t xml:space="preserve"> уже достаточно давно является одной из самых главным проблем в</w:t>
      </w:r>
      <w:r w:rsidR="000040DC" w:rsidRPr="00712268">
        <w:rPr>
          <w:sz w:val="24"/>
          <w:szCs w:val="24"/>
        </w:rPr>
        <w:t xml:space="preserve"> </w:t>
      </w:r>
      <w:r w:rsidRPr="00712268">
        <w:rPr>
          <w:sz w:val="24"/>
          <w:szCs w:val="24"/>
        </w:rPr>
        <w:t>развитых экономиках. Поэтому в мире существуют специальные программы, направление на</w:t>
      </w:r>
      <w:r w:rsidR="000040DC" w:rsidRPr="00712268">
        <w:rPr>
          <w:sz w:val="24"/>
          <w:szCs w:val="24"/>
        </w:rPr>
        <w:t xml:space="preserve"> </w:t>
      </w:r>
      <w:r w:rsidR="003B0F17" w:rsidRPr="00712268">
        <w:rPr>
          <w:sz w:val="24"/>
          <w:szCs w:val="24"/>
        </w:rPr>
        <w:t>решение эт</w:t>
      </w:r>
      <w:r w:rsidR="006E5A9E" w:rsidRPr="00712268">
        <w:rPr>
          <w:sz w:val="24"/>
          <w:szCs w:val="24"/>
        </w:rPr>
        <w:t xml:space="preserve">их проблем, например в </w:t>
      </w:r>
      <w:proofErr w:type="gramStart"/>
      <w:r w:rsidR="006E5A9E" w:rsidRPr="00712268">
        <w:rPr>
          <w:sz w:val="24"/>
          <w:szCs w:val="24"/>
        </w:rPr>
        <w:t>США</w:t>
      </w:r>
      <w:proofErr w:type="gramEnd"/>
      <w:r w:rsidR="006E5A9E" w:rsidRPr="00712268">
        <w:rPr>
          <w:sz w:val="24"/>
          <w:szCs w:val="24"/>
        </w:rPr>
        <w:t xml:space="preserve"> еще в 2009 году была принята </w:t>
      </w:r>
      <w:r w:rsidRPr="00712268">
        <w:rPr>
          <w:sz w:val="24"/>
          <w:szCs w:val="24"/>
        </w:rPr>
        <w:t>«Облачная стратегия»</w:t>
      </w:r>
      <w:r w:rsidR="006E5A9E" w:rsidRPr="00712268">
        <w:rPr>
          <w:sz w:val="24"/>
          <w:szCs w:val="24"/>
        </w:rPr>
        <w:t xml:space="preserve">, в Евросоюзе в 2010 году </w:t>
      </w:r>
      <w:r w:rsidRPr="00712268">
        <w:rPr>
          <w:sz w:val="24"/>
          <w:szCs w:val="24"/>
        </w:rPr>
        <w:t xml:space="preserve">– «Цифровая Европа 2020», </w:t>
      </w:r>
      <w:r w:rsidR="006E5A9E" w:rsidRPr="00712268">
        <w:rPr>
          <w:sz w:val="24"/>
          <w:szCs w:val="24"/>
        </w:rPr>
        <w:t xml:space="preserve">а в 2016 году – уже </w:t>
      </w:r>
      <w:r w:rsidRPr="00712268">
        <w:rPr>
          <w:sz w:val="24"/>
          <w:szCs w:val="24"/>
        </w:rPr>
        <w:t>«Цифровой рынок – оцифровка</w:t>
      </w:r>
      <w:r w:rsidR="000040DC" w:rsidRPr="00712268">
        <w:rPr>
          <w:sz w:val="24"/>
          <w:szCs w:val="24"/>
        </w:rPr>
        <w:t xml:space="preserve"> </w:t>
      </w:r>
      <w:r w:rsidRPr="00712268">
        <w:rPr>
          <w:sz w:val="24"/>
          <w:szCs w:val="24"/>
        </w:rPr>
        <w:t>промышленности: вопросы и от</w:t>
      </w:r>
      <w:r w:rsidR="006E5A9E" w:rsidRPr="00712268">
        <w:rPr>
          <w:sz w:val="24"/>
          <w:szCs w:val="24"/>
        </w:rPr>
        <w:t>веты»</w:t>
      </w:r>
      <w:r w:rsidRPr="00712268">
        <w:rPr>
          <w:sz w:val="24"/>
          <w:szCs w:val="24"/>
        </w:rPr>
        <w:t>.</w:t>
      </w:r>
      <w:r w:rsidR="006E5A9E" w:rsidRPr="00712268">
        <w:rPr>
          <w:sz w:val="24"/>
          <w:szCs w:val="24"/>
        </w:rPr>
        <w:t xml:space="preserve"> Германия с 2011 года реализует программу </w:t>
      </w:r>
      <w:r w:rsidRPr="00712268">
        <w:rPr>
          <w:sz w:val="24"/>
          <w:szCs w:val="24"/>
        </w:rPr>
        <w:t xml:space="preserve">«Индустрия 4.0.», </w:t>
      </w:r>
      <w:r w:rsidR="006E5A9E" w:rsidRPr="00712268">
        <w:rPr>
          <w:sz w:val="24"/>
          <w:szCs w:val="24"/>
        </w:rPr>
        <w:t xml:space="preserve">планируя к </w:t>
      </w:r>
      <w:r w:rsidRPr="00712268">
        <w:rPr>
          <w:sz w:val="24"/>
          <w:szCs w:val="24"/>
        </w:rPr>
        <w:t>2030 г</w:t>
      </w:r>
      <w:r w:rsidR="006E5A9E" w:rsidRPr="00712268">
        <w:rPr>
          <w:sz w:val="24"/>
          <w:szCs w:val="24"/>
        </w:rPr>
        <w:t>оду целиком</w:t>
      </w:r>
      <w:r w:rsidRPr="00712268">
        <w:rPr>
          <w:sz w:val="24"/>
          <w:szCs w:val="24"/>
        </w:rPr>
        <w:t xml:space="preserve"> перейти</w:t>
      </w:r>
      <w:r w:rsidR="000040DC" w:rsidRPr="00712268">
        <w:rPr>
          <w:sz w:val="24"/>
          <w:szCs w:val="24"/>
        </w:rPr>
        <w:t xml:space="preserve"> </w:t>
      </w:r>
      <w:r w:rsidRPr="00712268">
        <w:rPr>
          <w:sz w:val="24"/>
          <w:szCs w:val="24"/>
        </w:rPr>
        <w:t>на «</w:t>
      </w:r>
      <w:proofErr w:type="spellStart"/>
      <w:r w:rsidRPr="00712268">
        <w:rPr>
          <w:sz w:val="24"/>
          <w:szCs w:val="24"/>
        </w:rPr>
        <w:t>ин</w:t>
      </w:r>
      <w:r w:rsidR="006E5A9E" w:rsidRPr="00712268">
        <w:rPr>
          <w:sz w:val="24"/>
          <w:szCs w:val="24"/>
        </w:rPr>
        <w:t>тернетизированное</w:t>
      </w:r>
      <w:proofErr w:type="spellEnd"/>
      <w:r w:rsidR="006E5A9E" w:rsidRPr="00712268">
        <w:rPr>
          <w:sz w:val="24"/>
          <w:szCs w:val="24"/>
        </w:rPr>
        <w:t xml:space="preserve"> производство». При этом </w:t>
      </w:r>
      <w:r w:rsidRPr="00712268">
        <w:rPr>
          <w:sz w:val="24"/>
          <w:szCs w:val="24"/>
        </w:rPr>
        <w:t xml:space="preserve">ежегодные инвестиции в </w:t>
      </w:r>
      <w:r w:rsidR="00AF5C12" w:rsidRPr="00712268">
        <w:rPr>
          <w:sz w:val="24"/>
          <w:szCs w:val="24"/>
          <w:lang w:val="en-US"/>
        </w:rPr>
        <w:t>IT</w:t>
      </w:r>
      <w:r w:rsidR="00AF5C12" w:rsidRPr="00712268">
        <w:rPr>
          <w:sz w:val="24"/>
          <w:szCs w:val="24"/>
        </w:rPr>
        <w:t xml:space="preserve">-технологии </w:t>
      </w:r>
      <w:r w:rsidRPr="00712268">
        <w:rPr>
          <w:sz w:val="24"/>
          <w:szCs w:val="24"/>
        </w:rPr>
        <w:t>составят 40</w:t>
      </w:r>
      <w:r w:rsidR="000040DC" w:rsidRPr="00712268">
        <w:rPr>
          <w:sz w:val="24"/>
          <w:szCs w:val="24"/>
        </w:rPr>
        <w:t xml:space="preserve"> </w:t>
      </w:r>
      <w:r w:rsidRPr="00712268">
        <w:rPr>
          <w:sz w:val="24"/>
          <w:szCs w:val="24"/>
        </w:rPr>
        <w:t>млрд. евро.</w:t>
      </w:r>
      <w:r w:rsidR="006E5A9E" w:rsidRPr="00712268">
        <w:rPr>
          <w:sz w:val="24"/>
          <w:szCs w:val="24"/>
        </w:rPr>
        <w:t xml:space="preserve"> Китай в 2015 году принял комплекс программ </w:t>
      </w:r>
      <w:r w:rsidRPr="00712268">
        <w:rPr>
          <w:sz w:val="24"/>
          <w:szCs w:val="24"/>
        </w:rPr>
        <w:t xml:space="preserve">«Интернет плюс», </w:t>
      </w:r>
      <w:proofErr w:type="gramStart"/>
      <w:r w:rsidR="006E5A9E" w:rsidRPr="00712268">
        <w:rPr>
          <w:sz w:val="24"/>
          <w:szCs w:val="24"/>
        </w:rPr>
        <w:t>включающую</w:t>
      </w:r>
      <w:proofErr w:type="gramEnd"/>
      <w:r w:rsidR="006E5A9E" w:rsidRPr="00712268">
        <w:rPr>
          <w:sz w:val="24"/>
          <w:szCs w:val="24"/>
        </w:rPr>
        <w:t xml:space="preserve"> приоритетное развитие о</w:t>
      </w:r>
      <w:r w:rsidRPr="00712268">
        <w:rPr>
          <w:sz w:val="24"/>
          <w:szCs w:val="24"/>
        </w:rPr>
        <w:t>брабатывающ</w:t>
      </w:r>
      <w:r w:rsidR="006E5A9E" w:rsidRPr="00712268">
        <w:rPr>
          <w:sz w:val="24"/>
          <w:szCs w:val="24"/>
        </w:rPr>
        <w:t>ей</w:t>
      </w:r>
      <w:r w:rsidR="000040DC" w:rsidRPr="00712268">
        <w:rPr>
          <w:sz w:val="24"/>
          <w:szCs w:val="24"/>
        </w:rPr>
        <w:t xml:space="preserve"> </w:t>
      </w:r>
      <w:r w:rsidRPr="00712268">
        <w:rPr>
          <w:sz w:val="24"/>
          <w:szCs w:val="24"/>
        </w:rPr>
        <w:t>промышленност</w:t>
      </w:r>
      <w:r w:rsidR="006E5A9E" w:rsidRPr="00712268">
        <w:rPr>
          <w:sz w:val="24"/>
          <w:szCs w:val="24"/>
        </w:rPr>
        <w:t>и</w:t>
      </w:r>
      <w:r w:rsidR="00861193">
        <w:rPr>
          <w:sz w:val="24"/>
          <w:szCs w:val="24"/>
        </w:rPr>
        <w:t xml:space="preserve"> </w:t>
      </w:r>
      <w:r w:rsidRPr="00712268">
        <w:rPr>
          <w:sz w:val="24"/>
          <w:szCs w:val="24"/>
        </w:rPr>
        <w:t xml:space="preserve"> </w:t>
      </w:r>
      <w:r w:rsidR="00861193" w:rsidRPr="00861193">
        <w:rPr>
          <w:color w:val="000000"/>
          <w:sz w:val="24"/>
          <w:szCs w:val="24"/>
        </w:rPr>
        <w:t>[</w:t>
      </w:r>
      <w:r w:rsidR="007D2666">
        <w:rPr>
          <w:color w:val="000000"/>
          <w:sz w:val="24"/>
          <w:szCs w:val="24"/>
        </w:rPr>
        <w:t>7</w:t>
      </w:r>
      <w:r w:rsidR="00861193" w:rsidRPr="00861193">
        <w:rPr>
          <w:color w:val="000000"/>
          <w:sz w:val="24"/>
          <w:szCs w:val="24"/>
        </w:rPr>
        <w:t>]</w:t>
      </w:r>
      <w:r w:rsidR="00861193" w:rsidRPr="00712268">
        <w:rPr>
          <w:color w:val="000000"/>
          <w:sz w:val="24"/>
          <w:szCs w:val="24"/>
        </w:rPr>
        <w:t xml:space="preserve">.  </w:t>
      </w:r>
    </w:p>
    <w:p w:rsidR="00D22F25" w:rsidRPr="00712268" w:rsidRDefault="00D22F25" w:rsidP="005411BE">
      <w:pPr>
        <w:autoSpaceDE w:val="0"/>
        <w:autoSpaceDN w:val="0"/>
        <w:adjustRightInd w:val="0"/>
        <w:ind w:firstLine="709"/>
        <w:jc w:val="both"/>
        <w:rPr>
          <w:sz w:val="24"/>
          <w:szCs w:val="24"/>
        </w:rPr>
      </w:pPr>
      <w:r w:rsidRPr="00712268">
        <w:rPr>
          <w:sz w:val="24"/>
          <w:szCs w:val="24"/>
        </w:rPr>
        <w:t>В Росси</w:t>
      </w:r>
      <w:r w:rsidR="006E5A9E" w:rsidRPr="00712268">
        <w:rPr>
          <w:sz w:val="24"/>
          <w:szCs w:val="24"/>
        </w:rPr>
        <w:t xml:space="preserve">и </w:t>
      </w:r>
      <w:r w:rsidRPr="00712268">
        <w:rPr>
          <w:sz w:val="24"/>
          <w:szCs w:val="24"/>
        </w:rPr>
        <w:t>была разработана и утверждена</w:t>
      </w:r>
      <w:r w:rsidR="000040DC" w:rsidRPr="00712268">
        <w:rPr>
          <w:sz w:val="24"/>
          <w:szCs w:val="24"/>
        </w:rPr>
        <w:t xml:space="preserve"> </w:t>
      </w:r>
      <w:r w:rsidR="006E5A9E" w:rsidRPr="00712268">
        <w:rPr>
          <w:sz w:val="24"/>
          <w:szCs w:val="24"/>
        </w:rPr>
        <w:t xml:space="preserve">Правительственная </w:t>
      </w:r>
      <w:r w:rsidRPr="00712268">
        <w:rPr>
          <w:sz w:val="24"/>
          <w:szCs w:val="24"/>
        </w:rPr>
        <w:t xml:space="preserve">программа по созданию условий для </w:t>
      </w:r>
      <w:proofErr w:type="spellStart"/>
      <w:r w:rsidR="006E5A9E" w:rsidRPr="00712268">
        <w:rPr>
          <w:sz w:val="24"/>
          <w:szCs w:val="24"/>
        </w:rPr>
        <w:t>диджитализации</w:t>
      </w:r>
      <w:proofErr w:type="spellEnd"/>
      <w:r w:rsidRPr="00712268">
        <w:rPr>
          <w:sz w:val="24"/>
          <w:szCs w:val="24"/>
        </w:rPr>
        <w:t xml:space="preserve"> экономик</w:t>
      </w:r>
      <w:r w:rsidR="006E5A9E" w:rsidRPr="00712268">
        <w:rPr>
          <w:sz w:val="24"/>
          <w:szCs w:val="24"/>
        </w:rPr>
        <w:t>и страны</w:t>
      </w:r>
      <w:r w:rsidRPr="00712268">
        <w:rPr>
          <w:sz w:val="24"/>
          <w:szCs w:val="24"/>
        </w:rPr>
        <w:t xml:space="preserve">. </w:t>
      </w:r>
      <w:r w:rsidR="005D5A9B" w:rsidRPr="00712268">
        <w:rPr>
          <w:sz w:val="24"/>
          <w:szCs w:val="24"/>
        </w:rPr>
        <w:t>В целях к</w:t>
      </w:r>
      <w:r w:rsidRPr="00712268">
        <w:rPr>
          <w:sz w:val="24"/>
          <w:szCs w:val="24"/>
        </w:rPr>
        <w:t>оординаци</w:t>
      </w:r>
      <w:r w:rsidR="005D5A9B" w:rsidRPr="00712268">
        <w:rPr>
          <w:sz w:val="24"/>
          <w:szCs w:val="24"/>
        </w:rPr>
        <w:t xml:space="preserve">и </w:t>
      </w:r>
      <w:r w:rsidR="006E5A9E" w:rsidRPr="00712268">
        <w:rPr>
          <w:sz w:val="24"/>
          <w:szCs w:val="24"/>
        </w:rPr>
        <w:t>деятельности</w:t>
      </w:r>
      <w:r w:rsidRPr="00712268">
        <w:rPr>
          <w:sz w:val="24"/>
          <w:szCs w:val="24"/>
        </w:rPr>
        <w:t xml:space="preserve"> экспертного и </w:t>
      </w:r>
      <w:proofErr w:type="spellStart"/>
      <w:proofErr w:type="gramStart"/>
      <w:r w:rsidRPr="00712268">
        <w:rPr>
          <w:sz w:val="24"/>
          <w:szCs w:val="24"/>
        </w:rPr>
        <w:t>бизнес-сообществ</w:t>
      </w:r>
      <w:proofErr w:type="spellEnd"/>
      <w:proofErr w:type="gramEnd"/>
      <w:r w:rsidRPr="00712268">
        <w:rPr>
          <w:sz w:val="24"/>
          <w:szCs w:val="24"/>
        </w:rPr>
        <w:t xml:space="preserve"> в планировании</w:t>
      </w:r>
      <w:r w:rsidR="006E5A9E" w:rsidRPr="00712268">
        <w:rPr>
          <w:sz w:val="24"/>
          <w:szCs w:val="24"/>
        </w:rPr>
        <w:t>, реализации развития и оценки</w:t>
      </w:r>
      <w:r w:rsidR="005D5A9B" w:rsidRPr="00712268">
        <w:rPr>
          <w:sz w:val="24"/>
          <w:szCs w:val="24"/>
        </w:rPr>
        <w:t xml:space="preserve"> </w:t>
      </w:r>
      <w:r w:rsidRPr="00712268">
        <w:rPr>
          <w:sz w:val="24"/>
          <w:szCs w:val="24"/>
        </w:rPr>
        <w:t xml:space="preserve">эффективности </w:t>
      </w:r>
      <w:r w:rsidR="005D5A9B" w:rsidRPr="00712268">
        <w:rPr>
          <w:sz w:val="24"/>
          <w:szCs w:val="24"/>
        </w:rPr>
        <w:t xml:space="preserve">данной </w:t>
      </w:r>
      <w:r w:rsidRPr="00712268">
        <w:rPr>
          <w:sz w:val="24"/>
          <w:szCs w:val="24"/>
        </w:rPr>
        <w:t xml:space="preserve">программы </w:t>
      </w:r>
      <w:r w:rsidR="006E5A9E" w:rsidRPr="00712268">
        <w:rPr>
          <w:sz w:val="24"/>
          <w:szCs w:val="24"/>
        </w:rPr>
        <w:t>ведущими отечественными</w:t>
      </w:r>
      <w:r w:rsidR="000040DC" w:rsidRPr="00712268">
        <w:rPr>
          <w:sz w:val="24"/>
          <w:szCs w:val="24"/>
        </w:rPr>
        <w:t xml:space="preserve"> </w:t>
      </w:r>
      <w:r w:rsidRPr="00712268">
        <w:rPr>
          <w:sz w:val="24"/>
          <w:szCs w:val="24"/>
        </w:rPr>
        <w:t>высокотехнологичными компаниями</w:t>
      </w:r>
      <w:r w:rsidR="005D5A9B" w:rsidRPr="00712268">
        <w:rPr>
          <w:sz w:val="24"/>
          <w:szCs w:val="24"/>
        </w:rPr>
        <w:t xml:space="preserve"> </w:t>
      </w:r>
      <w:r w:rsidR="006E5A9E" w:rsidRPr="00712268">
        <w:rPr>
          <w:sz w:val="24"/>
          <w:szCs w:val="24"/>
        </w:rPr>
        <w:t xml:space="preserve">было </w:t>
      </w:r>
      <w:r w:rsidR="005D5A9B" w:rsidRPr="00712268">
        <w:rPr>
          <w:sz w:val="24"/>
          <w:szCs w:val="24"/>
        </w:rPr>
        <w:t>создано АНО «Цифровая экономика».</w:t>
      </w:r>
      <w:r w:rsidR="004B6079" w:rsidRPr="00712268">
        <w:rPr>
          <w:sz w:val="24"/>
          <w:szCs w:val="24"/>
        </w:rPr>
        <w:t xml:space="preserve"> </w:t>
      </w:r>
      <w:r w:rsidR="00D76DB2" w:rsidRPr="00712268">
        <w:rPr>
          <w:sz w:val="24"/>
          <w:szCs w:val="24"/>
        </w:rPr>
        <w:t>Программа</w:t>
      </w:r>
      <w:r w:rsidRPr="00712268">
        <w:rPr>
          <w:sz w:val="24"/>
          <w:szCs w:val="24"/>
        </w:rPr>
        <w:t xml:space="preserve"> в целом</w:t>
      </w:r>
      <w:r w:rsidR="000040DC" w:rsidRPr="00712268">
        <w:rPr>
          <w:sz w:val="24"/>
          <w:szCs w:val="24"/>
        </w:rPr>
        <w:t xml:space="preserve"> </w:t>
      </w:r>
      <w:r w:rsidR="00D76DB2" w:rsidRPr="00712268">
        <w:rPr>
          <w:sz w:val="24"/>
          <w:szCs w:val="24"/>
        </w:rPr>
        <w:t xml:space="preserve">установила до 2024 года следующие </w:t>
      </w:r>
      <w:r w:rsidRPr="00712268">
        <w:rPr>
          <w:sz w:val="24"/>
          <w:szCs w:val="24"/>
        </w:rPr>
        <w:t>ключевые показатели</w:t>
      </w:r>
      <w:r w:rsidR="00D76DB2" w:rsidRPr="00712268">
        <w:rPr>
          <w:sz w:val="24"/>
          <w:szCs w:val="24"/>
        </w:rPr>
        <w:t xml:space="preserve">. Предусмотрено создание более десяти </w:t>
      </w:r>
      <w:r w:rsidR="00055F09" w:rsidRPr="00712268">
        <w:rPr>
          <w:sz w:val="24"/>
          <w:szCs w:val="24"/>
        </w:rPr>
        <w:t xml:space="preserve">компаний-лидеров,  </w:t>
      </w:r>
      <w:r w:rsidRPr="00712268">
        <w:rPr>
          <w:sz w:val="24"/>
          <w:szCs w:val="24"/>
        </w:rPr>
        <w:t>конкурентоспособных на глобальных рынках</w:t>
      </w:r>
      <w:r w:rsidR="00055F09" w:rsidRPr="00712268">
        <w:rPr>
          <w:sz w:val="24"/>
          <w:szCs w:val="24"/>
        </w:rPr>
        <w:t xml:space="preserve"> и столько же – у</w:t>
      </w:r>
      <w:r w:rsidRPr="00712268">
        <w:rPr>
          <w:sz w:val="24"/>
          <w:szCs w:val="24"/>
        </w:rPr>
        <w:t>спешно функционирующих отраслевых цифровых платформ для основных</w:t>
      </w:r>
      <w:r w:rsidR="004B6079" w:rsidRPr="00712268">
        <w:rPr>
          <w:sz w:val="24"/>
          <w:szCs w:val="24"/>
        </w:rPr>
        <w:t xml:space="preserve"> </w:t>
      </w:r>
      <w:r w:rsidR="00055F09" w:rsidRPr="00712268">
        <w:rPr>
          <w:sz w:val="24"/>
          <w:szCs w:val="24"/>
        </w:rPr>
        <w:t xml:space="preserve">предметных областей экономики. Кроме того ожидается </w:t>
      </w:r>
      <w:r w:rsidRPr="00712268">
        <w:rPr>
          <w:sz w:val="24"/>
          <w:szCs w:val="24"/>
        </w:rPr>
        <w:t>более 500 успешно функционирующих малых и средних предприятий в сфере</w:t>
      </w:r>
      <w:r w:rsidR="004B6079" w:rsidRPr="00712268">
        <w:rPr>
          <w:sz w:val="24"/>
          <w:szCs w:val="24"/>
        </w:rPr>
        <w:t xml:space="preserve"> </w:t>
      </w:r>
      <w:r w:rsidRPr="00712268">
        <w:rPr>
          <w:sz w:val="24"/>
          <w:szCs w:val="24"/>
        </w:rPr>
        <w:t>создания цифровых технологий и платформ и оказания цифровых услуг</w:t>
      </w:r>
      <w:r w:rsidR="00861193">
        <w:rPr>
          <w:sz w:val="24"/>
          <w:szCs w:val="24"/>
        </w:rPr>
        <w:t xml:space="preserve"> </w:t>
      </w:r>
      <w:r w:rsidR="00861193" w:rsidRPr="00861193">
        <w:rPr>
          <w:color w:val="000000"/>
          <w:sz w:val="24"/>
          <w:szCs w:val="24"/>
        </w:rPr>
        <w:t>[</w:t>
      </w:r>
      <w:r w:rsidR="007D2666">
        <w:rPr>
          <w:color w:val="000000"/>
          <w:sz w:val="24"/>
          <w:szCs w:val="24"/>
        </w:rPr>
        <w:t>8</w:t>
      </w:r>
      <w:r w:rsidR="00861193" w:rsidRPr="00861193">
        <w:rPr>
          <w:color w:val="000000"/>
          <w:sz w:val="24"/>
          <w:szCs w:val="24"/>
        </w:rPr>
        <w:t>]</w:t>
      </w:r>
      <w:r w:rsidR="00861193" w:rsidRPr="00712268">
        <w:rPr>
          <w:color w:val="000000"/>
          <w:sz w:val="24"/>
          <w:szCs w:val="24"/>
        </w:rPr>
        <w:t xml:space="preserve">.  </w:t>
      </w:r>
    </w:p>
    <w:p w:rsidR="00C03B2A" w:rsidRPr="00712268" w:rsidRDefault="004B6079" w:rsidP="005411BE">
      <w:pPr>
        <w:autoSpaceDE w:val="0"/>
        <w:autoSpaceDN w:val="0"/>
        <w:adjustRightInd w:val="0"/>
        <w:ind w:firstLine="709"/>
        <w:jc w:val="both"/>
        <w:rPr>
          <w:sz w:val="24"/>
          <w:szCs w:val="24"/>
        </w:rPr>
      </w:pPr>
      <w:r w:rsidRPr="00712268">
        <w:rPr>
          <w:sz w:val="24"/>
          <w:szCs w:val="24"/>
        </w:rPr>
        <w:lastRenderedPageBreak/>
        <w:t xml:space="preserve">Одним из </w:t>
      </w:r>
      <w:r w:rsidR="00C03B2A" w:rsidRPr="00712268">
        <w:rPr>
          <w:sz w:val="24"/>
          <w:szCs w:val="24"/>
        </w:rPr>
        <w:t xml:space="preserve">приоритетных </w:t>
      </w:r>
      <w:r w:rsidRPr="00712268">
        <w:rPr>
          <w:sz w:val="24"/>
          <w:szCs w:val="24"/>
        </w:rPr>
        <w:t>направлений является «</w:t>
      </w:r>
      <w:r w:rsidR="00D22F25" w:rsidRPr="00712268">
        <w:rPr>
          <w:sz w:val="24"/>
          <w:szCs w:val="24"/>
        </w:rPr>
        <w:t>Кадры и образование</w:t>
      </w:r>
      <w:r w:rsidRPr="00712268">
        <w:rPr>
          <w:b/>
          <w:sz w:val="24"/>
          <w:szCs w:val="24"/>
        </w:rPr>
        <w:t xml:space="preserve">», </w:t>
      </w:r>
      <w:r w:rsidRPr="00712268">
        <w:rPr>
          <w:sz w:val="24"/>
          <w:szCs w:val="24"/>
        </w:rPr>
        <w:t>предусматривающ</w:t>
      </w:r>
      <w:r w:rsidR="00C03B2A" w:rsidRPr="00712268">
        <w:rPr>
          <w:sz w:val="24"/>
          <w:szCs w:val="24"/>
        </w:rPr>
        <w:t>ее</w:t>
      </w:r>
      <w:r w:rsidRPr="00712268">
        <w:rPr>
          <w:sz w:val="24"/>
          <w:szCs w:val="24"/>
        </w:rPr>
        <w:t xml:space="preserve"> с</w:t>
      </w:r>
      <w:r w:rsidR="00D22F25" w:rsidRPr="00712268">
        <w:rPr>
          <w:sz w:val="24"/>
          <w:szCs w:val="24"/>
        </w:rPr>
        <w:t>овершенствование системы</w:t>
      </w:r>
      <w:r w:rsidRPr="00712268">
        <w:rPr>
          <w:sz w:val="24"/>
          <w:szCs w:val="24"/>
        </w:rPr>
        <w:t xml:space="preserve"> </w:t>
      </w:r>
      <w:r w:rsidR="00D22F25" w:rsidRPr="00712268">
        <w:rPr>
          <w:sz w:val="24"/>
          <w:szCs w:val="24"/>
        </w:rPr>
        <w:t>образования, которая должна</w:t>
      </w:r>
      <w:r w:rsidRPr="00712268">
        <w:rPr>
          <w:sz w:val="24"/>
          <w:szCs w:val="24"/>
        </w:rPr>
        <w:t xml:space="preserve"> </w:t>
      </w:r>
      <w:r w:rsidR="00D22F25" w:rsidRPr="00712268">
        <w:rPr>
          <w:sz w:val="24"/>
          <w:szCs w:val="24"/>
        </w:rPr>
        <w:t>обеспечивать цифровую экономику</w:t>
      </w:r>
      <w:r w:rsidRPr="00712268">
        <w:rPr>
          <w:sz w:val="24"/>
          <w:szCs w:val="24"/>
        </w:rPr>
        <w:t xml:space="preserve"> компетентными кадрами; т</w:t>
      </w:r>
      <w:r w:rsidR="00D22F25" w:rsidRPr="00712268">
        <w:rPr>
          <w:sz w:val="24"/>
          <w:szCs w:val="24"/>
        </w:rPr>
        <w:t>рансформация рынка труда, который</w:t>
      </w:r>
      <w:r w:rsidRPr="00712268">
        <w:rPr>
          <w:sz w:val="24"/>
          <w:szCs w:val="24"/>
        </w:rPr>
        <w:t xml:space="preserve"> </w:t>
      </w:r>
      <w:r w:rsidR="00D22F25" w:rsidRPr="00712268">
        <w:rPr>
          <w:sz w:val="24"/>
          <w:szCs w:val="24"/>
        </w:rPr>
        <w:t>должен опираться на требования</w:t>
      </w:r>
      <w:r w:rsidRPr="00712268">
        <w:rPr>
          <w:sz w:val="24"/>
          <w:szCs w:val="24"/>
        </w:rPr>
        <w:t xml:space="preserve"> цифровой экономики; с</w:t>
      </w:r>
      <w:r w:rsidR="00D22F25" w:rsidRPr="00712268">
        <w:rPr>
          <w:sz w:val="24"/>
          <w:szCs w:val="24"/>
        </w:rPr>
        <w:t>оздание</w:t>
      </w:r>
      <w:r w:rsidRPr="00712268">
        <w:rPr>
          <w:sz w:val="24"/>
          <w:szCs w:val="24"/>
        </w:rPr>
        <w:t xml:space="preserve"> </w:t>
      </w:r>
      <w:r w:rsidR="00D22F25" w:rsidRPr="00712268">
        <w:rPr>
          <w:sz w:val="24"/>
          <w:szCs w:val="24"/>
        </w:rPr>
        <w:t>системы мотивации по освоению</w:t>
      </w:r>
      <w:r w:rsidRPr="00712268">
        <w:rPr>
          <w:sz w:val="24"/>
          <w:szCs w:val="24"/>
        </w:rPr>
        <w:t xml:space="preserve"> </w:t>
      </w:r>
      <w:r w:rsidR="00D22F25" w:rsidRPr="00712268">
        <w:rPr>
          <w:sz w:val="24"/>
          <w:szCs w:val="24"/>
        </w:rPr>
        <w:t>необходимых компетенций и участию</w:t>
      </w:r>
      <w:r w:rsidRPr="00712268">
        <w:rPr>
          <w:sz w:val="24"/>
          <w:szCs w:val="24"/>
        </w:rPr>
        <w:t xml:space="preserve"> </w:t>
      </w:r>
      <w:r w:rsidR="00D22F25" w:rsidRPr="00712268">
        <w:rPr>
          <w:sz w:val="24"/>
          <w:szCs w:val="24"/>
        </w:rPr>
        <w:t>кадров в развитии цифровой</w:t>
      </w:r>
      <w:r w:rsidRPr="00712268">
        <w:rPr>
          <w:sz w:val="24"/>
          <w:szCs w:val="24"/>
        </w:rPr>
        <w:t xml:space="preserve"> </w:t>
      </w:r>
      <w:r w:rsidR="00D22F25" w:rsidRPr="00712268">
        <w:rPr>
          <w:sz w:val="24"/>
          <w:szCs w:val="24"/>
        </w:rPr>
        <w:t>экономики России.</w:t>
      </w:r>
      <w:r w:rsidR="005D5A9B" w:rsidRPr="00712268">
        <w:rPr>
          <w:sz w:val="24"/>
          <w:szCs w:val="24"/>
        </w:rPr>
        <w:t xml:space="preserve"> </w:t>
      </w:r>
      <w:r w:rsidR="00C03B2A" w:rsidRPr="00712268">
        <w:rPr>
          <w:sz w:val="24"/>
          <w:szCs w:val="24"/>
        </w:rPr>
        <w:t xml:space="preserve">В качестве ключевых индикаторов </w:t>
      </w:r>
      <w:proofErr w:type="gramStart"/>
      <w:r w:rsidR="00C03B2A" w:rsidRPr="00712268">
        <w:rPr>
          <w:sz w:val="24"/>
          <w:szCs w:val="24"/>
        </w:rPr>
        <w:t>намечены</w:t>
      </w:r>
      <w:proofErr w:type="gramEnd"/>
      <w:r w:rsidR="00C03B2A" w:rsidRPr="00712268">
        <w:rPr>
          <w:sz w:val="24"/>
          <w:szCs w:val="24"/>
        </w:rPr>
        <w:t>:</w:t>
      </w:r>
    </w:p>
    <w:p w:rsidR="00D22F25" w:rsidRPr="00712268" w:rsidRDefault="00C03B2A" w:rsidP="005411BE">
      <w:pPr>
        <w:autoSpaceDE w:val="0"/>
        <w:autoSpaceDN w:val="0"/>
        <w:adjustRightInd w:val="0"/>
        <w:ind w:firstLine="708"/>
        <w:jc w:val="both"/>
        <w:rPr>
          <w:sz w:val="24"/>
          <w:szCs w:val="24"/>
        </w:rPr>
      </w:pPr>
      <w:r w:rsidRPr="00712268">
        <w:rPr>
          <w:sz w:val="24"/>
          <w:szCs w:val="24"/>
        </w:rPr>
        <w:t xml:space="preserve"> </w:t>
      </w:r>
      <w:r w:rsidR="00D22F25" w:rsidRPr="00712268">
        <w:rPr>
          <w:sz w:val="24"/>
          <w:szCs w:val="24"/>
        </w:rPr>
        <w:t xml:space="preserve">1. 120 000 человек в год </w:t>
      </w:r>
      <w:r w:rsidR="00AF5C12" w:rsidRPr="00712268">
        <w:rPr>
          <w:color w:val="303030"/>
          <w:sz w:val="24"/>
          <w:szCs w:val="24"/>
        </w:rPr>
        <w:t>–</w:t>
      </w:r>
      <w:r w:rsidRPr="00712268">
        <w:rPr>
          <w:sz w:val="24"/>
          <w:szCs w:val="24"/>
        </w:rPr>
        <w:t xml:space="preserve"> </w:t>
      </w:r>
      <w:r w:rsidR="00D22F25" w:rsidRPr="00712268">
        <w:rPr>
          <w:sz w:val="24"/>
          <w:szCs w:val="24"/>
        </w:rPr>
        <w:t>выпускники организаций высшего</w:t>
      </w:r>
      <w:r w:rsidRPr="00712268">
        <w:rPr>
          <w:sz w:val="24"/>
          <w:szCs w:val="24"/>
        </w:rPr>
        <w:t xml:space="preserve"> </w:t>
      </w:r>
      <w:r w:rsidR="00D22F25" w:rsidRPr="00712268">
        <w:rPr>
          <w:sz w:val="24"/>
          <w:szCs w:val="24"/>
        </w:rPr>
        <w:t>образования по направлениям</w:t>
      </w:r>
      <w:r w:rsidRPr="00712268">
        <w:rPr>
          <w:sz w:val="24"/>
          <w:szCs w:val="24"/>
        </w:rPr>
        <w:t xml:space="preserve"> </w:t>
      </w:r>
      <w:r w:rsidR="00D22F25" w:rsidRPr="00712268">
        <w:rPr>
          <w:sz w:val="24"/>
          <w:szCs w:val="24"/>
        </w:rPr>
        <w:t>подготовки, связанным с</w:t>
      </w:r>
      <w:r w:rsidRPr="00712268">
        <w:rPr>
          <w:sz w:val="24"/>
          <w:szCs w:val="24"/>
        </w:rPr>
        <w:t xml:space="preserve"> </w:t>
      </w:r>
      <w:r w:rsidR="00D22F25" w:rsidRPr="00712268">
        <w:rPr>
          <w:sz w:val="24"/>
          <w:szCs w:val="24"/>
        </w:rPr>
        <w:t>информационно-телекоммуникационными</w:t>
      </w:r>
      <w:r w:rsidRPr="00712268">
        <w:rPr>
          <w:sz w:val="24"/>
          <w:szCs w:val="24"/>
        </w:rPr>
        <w:t xml:space="preserve"> </w:t>
      </w:r>
      <w:r w:rsidR="00D22F25" w:rsidRPr="00712268">
        <w:rPr>
          <w:sz w:val="24"/>
          <w:szCs w:val="24"/>
        </w:rPr>
        <w:t>технологиями.</w:t>
      </w:r>
    </w:p>
    <w:p w:rsidR="00D22F25" w:rsidRPr="00712268" w:rsidRDefault="00D22F25" w:rsidP="005411BE">
      <w:pPr>
        <w:autoSpaceDE w:val="0"/>
        <w:autoSpaceDN w:val="0"/>
        <w:adjustRightInd w:val="0"/>
        <w:ind w:firstLine="708"/>
        <w:jc w:val="both"/>
        <w:rPr>
          <w:sz w:val="24"/>
          <w:szCs w:val="24"/>
        </w:rPr>
      </w:pPr>
      <w:r w:rsidRPr="00712268">
        <w:rPr>
          <w:sz w:val="24"/>
          <w:szCs w:val="24"/>
        </w:rPr>
        <w:t xml:space="preserve">2. 800 000 человек в год </w:t>
      </w:r>
      <w:r w:rsidR="00AF5C12" w:rsidRPr="00712268">
        <w:rPr>
          <w:color w:val="303030"/>
          <w:sz w:val="24"/>
          <w:szCs w:val="24"/>
        </w:rPr>
        <w:t>–</w:t>
      </w:r>
      <w:r w:rsidR="00C03B2A" w:rsidRPr="00712268">
        <w:rPr>
          <w:sz w:val="24"/>
          <w:szCs w:val="24"/>
        </w:rPr>
        <w:t xml:space="preserve"> </w:t>
      </w:r>
      <w:r w:rsidRPr="00712268">
        <w:rPr>
          <w:sz w:val="24"/>
          <w:szCs w:val="24"/>
        </w:rPr>
        <w:t>количество выпускников</w:t>
      </w:r>
      <w:r w:rsidR="00C03B2A" w:rsidRPr="00712268">
        <w:rPr>
          <w:sz w:val="24"/>
          <w:szCs w:val="24"/>
        </w:rPr>
        <w:t xml:space="preserve"> </w:t>
      </w:r>
      <w:r w:rsidRPr="00712268">
        <w:rPr>
          <w:sz w:val="24"/>
          <w:szCs w:val="24"/>
        </w:rPr>
        <w:t>высшего и среднего</w:t>
      </w:r>
    </w:p>
    <w:p w:rsidR="00D22F25" w:rsidRPr="00712268" w:rsidRDefault="00C03B2A" w:rsidP="005411BE">
      <w:pPr>
        <w:autoSpaceDE w:val="0"/>
        <w:autoSpaceDN w:val="0"/>
        <w:adjustRightInd w:val="0"/>
        <w:jc w:val="both"/>
        <w:rPr>
          <w:sz w:val="24"/>
          <w:szCs w:val="24"/>
        </w:rPr>
      </w:pPr>
      <w:r w:rsidRPr="00712268">
        <w:rPr>
          <w:sz w:val="24"/>
          <w:szCs w:val="24"/>
        </w:rPr>
        <w:t>П</w:t>
      </w:r>
      <w:r w:rsidR="00D22F25" w:rsidRPr="00712268">
        <w:rPr>
          <w:sz w:val="24"/>
          <w:szCs w:val="24"/>
        </w:rPr>
        <w:t>рофессионального</w:t>
      </w:r>
      <w:r w:rsidRPr="00712268">
        <w:rPr>
          <w:sz w:val="24"/>
          <w:szCs w:val="24"/>
        </w:rPr>
        <w:t xml:space="preserve"> </w:t>
      </w:r>
      <w:r w:rsidR="00D22F25" w:rsidRPr="00712268">
        <w:rPr>
          <w:sz w:val="24"/>
          <w:szCs w:val="24"/>
        </w:rPr>
        <w:t>образования, обладающих</w:t>
      </w:r>
      <w:r w:rsidRPr="00712268">
        <w:rPr>
          <w:sz w:val="24"/>
          <w:szCs w:val="24"/>
        </w:rPr>
        <w:t xml:space="preserve"> </w:t>
      </w:r>
      <w:r w:rsidR="00D22F25" w:rsidRPr="00712268">
        <w:rPr>
          <w:sz w:val="24"/>
          <w:szCs w:val="24"/>
        </w:rPr>
        <w:t>компетенциями в области</w:t>
      </w:r>
      <w:r w:rsidRPr="00712268">
        <w:rPr>
          <w:sz w:val="24"/>
          <w:szCs w:val="24"/>
        </w:rPr>
        <w:t xml:space="preserve"> </w:t>
      </w:r>
      <w:r w:rsidR="00D22F25" w:rsidRPr="00712268">
        <w:rPr>
          <w:sz w:val="24"/>
          <w:szCs w:val="24"/>
        </w:rPr>
        <w:t>информационных технологий</w:t>
      </w:r>
      <w:r w:rsidRPr="00712268">
        <w:rPr>
          <w:sz w:val="24"/>
          <w:szCs w:val="24"/>
        </w:rPr>
        <w:t xml:space="preserve"> </w:t>
      </w:r>
      <w:r w:rsidR="00D22F25" w:rsidRPr="00712268">
        <w:rPr>
          <w:sz w:val="24"/>
          <w:szCs w:val="24"/>
        </w:rPr>
        <w:t>на среднемировом уровне.</w:t>
      </w:r>
    </w:p>
    <w:p w:rsidR="00D22F25" w:rsidRPr="00712268" w:rsidRDefault="00D22F25" w:rsidP="005411BE">
      <w:pPr>
        <w:autoSpaceDE w:val="0"/>
        <w:autoSpaceDN w:val="0"/>
        <w:adjustRightInd w:val="0"/>
        <w:ind w:firstLine="708"/>
        <w:jc w:val="both"/>
        <w:rPr>
          <w:sz w:val="24"/>
          <w:szCs w:val="24"/>
        </w:rPr>
      </w:pPr>
      <w:r w:rsidRPr="00712268">
        <w:rPr>
          <w:sz w:val="24"/>
          <w:szCs w:val="24"/>
        </w:rPr>
        <w:t xml:space="preserve">3. 40% </w:t>
      </w:r>
      <w:r w:rsidR="00AF5C12" w:rsidRPr="00712268">
        <w:rPr>
          <w:color w:val="303030"/>
          <w:sz w:val="24"/>
          <w:szCs w:val="24"/>
        </w:rPr>
        <w:t>–</w:t>
      </w:r>
      <w:r w:rsidRPr="00712268">
        <w:rPr>
          <w:sz w:val="24"/>
          <w:szCs w:val="24"/>
        </w:rPr>
        <w:t xml:space="preserve"> доля </w:t>
      </w:r>
      <w:r w:rsidR="00FA2ECC" w:rsidRPr="00712268">
        <w:rPr>
          <w:sz w:val="24"/>
          <w:szCs w:val="24"/>
        </w:rPr>
        <w:t>граждан</w:t>
      </w:r>
      <w:r w:rsidRPr="00712268">
        <w:rPr>
          <w:sz w:val="24"/>
          <w:szCs w:val="24"/>
        </w:rPr>
        <w:t>,</w:t>
      </w:r>
      <w:r w:rsidR="00C03B2A" w:rsidRPr="00712268">
        <w:rPr>
          <w:sz w:val="24"/>
          <w:szCs w:val="24"/>
        </w:rPr>
        <w:t xml:space="preserve"> </w:t>
      </w:r>
      <w:r w:rsidR="00FA2ECC" w:rsidRPr="00712268">
        <w:rPr>
          <w:sz w:val="24"/>
          <w:szCs w:val="24"/>
        </w:rPr>
        <w:t>владе</w:t>
      </w:r>
      <w:r w:rsidRPr="00712268">
        <w:rPr>
          <w:sz w:val="24"/>
          <w:szCs w:val="24"/>
        </w:rPr>
        <w:t>ющ</w:t>
      </w:r>
      <w:r w:rsidR="00FA2ECC" w:rsidRPr="00712268">
        <w:rPr>
          <w:sz w:val="24"/>
          <w:szCs w:val="24"/>
        </w:rPr>
        <w:t>их</w:t>
      </w:r>
      <w:r w:rsidRPr="00712268">
        <w:rPr>
          <w:sz w:val="24"/>
          <w:szCs w:val="24"/>
        </w:rPr>
        <w:t xml:space="preserve"> цифровыми</w:t>
      </w:r>
      <w:r w:rsidR="00C03B2A" w:rsidRPr="00712268">
        <w:rPr>
          <w:sz w:val="24"/>
          <w:szCs w:val="24"/>
        </w:rPr>
        <w:t xml:space="preserve"> </w:t>
      </w:r>
      <w:r w:rsidRPr="00712268">
        <w:rPr>
          <w:sz w:val="24"/>
          <w:szCs w:val="24"/>
        </w:rPr>
        <w:t>навыками.</w:t>
      </w:r>
    </w:p>
    <w:p w:rsidR="00D22F25" w:rsidRPr="00712268" w:rsidRDefault="00D22F25" w:rsidP="005411BE">
      <w:pPr>
        <w:autoSpaceDE w:val="0"/>
        <w:autoSpaceDN w:val="0"/>
        <w:adjustRightInd w:val="0"/>
        <w:ind w:firstLine="708"/>
        <w:jc w:val="both"/>
        <w:rPr>
          <w:sz w:val="24"/>
          <w:szCs w:val="24"/>
        </w:rPr>
      </w:pPr>
      <w:r w:rsidRPr="00712268">
        <w:rPr>
          <w:sz w:val="24"/>
          <w:szCs w:val="24"/>
        </w:rPr>
        <w:t>4. 50% - доля граждан,</w:t>
      </w:r>
      <w:r w:rsidR="00C03B2A" w:rsidRPr="00712268">
        <w:rPr>
          <w:sz w:val="24"/>
          <w:szCs w:val="24"/>
        </w:rPr>
        <w:t xml:space="preserve"> </w:t>
      </w:r>
      <w:r w:rsidRPr="00712268">
        <w:rPr>
          <w:sz w:val="24"/>
          <w:szCs w:val="24"/>
        </w:rPr>
        <w:t>повысивших грамотность в</w:t>
      </w:r>
      <w:r w:rsidR="00C03B2A" w:rsidRPr="00712268">
        <w:rPr>
          <w:sz w:val="24"/>
          <w:szCs w:val="24"/>
        </w:rPr>
        <w:t xml:space="preserve"> </w:t>
      </w:r>
      <w:r w:rsidRPr="00712268">
        <w:rPr>
          <w:sz w:val="24"/>
          <w:szCs w:val="24"/>
        </w:rPr>
        <w:t>сфере информационной</w:t>
      </w:r>
      <w:r w:rsidR="00C03B2A" w:rsidRPr="00712268">
        <w:rPr>
          <w:sz w:val="24"/>
          <w:szCs w:val="24"/>
        </w:rPr>
        <w:t xml:space="preserve"> </w:t>
      </w:r>
      <w:r w:rsidRPr="00712268">
        <w:rPr>
          <w:sz w:val="24"/>
          <w:szCs w:val="24"/>
        </w:rPr>
        <w:t>безопасности,</w:t>
      </w:r>
      <w:r w:rsidR="00C03B2A" w:rsidRPr="00712268">
        <w:rPr>
          <w:sz w:val="24"/>
          <w:szCs w:val="24"/>
        </w:rPr>
        <w:t xml:space="preserve"> </w:t>
      </w:r>
      <w:proofErr w:type="spellStart"/>
      <w:r w:rsidRPr="00712268">
        <w:rPr>
          <w:sz w:val="24"/>
          <w:szCs w:val="24"/>
        </w:rPr>
        <w:t>медиапотребления</w:t>
      </w:r>
      <w:proofErr w:type="spellEnd"/>
      <w:r w:rsidRPr="00712268">
        <w:rPr>
          <w:sz w:val="24"/>
          <w:szCs w:val="24"/>
        </w:rPr>
        <w:t xml:space="preserve"> и</w:t>
      </w:r>
      <w:r w:rsidR="00C03B2A" w:rsidRPr="00712268">
        <w:rPr>
          <w:sz w:val="24"/>
          <w:szCs w:val="24"/>
        </w:rPr>
        <w:t xml:space="preserve"> </w:t>
      </w:r>
      <w:r w:rsidRPr="00712268">
        <w:rPr>
          <w:sz w:val="24"/>
          <w:szCs w:val="24"/>
        </w:rPr>
        <w:t xml:space="preserve">использования </w:t>
      </w:r>
      <w:proofErr w:type="spellStart"/>
      <w:proofErr w:type="gramStart"/>
      <w:r w:rsidRPr="00712268">
        <w:rPr>
          <w:sz w:val="24"/>
          <w:szCs w:val="24"/>
        </w:rPr>
        <w:t>интернет-сервисов</w:t>
      </w:r>
      <w:proofErr w:type="spellEnd"/>
      <w:proofErr w:type="gramEnd"/>
      <w:r w:rsidRPr="00712268">
        <w:rPr>
          <w:sz w:val="24"/>
          <w:szCs w:val="24"/>
        </w:rPr>
        <w:t>.</w:t>
      </w:r>
    </w:p>
    <w:p w:rsidR="00D22F25" w:rsidRPr="00712268" w:rsidRDefault="00D22F25" w:rsidP="005411BE">
      <w:pPr>
        <w:autoSpaceDE w:val="0"/>
        <w:autoSpaceDN w:val="0"/>
        <w:adjustRightInd w:val="0"/>
        <w:ind w:firstLine="708"/>
        <w:jc w:val="both"/>
        <w:rPr>
          <w:sz w:val="24"/>
          <w:szCs w:val="24"/>
        </w:rPr>
      </w:pPr>
      <w:r w:rsidRPr="00712268">
        <w:rPr>
          <w:sz w:val="24"/>
          <w:szCs w:val="24"/>
        </w:rPr>
        <w:t xml:space="preserve">5. 97% </w:t>
      </w:r>
      <w:r w:rsidR="00AF5C12" w:rsidRPr="00712268">
        <w:rPr>
          <w:color w:val="303030"/>
          <w:sz w:val="24"/>
          <w:szCs w:val="24"/>
        </w:rPr>
        <w:t>–</w:t>
      </w:r>
      <w:r w:rsidRPr="00712268">
        <w:rPr>
          <w:sz w:val="24"/>
          <w:szCs w:val="24"/>
        </w:rPr>
        <w:t xml:space="preserve"> доля населения,</w:t>
      </w:r>
      <w:r w:rsidR="00C03B2A" w:rsidRPr="00712268">
        <w:rPr>
          <w:sz w:val="24"/>
          <w:szCs w:val="24"/>
        </w:rPr>
        <w:t xml:space="preserve"> </w:t>
      </w:r>
      <w:r w:rsidRPr="00712268">
        <w:rPr>
          <w:sz w:val="24"/>
          <w:szCs w:val="24"/>
        </w:rPr>
        <w:t>использовавшего средства</w:t>
      </w:r>
      <w:r w:rsidR="00C03B2A" w:rsidRPr="00712268">
        <w:rPr>
          <w:sz w:val="24"/>
          <w:szCs w:val="24"/>
        </w:rPr>
        <w:t xml:space="preserve"> </w:t>
      </w:r>
      <w:r w:rsidRPr="00712268">
        <w:rPr>
          <w:sz w:val="24"/>
          <w:szCs w:val="24"/>
        </w:rPr>
        <w:t>защиты информации от</w:t>
      </w:r>
      <w:r w:rsidR="00C03B2A" w:rsidRPr="00712268">
        <w:rPr>
          <w:sz w:val="24"/>
          <w:szCs w:val="24"/>
        </w:rPr>
        <w:t xml:space="preserve"> </w:t>
      </w:r>
      <w:r w:rsidRPr="00712268">
        <w:rPr>
          <w:sz w:val="24"/>
          <w:szCs w:val="24"/>
        </w:rPr>
        <w:t>общей численности</w:t>
      </w:r>
      <w:r w:rsidR="00C03B2A" w:rsidRPr="00712268">
        <w:rPr>
          <w:sz w:val="24"/>
          <w:szCs w:val="24"/>
        </w:rPr>
        <w:t xml:space="preserve"> </w:t>
      </w:r>
      <w:r w:rsidRPr="00712268">
        <w:rPr>
          <w:sz w:val="24"/>
          <w:szCs w:val="24"/>
        </w:rPr>
        <w:t>населения, использовавшего</w:t>
      </w:r>
      <w:r w:rsidR="00C03B2A" w:rsidRPr="00712268">
        <w:rPr>
          <w:sz w:val="24"/>
          <w:szCs w:val="24"/>
        </w:rPr>
        <w:t xml:space="preserve"> </w:t>
      </w:r>
      <w:r w:rsidR="00055F09" w:rsidRPr="00712268">
        <w:rPr>
          <w:sz w:val="24"/>
          <w:szCs w:val="24"/>
        </w:rPr>
        <w:t>сеть Интернет</w:t>
      </w:r>
      <w:r w:rsidRPr="00712268">
        <w:rPr>
          <w:sz w:val="24"/>
          <w:szCs w:val="24"/>
        </w:rPr>
        <w:t xml:space="preserve"> в течение</w:t>
      </w:r>
      <w:r w:rsidR="00C03B2A" w:rsidRPr="00712268">
        <w:rPr>
          <w:sz w:val="24"/>
          <w:szCs w:val="24"/>
        </w:rPr>
        <w:t xml:space="preserve"> </w:t>
      </w:r>
      <w:r w:rsidRPr="00712268">
        <w:rPr>
          <w:sz w:val="24"/>
          <w:szCs w:val="24"/>
        </w:rPr>
        <w:t>последних 12 месяцев.</w:t>
      </w:r>
    </w:p>
    <w:p w:rsidR="005D5A9B" w:rsidRPr="00712268" w:rsidRDefault="005D5A9B" w:rsidP="005411BE">
      <w:pPr>
        <w:autoSpaceDE w:val="0"/>
        <w:autoSpaceDN w:val="0"/>
        <w:adjustRightInd w:val="0"/>
        <w:ind w:firstLine="708"/>
        <w:jc w:val="both"/>
        <w:rPr>
          <w:sz w:val="24"/>
          <w:szCs w:val="24"/>
        </w:rPr>
      </w:pPr>
      <w:r w:rsidRPr="00712268">
        <w:rPr>
          <w:sz w:val="24"/>
          <w:szCs w:val="24"/>
        </w:rPr>
        <w:t xml:space="preserve">6. 70% </w:t>
      </w:r>
      <w:r w:rsidR="00AF5C12" w:rsidRPr="00712268">
        <w:rPr>
          <w:color w:val="303030"/>
          <w:sz w:val="24"/>
          <w:szCs w:val="24"/>
        </w:rPr>
        <w:t>–</w:t>
      </w:r>
      <w:r w:rsidRPr="00712268">
        <w:rPr>
          <w:sz w:val="24"/>
          <w:szCs w:val="24"/>
        </w:rPr>
        <w:t xml:space="preserve"> взаимодействий</w:t>
      </w:r>
      <w:r w:rsidR="00C03B2A" w:rsidRPr="00712268">
        <w:rPr>
          <w:sz w:val="24"/>
          <w:szCs w:val="24"/>
        </w:rPr>
        <w:t xml:space="preserve"> </w:t>
      </w:r>
      <w:r w:rsidRPr="00712268">
        <w:rPr>
          <w:sz w:val="24"/>
          <w:szCs w:val="24"/>
        </w:rPr>
        <w:t>граждан и коммерческих</w:t>
      </w:r>
      <w:r w:rsidR="00C03B2A" w:rsidRPr="00712268">
        <w:rPr>
          <w:sz w:val="24"/>
          <w:szCs w:val="24"/>
        </w:rPr>
        <w:t xml:space="preserve"> </w:t>
      </w:r>
      <w:r w:rsidRPr="00712268">
        <w:rPr>
          <w:sz w:val="24"/>
          <w:szCs w:val="24"/>
        </w:rPr>
        <w:t>организаций с</w:t>
      </w:r>
      <w:r w:rsidR="00C03B2A" w:rsidRPr="00712268">
        <w:rPr>
          <w:sz w:val="24"/>
          <w:szCs w:val="24"/>
        </w:rPr>
        <w:t xml:space="preserve"> органами </w:t>
      </w:r>
      <w:r w:rsidRPr="00712268">
        <w:rPr>
          <w:sz w:val="24"/>
          <w:szCs w:val="24"/>
        </w:rPr>
        <w:t>государственн</w:t>
      </w:r>
      <w:r w:rsidR="00C03B2A" w:rsidRPr="00712268">
        <w:rPr>
          <w:sz w:val="24"/>
          <w:szCs w:val="24"/>
        </w:rPr>
        <w:t xml:space="preserve">ой и </w:t>
      </w:r>
      <w:r w:rsidRPr="00712268">
        <w:rPr>
          <w:sz w:val="24"/>
          <w:szCs w:val="24"/>
        </w:rPr>
        <w:t>муниципальн</w:t>
      </w:r>
      <w:r w:rsidR="00C03B2A" w:rsidRPr="00712268">
        <w:rPr>
          <w:sz w:val="24"/>
          <w:szCs w:val="24"/>
        </w:rPr>
        <w:t>ой власти и</w:t>
      </w:r>
      <w:r w:rsidRPr="00712268">
        <w:rPr>
          <w:sz w:val="24"/>
          <w:szCs w:val="24"/>
        </w:rPr>
        <w:t xml:space="preserve"> бюджетными</w:t>
      </w:r>
      <w:r w:rsidR="00055F09" w:rsidRPr="00712268">
        <w:rPr>
          <w:sz w:val="24"/>
          <w:szCs w:val="24"/>
        </w:rPr>
        <w:t xml:space="preserve"> </w:t>
      </w:r>
      <w:r w:rsidRPr="00712268">
        <w:rPr>
          <w:sz w:val="24"/>
          <w:szCs w:val="24"/>
        </w:rPr>
        <w:t>учреждениями,</w:t>
      </w:r>
      <w:r w:rsidR="00C03B2A" w:rsidRPr="00712268">
        <w:rPr>
          <w:sz w:val="24"/>
          <w:szCs w:val="24"/>
        </w:rPr>
        <w:t xml:space="preserve"> </w:t>
      </w:r>
      <w:r w:rsidRPr="00712268">
        <w:rPr>
          <w:sz w:val="24"/>
          <w:szCs w:val="24"/>
        </w:rPr>
        <w:t>осуществляемых в цифровом</w:t>
      </w:r>
      <w:r w:rsidR="00C03B2A" w:rsidRPr="00712268">
        <w:rPr>
          <w:sz w:val="24"/>
          <w:szCs w:val="24"/>
        </w:rPr>
        <w:t xml:space="preserve"> </w:t>
      </w:r>
      <w:r w:rsidRPr="00712268">
        <w:rPr>
          <w:sz w:val="24"/>
          <w:szCs w:val="24"/>
        </w:rPr>
        <w:t>виде.</w:t>
      </w:r>
    </w:p>
    <w:p w:rsidR="005D5A9B" w:rsidRPr="00712268" w:rsidRDefault="005D5A9B" w:rsidP="005411BE">
      <w:pPr>
        <w:autoSpaceDE w:val="0"/>
        <w:autoSpaceDN w:val="0"/>
        <w:adjustRightInd w:val="0"/>
        <w:ind w:firstLine="708"/>
        <w:jc w:val="both"/>
        <w:rPr>
          <w:sz w:val="24"/>
          <w:szCs w:val="24"/>
        </w:rPr>
      </w:pPr>
      <w:r w:rsidRPr="00712268">
        <w:rPr>
          <w:sz w:val="24"/>
          <w:szCs w:val="24"/>
        </w:rPr>
        <w:t>7. 100% приоритетных</w:t>
      </w:r>
      <w:r w:rsidR="00C03B2A" w:rsidRPr="00712268">
        <w:rPr>
          <w:sz w:val="24"/>
          <w:szCs w:val="24"/>
        </w:rPr>
        <w:t xml:space="preserve"> </w:t>
      </w:r>
      <w:r w:rsidRPr="00712268">
        <w:rPr>
          <w:sz w:val="24"/>
          <w:szCs w:val="24"/>
        </w:rPr>
        <w:t>государственных услуг и</w:t>
      </w:r>
      <w:r w:rsidR="00C03B2A" w:rsidRPr="00712268">
        <w:rPr>
          <w:sz w:val="24"/>
          <w:szCs w:val="24"/>
        </w:rPr>
        <w:t xml:space="preserve"> </w:t>
      </w:r>
      <w:r w:rsidRPr="00712268">
        <w:rPr>
          <w:sz w:val="24"/>
          <w:szCs w:val="24"/>
        </w:rPr>
        <w:t>сервисов предоставляются</w:t>
      </w:r>
      <w:r w:rsidR="00C03B2A" w:rsidRPr="00712268">
        <w:rPr>
          <w:sz w:val="24"/>
          <w:szCs w:val="24"/>
        </w:rPr>
        <w:t xml:space="preserve"> </w:t>
      </w:r>
      <w:r w:rsidRPr="00712268">
        <w:rPr>
          <w:sz w:val="24"/>
          <w:szCs w:val="24"/>
        </w:rPr>
        <w:t>без необходимости личного</w:t>
      </w:r>
      <w:r w:rsidR="00C03B2A" w:rsidRPr="00712268">
        <w:rPr>
          <w:sz w:val="24"/>
          <w:szCs w:val="24"/>
        </w:rPr>
        <w:t xml:space="preserve"> </w:t>
      </w:r>
      <w:r w:rsidRPr="00712268">
        <w:rPr>
          <w:sz w:val="24"/>
          <w:szCs w:val="24"/>
        </w:rPr>
        <w:t>посещения государственных</w:t>
      </w:r>
    </w:p>
    <w:p w:rsidR="00D22F25" w:rsidRPr="00712268" w:rsidRDefault="005D5A9B" w:rsidP="005411BE">
      <w:pPr>
        <w:autoSpaceDE w:val="0"/>
        <w:autoSpaceDN w:val="0"/>
        <w:adjustRightInd w:val="0"/>
        <w:jc w:val="both"/>
        <w:rPr>
          <w:sz w:val="24"/>
          <w:szCs w:val="24"/>
        </w:rPr>
      </w:pPr>
      <w:r w:rsidRPr="00712268">
        <w:rPr>
          <w:sz w:val="24"/>
          <w:szCs w:val="24"/>
        </w:rPr>
        <w:t>органов и иных организаций,</w:t>
      </w:r>
      <w:r w:rsidR="00C03B2A" w:rsidRPr="00712268">
        <w:rPr>
          <w:sz w:val="24"/>
          <w:szCs w:val="24"/>
        </w:rPr>
        <w:t xml:space="preserve"> </w:t>
      </w:r>
      <w:r w:rsidRPr="00712268">
        <w:rPr>
          <w:sz w:val="24"/>
          <w:szCs w:val="24"/>
        </w:rPr>
        <w:t>с применением реестровой</w:t>
      </w:r>
      <w:r w:rsidR="00C03B2A" w:rsidRPr="00712268">
        <w:rPr>
          <w:sz w:val="24"/>
          <w:szCs w:val="24"/>
        </w:rPr>
        <w:t xml:space="preserve"> модели, </w:t>
      </w:r>
      <w:proofErr w:type="spellStart"/>
      <w:r w:rsidR="00C03B2A" w:rsidRPr="00712268">
        <w:rPr>
          <w:sz w:val="24"/>
          <w:szCs w:val="24"/>
        </w:rPr>
        <w:t>он-лайн</w:t>
      </w:r>
      <w:proofErr w:type="spellEnd"/>
      <w:r w:rsidR="00C03B2A" w:rsidRPr="00712268">
        <w:rPr>
          <w:sz w:val="24"/>
          <w:szCs w:val="24"/>
        </w:rPr>
        <w:t xml:space="preserve"> и</w:t>
      </w:r>
      <w:r w:rsidRPr="00712268">
        <w:rPr>
          <w:sz w:val="24"/>
          <w:szCs w:val="24"/>
        </w:rPr>
        <w:t xml:space="preserve"> </w:t>
      </w:r>
      <w:proofErr w:type="spellStart"/>
      <w:r w:rsidRPr="00712268">
        <w:rPr>
          <w:sz w:val="24"/>
          <w:szCs w:val="24"/>
        </w:rPr>
        <w:t>проактивно</w:t>
      </w:r>
      <w:proofErr w:type="spellEnd"/>
      <w:r w:rsidRPr="00712268">
        <w:rPr>
          <w:sz w:val="24"/>
          <w:szCs w:val="24"/>
        </w:rPr>
        <w:t>.</w:t>
      </w:r>
      <w:r w:rsidR="0062386B" w:rsidRPr="00712268">
        <w:rPr>
          <w:sz w:val="24"/>
          <w:szCs w:val="24"/>
        </w:rPr>
        <w:t xml:space="preserve"> </w:t>
      </w:r>
    </w:p>
    <w:p w:rsidR="00D22F25" w:rsidRDefault="00C03B2A" w:rsidP="005411BE">
      <w:pPr>
        <w:autoSpaceDE w:val="0"/>
        <w:autoSpaceDN w:val="0"/>
        <w:adjustRightInd w:val="0"/>
        <w:jc w:val="both"/>
        <w:rPr>
          <w:sz w:val="24"/>
          <w:szCs w:val="24"/>
        </w:rPr>
      </w:pPr>
      <w:r w:rsidRPr="00712268">
        <w:rPr>
          <w:sz w:val="24"/>
          <w:szCs w:val="24"/>
        </w:rPr>
        <w:tab/>
        <w:t xml:space="preserve">Несомненно, что достижение поставленных целей требует и совершенствование нормативного регулирования – </w:t>
      </w:r>
      <w:r w:rsidR="003D5A34" w:rsidRPr="00712268">
        <w:rPr>
          <w:sz w:val="24"/>
          <w:szCs w:val="24"/>
        </w:rPr>
        <w:t>созд</w:t>
      </w:r>
      <w:r w:rsidRPr="00712268">
        <w:rPr>
          <w:sz w:val="24"/>
          <w:szCs w:val="24"/>
        </w:rPr>
        <w:t>ания</w:t>
      </w:r>
      <w:r w:rsidR="00D22F25" w:rsidRPr="00712268">
        <w:rPr>
          <w:sz w:val="24"/>
          <w:szCs w:val="24"/>
        </w:rPr>
        <w:t xml:space="preserve"> новой регуляторной</w:t>
      </w:r>
      <w:r w:rsidRPr="00712268">
        <w:rPr>
          <w:sz w:val="24"/>
          <w:szCs w:val="24"/>
        </w:rPr>
        <w:t xml:space="preserve"> </w:t>
      </w:r>
      <w:r w:rsidR="00D22F25" w:rsidRPr="00712268">
        <w:rPr>
          <w:sz w:val="24"/>
          <w:szCs w:val="24"/>
        </w:rPr>
        <w:t>среды, обеспечивающей</w:t>
      </w:r>
      <w:r w:rsidRPr="00712268">
        <w:rPr>
          <w:sz w:val="24"/>
          <w:szCs w:val="24"/>
        </w:rPr>
        <w:t xml:space="preserve"> </w:t>
      </w:r>
      <w:r w:rsidR="00D22F25" w:rsidRPr="00712268">
        <w:rPr>
          <w:sz w:val="24"/>
          <w:szCs w:val="24"/>
        </w:rPr>
        <w:t>благоприятный правовой режим для</w:t>
      </w:r>
      <w:r w:rsidR="008F1B79">
        <w:rPr>
          <w:sz w:val="24"/>
          <w:szCs w:val="24"/>
        </w:rPr>
        <w:t xml:space="preserve"> </w:t>
      </w:r>
      <w:r w:rsidR="00D22F25" w:rsidRPr="00712268">
        <w:rPr>
          <w:sz w:val="24"/>
          <w:szCs w:val="24"/>
        </w:rPr>
        <w:t>возникновения и развития</w:t>
      </w:r>
      <w:r w:rsidRPr="00712268">
        <w:rPr>
          <w:sz w:val="24"/>
          <w:szCs w:val="24"/>
        </w:rPr>
        <w:t xml:space="preserve"> </w:t>
      </w:r>
      <w:r w:rsidR="00D22F25" w:rsidRPr="00712268">
        <w:rPr>
          <w:sz w:val="24"/>
          <w:szCs w:val="24"/>
        </w:rPr>
        <w:t xml:space="preserve">современных </w:t>
      </w:r>
      <w:r w:rsidR="00377678" w:rsidRPr="00712268">
        <w:rPr>
          <w:sz w:val="24"/>
          <w:szCs w:val="24"/>
          <w:lang w:val="en-US"/>
        </w:rPr>
        <w:t>IT</w:t>
      </w:r>
      <w:r w:rsidR="00377678" w:rsidRPr="00712268">
        <w:rPr>
          <w:sz w:val="24"/>
          <w:szCs w:val="24"/>
        </w:rPr>
        <w:t>-</w:t>
      </w:r>
      <w:r w:rsidR="00D22F25" w:rsidRPr="00712268">
        <w:rPr>
          <w:sz w:val="24"/>
          <w:szCs w:val="24"/>
        </w:rPr>
        <w:t>технологий, а также для</w:t>
      </w:r>
      <w:r w:rsidRPr="00712268">
        <w:rPr>
          <w:sz w:val="24"/>
          <w:szCs w:val="24"/>
        </w:rPr>
        <w:t xml:space="preserve"> </w:t>
      </w:r>
      <w:r w:rsidR="00D22F25" w:rsidRPr="00712268">
        <w:rPr>
          <w:sz w:val="24"/>
          <w:szCs w:val="24"/>
        </w:rPr>
        <w:t>осуществления экономической</w:t>
      </w:r>
      <w:r w:rsidRPr="00712268">
        <w:rPr>
          <w:sz w:val="24"/>
          <w:szCs w:val="24"/>
        </w:rPr>
        <w:t xml:space="preserve"> </w:t>
      </w:r>
      <w:r w:rsidR="00D22F25" w:rsidRPr="00712268">
        <w:rPr>
          <w:sz w:val="24"/>
          <w:szCs w:val="24"/>
        </w:rPr>
        <w:t>деятельности, связанной с их</w:t>
      </w:r>
      <w:r w:rsidRPr="00712268">
        <w:rPr>
          <w:sz w:val="24"/>
          <w:szCs w:val="24"/>
        </w:rPr>
        <w:t xml:space="preserve"> </w:t>
      </w:r>
      <w:r w:rsidR="00D22F25" w:rsidRPr="00712268">
        <w:rPr>
          <w:sz w:val="24"/>
          <w:szCs w:val="24"/>
        </w:rPr>
        <w:t>использованием</w:t>
      </w:r>
      <w:r w:rsidR="00377678" w:rsidRPr="00712268">
        <w:rPr>
          <w:sz w:val="24"/>
          <w:szCs w:val="24"/>
        </w:rPr>
        <w:t xml:space="preserve">. Требуются и уточнение понимания самой сущности категории цифровой трансформации. По нашему мнению, перспективными являются исследования, связанные с определением создаваемой (добавленной) </w:t>
      </w:r>
      <w:r w:rsidR="00377678" w:rsidRPr="00712268">
        <w:rPr>
          <w:sz w:val="24"/>
          <w:szCs w:val="24"/>
          <w:lang w:val="en-US"/>
        </w:rPr>
        <w:t>IT</w:t>
      </w:r>
      <w:r w:rsidR="00377678" w:rsidRPr="00712268">
        <w:rPr>
          <w:sz w:val="24"/>
          <w:szCs w:val="24"/>
        </w:rPr>
        <w:t>-ценностью цифровых продуктов.</w:t>
      </w:r>
    </w:p>
    <w:p w:rsidR="008F1B79" w:rsidRPr="003E7C45" w:rsidRDefault="008F1B79" w:rsidP="008F1B79">
      <w:pPr>
        <w:autoSpaceDE w:val="0"/>
        <w:autoSpaceDN w:val="0"/>
        <w:adjustRightInd w:val="0"/>
        <w:ind w:firstLine="709"/>
        <w:jc w:val="both"/>
        <w:rPr>
          <w:sz w:val="24"/>
          <w:szCs w:val="24"/>
        </w:rPr>
      </w:pPr>
      <w:r w:rsidRPr="003E7C45">
        <w:rPr>
          <w:sz w:val="24"/>
          <w:szCs w:val="24"/>
        </w:rPr>
        <w:t xml:space="preserve">В то же время нельзя считать сами по себе цифровые технологии ключевым фактором успеха в цифровой среде. Следует отказаться от </w:t>
      </w:r>
      <w:proofErr w:type="spellStart"/>
      <w:r w:rsidRPr="003E7C45">
        <w:rPr>
          <w:sz w:val="24"/>
          <w:szCs w:val="24"/>
        </w:rPr>
        <w:t>цифровизации</w:t>
      </w:r>
      <w:proofErr w:type="spellEnd"/>
      <w:r w:rsidRPr="003E7C45">
        <w:rPr>
          <w:sz w:val="24"/>
          <w:szCs w:val="24"/>
        </w:rPr>
        <w:t xml:space="preserve"> существующих процессов. Нужен переход от их «оцифровки» к цифровой трансформации процессов. Именно новые модели управления этими технологиями позволяют быстро решать возникающие проблемы, обеспечить удовлетворенность населения в предоставляемых услугах и улучшить качество взаимодействия между органами власти, бизнесом и гражданами. Стратегической целью должно быть включение цифровых технологий в систему публичного управления. Цифровые экономика и социальная сфера станут реальностью лишь при реализации данного условия. В фокусе </w:t>
      </w:r>
      <w:proofErr w:type="spellStart"/>
      <w:r w:rsidRPr="003E7C45">
        <w:rPr>
          <w:sz w:val="24"/>
          <w:szCs w:val="24"/>
        </w:rPr>
        <w:t>цифровизации</w:t>
      </w:r>
      <w:proofErr w:type="spellEnd"/>
      <w:r w:rsidRPr="003E7C45">
        <w:rPr>
          <w:sz w:val="24"/>
          <w:szCs w:val="24"/>
        </w:rPr>
        <w:t xml:space="preserve"> должен находиться гражданин, среда его жизнедеятельности в условиях новой цифровой реальности</w:t>
      </w:r>
      <w:r>
        <w:rPr>
          <w:sz w:val="24"/>
          <w:szCs w:val="24"/>
        </w:rPr>
        <w:t xml:space="preserve">. </w:t>
      </w:r>
      <w:r w:rsidRPr="003E7C45">
        <w:rPr>
          <w:sz w:val="24"/>
          <w:szCs w:val="24"/>
        </w:rPr>
        <w:t xml:space="preserve">Требуется переход от сервисных моделей управления к управлению </w:t>
      </w:r>
      <w:r w:rsidRPr="003E7C45">
        <w:rPr>
          <w:sz w:val="24"/>
          <w:szCs w:val="24"/>
          <w:lang w:val="en-US"/>
        </w:rPr>
        <w:t>IT</w:t>
      </w:r>
      <w:r w:rsidRPr="003E7C45">
        <w:rPr>
          <w:sz w:val="24"/>
          <w:szCs w:val="24"/>
        </w:rPr>
        <w:t xml:space="preserve">-ценностью, выделение </w:t>
      </w:r>
      <w:r w:rsidRPr="003E7C45">
        <w:rPr>
          <w:sz w:val="24"/>
          <w:szCs w:val="24"/>
          <w:lang w:val="en-US"/>
        </w:rPr>
        <w:t>IT</w:t>
      </w:r>
      <w:r w:rsidRPr="003E7C45">
        <w:rPr>
          <w:sz w:val="24"/>
          <w:szCs w:val="24"/>
        </w:rPr>
        <w:t xml:space="preserve">-процессов управления. </w:t>
      </w:r>
      <w:r w:rsidRPr="003E7C45">
        <w:rPr>
          <w:bCs/>
          <w:sz w:val="24"/>
          <w:szCs w:val="24"/>
        </w:rPr>
        <w:t xml:space="preserve">Реализация </w:t>
      </w:r>
      <w:r w:rsidRPr="003E7C45">
        <w:rPr>
          <w:bCs/>
          <w:sz w:val="24"/>
          <w:szCs w:val="24"/>
          <w:lang w:val="en-US"/>
        </w:rPr>
        <w:t>IT</w:t>
      </w:r>
      <w:r w:rsidRPr="003E7C45">
        <w:rPr>
          <w:bCs/>
          <w:sz w:val="24"/>
          <w:szCs w:val="24"/>
        </w:rPr>
        <w:t>-платформы на основе использования «цифровых двойников» гражданина (ID-карт) сможет активизировать взаимодействие населения с органами власти.</w:t>
      </w:r>
    </w:p>
    <w:p w:rsidR="008F1B79" w:rsidRPr="00712268" w:rsidRDefault="008F1B79" w:rsidP="005411BE">
      <w:pPr>
        <w:autoSpaceDE w:val="0"/>
        <w:autoSpaceDN w:val="0"/>
        <w:adjustRightInd w:val="0"/>
        <w:jc w:val="both"/>
        <w:rPr>
          <w:sz w:val="24"/>
          <w:szCs w:val="24"/>
        </w:rPr>
      </w:pPr>
    </w:p>
    <w:p w:rsidR="00851918" w:rsidRPr="00712268" w:rsidRDefault="00835634" w:rsidP="005411BE">
      <w:pPr>
        <w:autoSpaceDE w:val="0"/>
        <w:autoSpaceDN w:val="0"/>
        <w:adjustRightInd w:val="0"/>
        <w:jc w:val="center"/>
        <w:rPr>
          <w:b/>
          <w:bCs/>
          <w:color w:val="000000"/>
          <w:sz w:val="24"/>
          <w:szCs w:val="24"/>
        </w:rPr>
      </w:pPr>
      <w:r w:rsidRPr="00712268">
        <w:rPr>
          <w:b/>
          <w:bCs/>
          <w:color w:val="000000"/>
          <w:sz w:val="24"/>
          <w:szCs w:val="24"/>
        </w:rPr>
        <w:t xml:space="preserve">Библиографический список </w:t>
      </w:r>
    </w:p>
    <w:p w:rsidR="00851918" w:rsidRPr="00712268" w:rsidRDefault="00851918" w:rsidP="005411BE">
      <w:pPr>
        <w:autoSpaceDE w:val="0"/>
        <w:autoSpaceDN w:val="0"/>
        <w:adjustRightInd w:val="0"/>
        <w:ind w:firstLine="709"/>
        <w:jc w:val="both"/>
        <w:rPr>
          <w:color w:val="000000"/>
          <w:sz w:val="24"/>
          <w:szCs w:val="24"/>
        </w:rPr>
      </w:pPr>
    </w:p>
    <w:p w:rsidR="005411BE" w:rsidRPr="00712268" w:rsidRDefault="005411BE" w:rsidP="005411BE">
      <w:pPr>
        <w:pStyle w:val="a7"/>
        <w:numPr>
          <w:ilvl w:val="0"/>
          <w:numId w:val="4"/>
        </w:numPr>
        <w:tabs>
          <w:tab w:val="left" w:pos="1134"/>
        </w:tabs>
        <w:autoSpaceDE w:val="0"/>
        <w:autoSpaceDN w:val="0"/>
        <w:adjustRightInd w:val="0"/>
        <w:ind w:left="0" w:firstLine="709"/>
        <w:jc w:val="both"/>
        <w:rPr>
          <w:sz w:val="24"/>
          <w:szCs w:val="24"/>
          <w:lang w:val="en-US"/>
        </w:rPr>
      </w:pPr>
      <w:r w:rsidRPr="00712268">
        <w:rPr>
          <w:sz w:val="24"/>
          <w:szCs w:val="24"/>
        </w:rPr>
        <w:t xml:space="preserve">Цифровая экономика: как специалисты понимают этот термин. </w:t>
      </w:r>
      <w:r w:rsidRPr="00712268">
        <w:rPr>
          <w:sz w:val="24"/>
          <w:szCs w:val="24"/>
          <w:lang w:val="en-US"/>
        </w:rPr>
        <w:t>URL: https://ria.ru/science/20170616/1496663946.html</w:t>
      </w:r>
    </w:p>
    <w:p w:rsidR="005411BE" w:rsidRPr="00F67E02" w:rsidRDefault="005411BE" w:rsidP="005411BE">
      <w:pPr>
        <w:pStyle w:val="a7"/>
        <w:numPr>
          <w:ilvl w:val="0"/>
          <w:numId w:val="4"/>
        </w:numPr>
        <w:tabs>
          <w:tab w:val="left" w:pos="1134"/>
        </w:tabs>
        <w:autoSpaceDE w:val="0"/>
        <w:autoSpaceDN w:val="0"/>
        <w:adjustRightInd w:val="0"/>
        <w:ind w:left="0" w:firstLine="709"/>
        <w:jc w:val="both"/>
        <w:rPr>
          <w:sz w:val="24"/>
          <w:szCs w:val="24"/>
        </w:rPr>
      </w:pPr>
      <w:r w:rsidRPr="00712268">
        <w:rPr>
          <w:sz w:val="24"/>
          <w:szCs w:val="24"/>
        </w:rPr>
        <w:t xml:space="preserve">7 определений цифровой экономики. </w:t>
      </w:r>
      <w:r w:rsidRPr="008E4C92">
        <w:rPr>
          <w:sz w:val="24"/>
          <w:szCs w:val="24"/>
          <w:lang w:val="en-US"/>
        </w:rPr>
        <w:t>URL</w:t>
      </w:r>
      <w:r w:rsidRPr="00F67E02">
        <w:rPr>
          <w:sz w:val="24"/>
          <w:szCs w:val="24"/>
        </w:rPr>
        <w:t xml:space="preserve">: </w:t>
      </w:r>
      <w:hyperlink r:id="rId6" w:history="1">
        <w:r w:rsidR="008E4C92" w:rsidRPr="008E4C92">
          <w:rPr>
            <w:rStyle w:val="a9"/>
            <w:color w:val="auto"/>
            <w:sz w:val="24"/>
            <w:szCs w:val="24"/>
            <w:u w:val="none"/>
            <w:lang w:val="en-US"/>
          </w:rPr>
          <w:t>https</w:t>
        </w:r>
        <w:r w:rsidR="008E4C92" w:rsidRPr="00F67E02">
          <w:rPr>
            <w:rStyle w:val="a9"/>
            <w:color w:val="auto"/>
            <w:sz w:val="24"/>
            <w:szCs w:val="24"/>
            <w:u w:val="none"/>
          </w:rPr>
          <w:t>://</w:t>
        </w:r>
        <w:r w:rsidR="008E4C92" w:rsidRPr="008E4C92">
          <w:rPr>
            <w:rStyle w:val="a9"/>
            <w:color w:val="auto"/>
            <w:sz w:val="24"/>
            <w:szCs w:val="24"/>
            <w:u w:val="none"/>
            <w:lang w:val="en-US"/>
          </w:rPr>
          <w:t>www</w:t>
        </w:r>
        <w:r w:rsidR="008E4C92" w:rsidRPr="00F67E02">
          <w:rPr>
            <w:rStyle w:val="a9"/>
            <w:color w:val="auto"/>
            <w:sz w:val="24"/>
            <w:szCs w:val="24"/>
            <w:u w:val="none"/>
          </w:rPr>
          <w:t>.</w:t>
        </w:r>
        <w:proofErr w:type="spellStart"/>
        <w:r w:rsidR="008E4C92" w:rsidRPr="008E4C92">
          <w:rPr>
            <w:rStyle w:val="a9"/>
            <w:color w:val="auto"/>
            <w:sz w:val="24"/>
            <w:szCs w:val="24"/>
            <w:u w:val="none"/>
            <w:lang w:val="en-US"/>
          </w:rPr>
          <w:t>crn</w:t>
        </w:r>
        <w:proofErr w:type="spellEnd"/>
        <w:r w:rsidR="008E4C92" w:rsidRPr="00F67E02">
          <w:rPr>
            <w:rStyle w:val="a9"/>
            <w:color w:val="auto"/>
            <w:sz w:val="24"/>
            <w:szCs w:val="24"/>
            <w:u w:val="none"/>
          </w:rPr>
          <w:t>.</w:t>
        </w:r>
        <w:proofErr w:type="spellStart"/>
        <w:r w:rsidR="008E4C92" w:rsidRPr="008E4C92">
          <w:rPr>
            <w:rStyle w:val="a9"/>
            <w:color w:val="auto"/>
            <w:sz w:val="24"/>
            <w:szCs w:val="24"/>
            <w:u w:val="none"/>
            <w:lang w:val="en-US"/>
          </w:rPr>
          <w:t>ru</w:t>
        </w:r>
        <w:proofErr w:type="spellEnd"/>
        <w:r w:rsidR="008E4C92" w:rsidRPr="00F67E02">
          <w:rPr>
            <w:rStyle w:val="a9"/>
            <w:color w:val="auto"/>
            <w:sz w:val="24"/>
            <w:szCs w:val="24"/>
            <w:u w:val="none"/>
          </w:rPr>
          <w:t>/</w:t>
        </w:r>
        <w:r w:rsidR="008E4C92" w:rsidRPr="008E4C92">
          <w:rPr>
            <w:rStyle w:val="a9"/>
            <w:color w:val="auto"/>
            <w:sz w:val="24"/>
            <w:szCs w:val="24"/>
            <w:u w:val="none"/>
            <w:lang w:val="en-US"/>
          </w:rPr>
          <w:t>news</w:t>
        </w:r>
        <w:r w:rsidR="008E4C92" w:rsidRPr="00F67E02">
          <w:rPr>
            <w:rStyle w:val="a9"/>
            <w:color w:val="auto"/>
            <w:sz w:val="24"/>
            <w:szCs w:val="24"/>
            <w:u w:val="none"/>
          </w:rPr>
          <w:t>/</w:t>
        </w:r>
        <w:r w:rsidR="008E4C92" w:rsidRPr="008E4C92">
          <w:rPr>
            <w:rStyle w:val="a9"/>
            <w:color w:val="auto"/>
            <w:sz w:val="24"/>
            <w:szCs w:val="24"/>
            <w:u w:val="none"/>
            <w:lang w:val="en-US"/>
          </w:rPr>
          <w:t>detail</w:t>
        </w:r>
        <w:r w:rsidR="008E4C92" w:rsidRPr="00F67E02">
          <w:rPr>
            <w:rStyle w:val="a9"/>
            <w:color w:val="auto"/>
            <w:sz w:val="24"/>
            <w:szCs w:val="24"/>
            <w:u w:val="none"/>
          </w:rPr>
          <w:t>.</w:t>
        </w:r>
        <w:proofErr w:type="spellStart"/>
        <w:r w:rsidR="008E4C92" w:rsidRPr="008E4C92">
          <w:rPr>
            <w:rStyle w:val="a9"/>
            <w:color w:val="auto"/>
            <w:sz w:val="24"/>
            <w:szCs w:val="24"/>
            <w:u w:val="none"/>
            <w:lang w:val="en-US"/>
          </w:rPr>
          <w:t>php</w:t>
        </w:r>
        <w:proofErr w:type="spellEnd"/>
        <w:r w:rsidR="008E4C92" w:rsidRPr="00F67E02">
          <w:rPr>
            <w:rStyle w:val="a9"/>
            <w:color w:val="auto"/>
            <w:sz w:val="24"/>
            <w:szCs w:val="24"/>
            <w:u w:val="none"/>
          </w:rPr>
          <w:t>?</w:t>
        </w:r>
        <w:r w:rsidR="008E4C92" w:rsidRPr="008E4C92">
          <w:rPr>
            <w:rStyle w:val="a9"/>
            <w:color w:val="auto"/>
            <w:sz w:val="24"/>
            <w:szCs w:val="24"/>
            <w:u w:val="none"/>
            <w:lang w:val="en-US"/>
          </w:rPr>
          <w:t>ID</w:t>
        </w:r>
        <w:r w:rsidR="008E4C92" w:rsidRPr="00F67E02">
          <w:rPr>
            <w:rStyle w:val="a9"/>
            <w:color w:val="auto"/>
            <w:sz w:val="24"/>
            <w:szCs w:val="24"/>
            <w:u w:val="none"/>
          </w:rPr>
          <w:t>=116780</w:t>
        </w:r>
      </w:hyperlink>
    </w:p>
    <w:p w:rsidR="008E4C92" w:rsidRPr="00712268" w:rsidRDefault="008E4C92" w:rsidP="008E4C92">
      <w:pPr>
        <w:pStyle w:val="a7"/>
        <w:numPr>
          <w:ilvl w:val="0"/>
          <w:numId w:val="4"/>
        </w:numPr>
        <w:tabs>
          <w:tab w:val="left" w:pos="1134"/>
        </w:tabs>
        <w:autoSpaceDE w:val="0"/>
        <w:autoSpaceDN w:val="0"/>
        <w:adjustRightInd w:val="0"/>
        <w:ind w:left="0" w:firstLine="709"/>
        <w:jc w:val="both"/>
        <w:rPr>
          <w:color w:val="000000"/>
          <w:sz w:val="24"/>
          <w:szCs w:val="24"/>
        </w:rPr>
      </w:pPr>
      <w:r w:rsidRPr="00712268">
        <w:rPr>
          <w:color w:val="000000"/>
          <w:sz w:val="24"/>
          <w:szCs w:val="24"/>
        </w:rPr>
        <w:t>О стратегии развития информационного общества в Российской Федерации на 2017-2023 годы. Указ Президента Российской Федерации №203 от 09.05.2017.</w:t>
      </w:r>
    </w:p>
    <w:p w:rsidR="005411BE" w:rsidRPr="00712268" w:rsidRDefault="005411BE" w:rsidP="005411BE">
      <w:pPr>
        <w:pStyle w:val="a7"/>
        <w:numPr>
          <w:ilvl w:val="0"/>
          <w:numId w:val="4"/>
        </w:numPr>
        <w:tabs>
          <w:tab w:val="left" w:pos="1134"/>
        </w:tabs>
        <w:autoSpaceDE w:val="0"/>
        <w:autoSpaceDN w:val="0"/>
        <w:adjustRightInd w:val="0"/>
        <w:ind w:left="0" w:firstLine="709"/>
        <w:jc w:val="both"/>
        <w:rPr>
          <w:sz w:val="24"/>
          <w:szCs w:val="24"/>
        </w:rPr>
      </w:pPr>
      <w:r w:rsidRPr="00712268">
        <w:rPr>
          <w:sz w:val="24"/>
          <w:szCs w:val="24"/>
        </w:rPr>
        <w:lastRenderedPageBreak/>
        <w:t>Цифровые дивиденды. Обзор группы Всемирного банка, 2016.</w:t>
      </w:r>
    </w:p>
    <w:p w:rsidR="005411BE" w:rsidRPr="00712268" w:rsidRDefault="005411BE" w:rsidP="005411BE">
      <w:pPr>
        <w:pStyle w:val="a7"/>
        <w:numPr>
          <w:ilvl w:val="0"/>
          <w:numId w:val="4"/>
        </w:numPr>
        <w:tabs>
          <w:tab w:val="left" w:pos="1134"/>
        </w:tabs>
        <w:autoSpaceDE w:val="0"/>
        <w:autoSpaceDN w:val="0"/>
        <w:adjustRightInd w:val="0"/>
        <w:ind w:left="0" w:firstLine="709"/>
        <w:jc w:val="both"/>
        <w:rPr>
          <w:sz w:val="24"/>
          <w:szCs w:val="24"/>
        </w:rPr>
      </w:pPr>
      <w:r w:rsidRPr="00712268">
        <w:rPr>
          <w:sz w:val="24"/>
          <w:szCs w:val="24"/>
        </w:rPr>
        <w:t>Шваб К. Четвертая промышленная революция. – М: ЭКСМО, 2016. – 208 с.</w:t>
      </w:r>
    </w:p>
    <w:p w:rsidR="005411BE" w:rsidRPr="00712268" w:rsidRDefault="005411BE" w:rsidP="005411BE">
      <w:pPr>
        <w:pStyle w:val="a7"/>
        <w:numPr>
          <w:ilvl w:val="0"/>
          <w:numId w:val="4"/>
        </w:numPr>
        <w:tabs>
          <w:tab w:val="left" w:pos="1134"/>
        </w:tabs>
        <w:autoSpaceDE w:val="0"/>
        <w:autoSpaceDN w:val="0"/>
        <w:adjustRightInd w:val="0"/>
        <w:ind w:left="0" w:firstLine="709"/>
        <w:jc w:val="both"/>
        <w:rPr>
          <w:sz w:val="24"/>
          <w:szCs w:val="24"/>
          <w:lang w:val="en-US"/>
        </w:rPr>
      </w:pPr>
      <w:r w:rsidRPr="00712268">
        <w:rPr>
          <w:sz w:val="24"/>
          <w:szCs w:val="24"/>
        </w:rPr>
        <w:t xml:space="preserve">Цифровые двойники и цифровые тени в высокотехнологичной промышленности. </w:t>
      </w:r>
      <w:r w:rsidRPr="00712268">
        <w:rPr>
          <w:sz w:val="24"/>
          <w:szCs w:val="24"/>
          <w:lang w:val="en-US"/>
        </w:rPr>
        <w:t>URL: https://4science.ru/articles/Cifrovie-dvoiniki-i-cifrovie-teni-v-visokotehnologichnoi-promishlennosti</w:t>
      </w:r>
    </w:p>
    <w:p w:rsidR="005411BE" w:rsidRPr="00712268" w:rsidRDefault="005411BE" w:rsidP="005411BE">
      <w:pPr>
        <w:pStyle w:val="a7"/>
        <w:numPr>
          <w:ilvl w:val="0"/>
          <w:numId w:val="4"/>
        </w:numPr>
        <w:tabs>
          <w:tab w:val="left" w:pos="1134"/>
        </w:tabs>
        <w:autoSpaceDE w:val="0"/>
        <w:autoSpaceDN w:val="0"/>
        <w:adjustRightInd w:val="0"/>
        <w:ind w:left="0" w:firstLine="709"/>
        <w:jc w:val="both"/>
        <w:rPr>
          <w:sz w:val="24"/>
          <w:szCs w:val="24"/>
        </w:rPr>
      </w:pPr>
      <w:r w:rsidRPr="00712268">
        <w:rPr>
          <w:sz w:val="24"/>
          <w:szCs w:val="24"/>
        </w:rPr>
        <w:t>Анализ мирового опыта развития промышленности и подходов к цифровой трансформации промышленности государств-членов евразийского экономического союза. – М.: Евразийская экономическая комиссия. – 2017.</w:t>
      </w:r>
    </w:p>
    <w:p w:rsidR="00851918" w:rsidRDefault="00851918" w:rsidP="005411BE">
      <w:pPr>
        <w:pStyle w:val="a7"/>
        <w:numPr>
          <w:ilvl w:val="0"/>
          <w:numId w:val="4"/>
        </w:numPr>
        <w:tabs>
          <w:tab w:val="left" w:pos="1134"/>
        </w:tabs>
        <w:autoSpaceDE w:val="0"/>
        <w:autoSpaceDN w:val="0"/>
        <w:adjustRightInd w:val="0"/>
        <w:ind w:left="0" w:firstLine="709"/>
        <w:jc w:val="both"/>
        <w:rPr>
          <w:sz w:val="24"/>
          <w:szCs w:val="24"/>
        </w:rPr>
      </w:pPr>
      <w:r w:rsidRPr="00712268">
        <w:rPr>
          <w:sz w:val="24"/>
          <w:szCs w:val="24"/>
        </w:rPr>
        <w:t>Распоряжение Правительства Российской Федерации об утверждении программы «Цифровая</w:t>
      </w:r>
      <w:r w:rsidR="00AF5C12" w:rsidRPr="00712268">
        <w:rPr>
          <w:sz w:val="24"/>
          <w:szCs w:val="24"/>
        </w:rPr>
        <w:t xml:space="preserve"> </w:t>
      </w:r>
      <w:r w:rsidRPr="00712268">
        <w:rPr>
          <w:sz w:val="24"/>
          <w:szCs w:val="24"/>
        </w:rPr>
        <w:t>экономика Российской Федерации» №1632-р от 28.07.2017.</w:t>
      </w:r>
    </w:p>
    <w:p w:rsidR="007D2666" w:rsidRDefault="007D2666" w:rsidP="007D2666">
      <w:pPr>
        <w:tabs>
          <w:tab w:val="left" w:pos="1134"/>
        </w:tabs>
        <w:autoSpaceDE w:val="0"/>
        <w:autoSpaceDN w:val="0"/>
        <w:adjustRightInd w:val="0"/>
        <w:jc w:val="both"/>
        <w:rPr>
          <w:sz w:val="24"/>
          <w:szCs w:val="24"/>
        </w:rPr>
      </w:pPr>
    </w:p>
    <w:p w:rsidR="007D2666" w:rsidRPr="007D2666" w:rsidRDefault="007D2666" w:rsidP="007D2666">
      <w:pPr>
        <w:jc w:val="center"/>
        <w:rPr>
          <w:rFonts w:eastAsia="Calibri"/>
          <w:b/>
          <w:sz w:val="24"/>
          <w:szCs w:val="24"/>
          <w:lang w:eastAsia="en-US"/>
        </w:rPr>
      </w:pPr>
      <w:r w:rsidRPr="007D2666">
        <w:rPr>
          <w:rFonts w:eastAsia="Calibri"/>
          <w:b/>
          <w:sz w:val="24"/>
          <w:szCs w:val="24"/>
          <w:lang w:eastAsia="en-US"/>
        </w:rPr>
        <w:t xml:space="preserve">Информация об авторе </w:t>
      </w:r>
    </w:p>
    <w:p w:rsidR="007D2666" w:rsidRPr="00F67E02" w:rsidRDefault="007D2666" w:rsidP="007D2666">
      <w:pPr>
        <w:ind w:firstLine="709"/>
        <w:jc w:val="both"/>
        <w:rPr>
          <w:rFonts w:eastAsia="Calibri"/>
          <w:sz w:val="24"/>
          <w:szCs w:val="24"/>
          <w:lang w:val="en-US" w:eastAsia="en-US"/>
        </w:rPr>
      </w:pPr>
      <w:proofErr w:type="gramStart"/>
      <w:r w:rsidRPr="007D2666">
        <w:rPr>
          <w:rFonts w:eastAsia="Calibri"/>
          <w:sz w:val="24"/>
          <w:szCs w:val="24"/>
          <w:lang w:eastAsia="en-US"/>
        </w:rPr>
        <w:t xml:space="preserve">Родин Александр Васильевич (Россия, Краснодар) – кандидат экономических наук, </w:t>
      </w:r>
      <w:r>
        <w:rPr>
          <w:rFonts w:eastAsia="Calibri"/>
          <w:sz w:val="24"/>
          <w:szCs w:val="24"/>
          <w:lang w:eastAsia="en-US"/>
        </w:rPr>
        <w:t>и.о. заведующего кафедрой</w:t>
      </w:r>
      <w:r w:rsidRPr="007D2666">
        <w:rPr>
          <w:rFonts w:eastAsia="Calibri"/>
          <w:sz w:val="24"/>
          <w:szCs w:val="24"/>
          <w:lang w:eastAsia="en-US"/>
        </w:rPr>
        <w:t>, Кубанский государственный университет (350001, г. Краснодар, ул. Ставропольская</w:t>
      </w:r>
      <w:r w:rsidRPr="00F67E02">
        <w:rPr>
          <w:rFonts w:eastAsia="Calibri"/>
          <w:sz w:val="24"/>
          <w:szCs w:val="24"/>
          <w:lang w:val="en-US" w:eastAsia="en-US"/>
        </w:rPr>
        <w:t xml:space="preserve"> 149 , </w:t>
      </w:r>
      <w:r w:rsidRPr="00F67E02">
        <w:rPr>
          <w:rStyle w:val="x-phmenubutton"/>
          <w:iCs/>
          <w:sz w:val="24"/>
          <w:szCs w:val="24"/>
          <w:lang w:val="en-US"/>
        </w:rPr>
        <w:t>mailteor@mail.ru</w:t>
      </w:r>
      <w:r w:rsidRPr="00F67E02">
        <w:rPr>
          <w:rFonts w:eastAsia="Calibri"/>
          <w:sz w:val="24"/>
          <w:szCs w:val="24"/>
          <w:lang w:val="en-US" w:eastAsia="en-US"/>
        </w:rPr>
        <w:t>).</w:t>
      </w:r>
      <w:proofErr w:type="gramEnd"/>
    </w:p>
    <w:p w:rsidR="007D2666" w:rsidRPr="007D2666" w:rsidRDefault="007D2666" w:rsidP="007D2666">
      <w:pPr>
        <w:rPr>
          <w:sz w:val="24"/>
          <w:szCs w:val="24"/>
          <w:lang w:val="en-US"/>
        </w:rPr>
      </w:pPr>
    </w:p>
    <w:p w:rsidR="007D2666" w:rsidRPr="007D2666" w:rsidRDefault="007D2666" w:rsidP="004519F3">
      <w:pPr>
        <w:tabs>
          <w:tab w:val="left" w:pos="7782"/>
        </w:tabs>
        <w:jc w:val="right"/>
        <w:rPr>
          <w:b/>
          <w:sz w:val="24"/>
          <w:szCs w:val="24"/>
          <w:lang w:val="en-US"/>
        </w:rPr>
      </w:pPr>
      <w:r w:rsidRPr="007D2666">
        <w:rPr>
          <w:sz w:val="24"/>
          <w:szCs w:val="24"/>
          <w:lang w:val="en-US"/>
        </w:rPr>
        <w:tab/>
      </w:r>
      <w:r w:rsidRPr="007D2666">
        <w:rPr>
          <w:b/>
          <w:sz w:val="24"/>
          <w:szCs w:val="24"/>
          <w:lang w:val="en-US"/>
        </w:rPr>
        <w:t>Rodin A.V.</w:t>
      </w:r>
    </w:p>
    <w:p w:rsidR="004519F3" w:rsidRPr="004519F3" w:rsidRDefault="004519F3" w:rsidP="004519F3">
      <w:pPr>
        <w:tabs>
          <w:tab w:val="left" w:pos="7782"/>
        </w:tabs>
        <w:jc w:val="center"/>
        <w:rPr>
          <w:b/>
          <w:caps/>
          <w:color w:val="333333"/>
          <w:sz w:val="24"/>
          <w:szCs w:val="24"/>
          <w:lang w:val="en-US"/>
        </w:rPr>
      </w:pPr>
      <w:r w:rsidRPr="004519F3">
        <w:rPr>
          <w:b/>
          <w:caps/>
          <w:color w:val="333333"/>
          <w:sz w:val="24"/>
          <w:szCs w:val="24"/>
          <w:lang w:val="en-US"/>
        </w:rPr>
        <w:t>DIGITAL TRANSFORMATION OF THE ECONOMY VS THE GENERATION</w:t>
      </w:r>
    </w:p>
    <w:p w:rsidR="007D2666" w:rsidRPr="00F67E02" w:rsidRDefault="004519F3" w:rsidP="004519F3">
      <w:pPr>
        <w:tabs>
          <w:tab w:val="left" w:pos="7782"/>
        </w:tabs>
        <w:jc w:val="center"/>
        <w:rPr>
          <w:b/>
          <w:caps/>
          <w:color w:val="333333"/>
          <w:sz w:val="24"/>
          <w:szCs w:val="24"/>
          <w:lang w:val="en-US"/>
        </w:rPr>
      </w:pPr>
      <w:r w:rsidRPr="004519F3">
        <w:rPr>
          <w:b/>
          <w:caps/>
          <w:color w:val="333333"/>
          <w:sz w:val="24"/>
          <w:szCs w:val="24"/>
          <w:lang w:val="en-US"/>
        </w:rPr>
        <w:t xml:space="preserve"> OF IT-VALUE</w:t>
      </w:r>
    </w:p>
    <w:p w:rsidR="007D2666" w:rsidRPr="004519F3" w:rsidRDefault="007D2666" w:rsidP="004519F3">
      <w:pPr>
        <w:tabs>
          <w:tab w:val="left" w:pos="7782"/>
        </w:tabs>
        <w:ind w:firstLine="567"/>
        <w:jc w:val="both"/>
        <w:rPr>
          <w:rFonts w:ascii="Arial" w:hAnsi="Arial" w:cs="Arial"/>
          <w:i/>
          <w:color w:val="222222"/>
          <w:sz w:val="24"/>
          <w:szCs w:val="24"/>
          <w:lang w:val="en-US"/>
        </w:rPr>
      </w:pPr>
      <w:r w:rsidRPr="007D2666">
        <w:rPr>
          <w:b/>
          <w:sz w:val="24"/>
          <w:szCs w:val="24"/>
          <w:lang w:val="en-US"/>
        </w:rPr>
        <w:t xml:space="preserve">Abstract. </w:t>
      </w:r>
      <w:r w:rsidR="004519F3" w:rsidRPr="004519F3">
        <w:rPr>
          <w:i/>
          <w:sz w:val="24"/>
          <w:szCs w:val="24"/>
          <w:lang w:val="en-US"/>
        </w:rPr>
        <w:t>The possibilities of digital transformation in the sphere of state and municipal management are considered. The role and priorities of digitalization in the innovative development of the economy are shown. Transition from service models of management to management of IT-value, allocation of IT-processes of management is proved. Measures for the development of interaction between government, business and non-profit organizations on the basis of digitalization are proposed.</w:t>
      </w:r>
    </w:p>
    <w:p w:rsidR="007D2666" w:rsidRPr="00F67E02" w:rsidRDefault="007D2666" w:rsidP="004519F3">
      <w:pPr>
        <w:tabs>
          <w:tab w:val="left" w:pos="7782"/>
        </w:tabs>
        <w:ind w:firstLine="567"/>
        <w:rPr>
          <w:i/>
          <w:color w:val="222222"/>
          <w:sz w:val="24"/>
          <w:szCs w:val="24"/>
          <w:lang w:val="en-US"/>
        </w:rPr>
      </w:pPr>
      <w:r w:rsidRPr="007D2666">
        <w:rPr>
          <w:b/>
          <w:sz w:val="24"/>
          <w:szCs w:val="24"/>
          <w:lang w:val="en-US"/>
        </w:rPr>
        <w:t>Keywords:</w:t>
      </w:r>
      <w:r w:rsidRPr="007D2666">
        <w:rPr>
          <w:rFonts w:ascii="Arial" w:hAnsi="Arial" w:cs="Arial"/>
          <w:color w:val="222222"/>
          <w:sz w:val="24"/>
          <w:szCs w:val="24"/>
          <w:lang w:val="en-US"/>
        </w:rPr>
        <w:t xml:space="preserve"> </w:t>
      </w:r>
      <w:r w:rsidR="004519F3" w:rsidRPr="004519F3">
        <w:rPr>
          <w:i/>
          <w:color w:val="222222"/>
          <w:sz w:val="24"/>
          <w:szCs w:val="24"/>
          <w:lang w:val="en-US"/>
        </w:rPr>
        <w:t>digital transformation, IT-value, strategic planning, ID-card.</w:t>
      </w:r>
    </w:p>
    <w:p w:rsidR="004519F3" w:rsidRPr="00F67E02" w:rsidRDefault="004519F3" w:rsidP="004519F3">
      <w:pPr>
        <w:tabs>
          <w:tab w:val="left" w:pos="7782"/>
        </w:tabs>
        <w:ind w:firstLine="567"/>
        <w:rPr>
          <w:sz w:val="24"/>
          <w:szCs w:val="24"/>
          <w:lang w:val="en-US"/>
        </w:rPr>
      </w:pPr>
    </w:p>
    <w:p w:rsidR="007D2666" w:rsidRPr="00F67E02" w:rsidRDefault="007D2666" w:rsidP="004519F3">
      <w:pPr>
        <w:jc w:val="center"/>
        <w:rPr>
          <w:rFonts w:eastAsia="Calibri"/>
          <w:b/>
          <w:sz w:val="24"/>
          <w:szCs w:val="24"/>
          <w:lang w:val="en-US" w:eastAsia="en-US"/>
        </w:rPr>
      </w:pPr>
      <w:r w:rsidRPr="007D2666">
        <w:rPr>
          <w:rFonts w:eastAsia="Calibri"/>
          <w:b/>
          <w:sz w:val="24"/>
          <w:szCs w:val="24"/>
          <w:lang w:val="en-US" w:eastAsia="en-US"/>
        </w:rPr>
        <w:t>Author Information</w:t>
      </w:r>
    </w:p>
    <w:p w:rsidR="007D2666" w:rsidRPr="007D2666" w:rsidRDefault="007D2666" w:rsidP="004519F3">
      <w:pPr>
        <w:jc w:val="both"/>
        <w:rPr>
          <w:rFonts w:eastAsia="Calibri"/>
          <w:sz w:val="24"/>
          <w:szCs w:val="24"/>
          <w:lang w:val="en-US" w:eastAsia="en-US"/>
        </w:rPr>
      </w:pPr>
      <w:r w:rsidRPr="007D2666">
        <w:rPr>
          <w:rFonts w:eastAsia="Calibri"/>
          <w:sz w:val="24"/>
          <w:szCs w:val="24"/>
          <w:lang w:val="en-US" w:eastAsia="en-US"/>
        </w:rPr>
        <w:t xml:space="preserve">Rodin Alexander </w:t>
      </w:r>
      <w:proofErr w:type="spellStart"/>
      <w:r w:rsidRPr="007D2666">
        <w:rPr>
          <w:rFonts w:eastAsia="Calibri"/>
          <w:sz w:val="24"/>
          <w:szCs w:val="24"/>
          <w:lang w:val="en-US" w:eastAsia="en-US"/>
        </w:rPr>
        <w:t>Vasilievich</w:t>
      </w:r>
      <w:proofErr w:type="spellEnd"/>
      <w:r w:rsidRPr="007D2666">
        <w:rPr>
          <w:rFonts w:eastAsia="Calibri"/>
          <w:sz w:val="24"/>
          <w:szCs w:val="24"/>
          <w:lang w:val="en-US" w:eastAsia="en-US"/>
        </w:rPr>
        <w:t xml:space="preserve"> (Russia, Krasnodar) - Candidate of Economic Sciences, Associate Professor, Kuban State University (350001, Krasnodar, 149 </w:t>
      </w:r>
      <w:proofErr w:type="spellStart"/>
      <w:r w:rsidRPr="007D2666">
        <w:rPr>
          <w:rFonts w:eastAsia="Calibri"/>
          <w:sz w:val="24"/>
          <w:szCs w:val="24"/>
          <w:lang w:val="en-US" w:eastAsia="en-US"/>
        </w:rPr>
        <w:t>Stavropolskaya</w:t>
      </w:r>
      <w:proofErr w:type="spellEnd"/>
      <w:r w:rsidRPr="007D2666">
        <w:rPr>
          <w:rFonts w:eastAsia="Calibri"/>
          <w:sz w:val="24"/>
          <w:szCs w:val="24"/>
          <w:lang w:val="en-US" w:eastAsia="en-US"/>
        </w:rPr>
        <w:t xml:space="preserve"> St., mailteor@mail.ru).</w:t>
      </w:r>
    </w:p>
    <w:p w:rsidR="007D2666" w:rsidRPr="004519F3" w:rsidRDefault="007D2666" w:rsidP="007D2666">
      <w:pPr>
        <w:jc w:val="center"/>
        <w:rPr>
          <w:b/>
          <w:bCs/>
          <w:sz w:val="24"/>
          <w:szCs w:val="24"/>
          <w:lang w:val="en-US"/>
        </w:rPr>
      </w:pPr>
    </w:p>
    <w:p w:rsidR="007D2666" w:rsidRPr="00F67E02" w:rsidRDefault="007D2666" w:rsidP="007D2666">
      <w:pPr>
        <w:jc w:val="center"/>
        <w:rPr>
          <w:b/>
          <w:bCs/>
          <w:sz w:val="24"/>
          <w:szCs w:val="24"/>
          <w:lang w:val="en-US"/>
        </w:rPr>
      </w:pPr>
      <w:r w:rsidRPr="007D2666">
        <w:rPr>
          <w:b/>
          <w:bCs/>
          <w:sz w:val="24"/>
          <w:szCs w:val="24"/>
          <w:lang w:val="en-US"/>
        </w:rPr>
        <w:t>References</w:t>
      </w:r>
    </w:p>
    <w:p w:rsidR="004519F3" w:rsidRPr="00F67E02" w:rsidRDefault="004519F3" w:rsidP="007D2666">
      <w:pPr>
        <w:jc w:val="center"/>
        <w:rPr>
          <w:b/>
          <w:bCs/>
          <w:sz w:val="24"/>
          <w:szCs w:val="24"/>
          <w:lang w:val="en-US"/>
        </w:rPr>
      </w:pP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1.</w:t>
      </w:r>
      <w:r w:rsidRPr="004519F3">
        <w:rPr>
          <w:bCs/>
          <w:sz w:val="24"/>
          <w:szCs w:val="24"/>
          <w:lang w:val="en-US"/>
        </w:rPr>
        <w:tab/>
      </w:r>
      <w:proofErr w:type="spellStart"/>
      <w:r w:rsidRPr="004519F3">
        <w:rPr>
          <w:bCs/>
          <w:sz w:val="24"/>
          <w:szCs w:val="24"/>
          <w:lang w:val="en-US"/>
        </w:rPr>
        <w:t>Cifrovaya</w:t>
      </w:r>
      <w:proofErr w:type="spellEnd"/>
      <w:r w:rsidRPr="004519F3">
        <w:rPr>
          <w:bCs/>
          <w:sz w:val="24"/>
          <w:szCs w:val="24"/>
          <w:lang w:val="en-US"/>
        </w:rPr>
        <w:t xml:space="preserve"> </w:t>
      </w:r>
      <w:proofErr w:type="spellStart"/>
      <w:r w:rsidRPr="004519F3">
        <w:rPr>
          <w:bCs/>
          <w:sz w:val="24"/>
          <w:szCs w:val="24"/>
          <w:lang w:val="en-US"/>
        </w:rPr>
        <w:t>ekonomika</w:t>
      </w:r>
      <w:proofErr w:type="spellEnd"/>
      <w:r w:rsidRPr="004519F3">
        <w:rPr>
          <w:bCs/>
          <w:sz w:val="24"/>
          <w:szCs w:val="24"/>
          <w:lang w:val="en-US"/>
        </w:rPr>
        <w:t xml:space="preserve">: </w:t>
      </w:r>
      <w:proofErr w:type="spellStart"/>
      <w:r w:rsidRPr="004519F3">
        <w:rPr>
          <w:bCs/>
          <w:sz w:val="24"/>
          <w:szCs w:val="24"/>
          <w:lang w:val="en-US"/>
        </w:rPr>
        <w:t>kak</w:t>
      </w:r>
      <w:proofErr w:type="spellEnd"/>
      <w:r w:rsidRPr="004519F3">
        <w:rPr>
          <w:bCs/>
          <w:sz w:val="24"/>
          <w:szCs w:val="24"/>
          <w:lang w:val="en-US"/>
        </w:rPr>
        <w:t xml:space="preserve"> </w:t>
      </w:r>
      <w:proofErr w:type="spellStart"/>
      <w:r w:rsidRPr="004519F3">
        <w:rPr>
          <w:bCs/>
          <w:sz w:val="24"/>
          <w:szCs w:val="24"/>
          <w:lang w:val="en-US"/>
        </w:rPr>
        <w:t>specialisty</w:t>
      </w:r>
      <w:proofErr w:type="spellEnd"/>
      <w:r w:rsidRPr="004519F3">
        <w:rPr>
          <w:bCs/>
          <w:sz w:val="24"/>
          <w:szCs w:val="24"/>
          <w:lang w:val="en-US"/>
        </w:rPr>
        <w:t xml:space="preserve"> </w:t>
      </w:r>
      <w:proofErr w:type="spellStart"/>
      <w:r w:rsidRPr="004519F3">
        <w:rPr>
          <w:bCs/>
          <w:sz w:val="24"/>
          <w:szCs w:val="24"/>
          <w:lang w:val="en-US"/>
        </w:rPr>
        <w:t>ponimayut</w:t>
      </w:r>
      <w:proofErr w:type="spellEnd"/>
      <w:r w:rsidRPr="004519F3">
        <w:rPr>
          <w:bCs/>
          <w:sz w:val="24"/>
          <w:szCs w:val="24"/>
          <w:lang w:val="en-US"/>
        </w:rPr>
        <w:t xml:space="preserve"> </w:t>
      </w:r>
      <w:proofErr w:type="spellStart"/>
      <w:r w:rsidRPr="004519F3">
        <w:rPr>
          <w:bCs/>
          <w:sz w:val="24"/>
          <w:szCs w:val="24"/>
          <w:lang w:val="en-US"/>
        </w:rPr>
        <w:t>etot</w:t>
      </w:r>
      <w:proofErr w:type="spellEnd"/>
      <w:r w:rsidRPr="004519F3">
        <w:rPr>
          <w:bCs/>
          <w:sz w:val="24"/>
          <w:szCs w:val="24"/>
          <w:lang w:val="en-US"/>
        </w:rPr>
        <w:t xml:space="preserve"> </w:t>
      </w:r>
      <w:proofErr w:type="spellStart"/>
      <w:r w:rsidRPr="004519F3">
        <w:rPr>
          <w:bCs/>
          <w:sz w:val="24"/>
          <w:szCs w:val="24"/>
          <w:lang w:val="en-US"/>
        </w:rPr>
        <w:t>termin</w:t>
      </w:r>
      <w:proofErr w:type="spellEnd"/>
      <w:r w:rsidRPr="004519F3">
        <w:rPr>
          <w:bCs/>
          <w:sz w:val="24"/>
          <w:szCs w:val="24"/>
          <w:lang w:val="en-US"/>
        </w:rPr>
        <w:t>. URL: https://ria.ru/science/20170616/1496663946.html</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2.</w:t>
      </w:r>
      <w:r w:rsidRPr="004519F3">
        <w:rPr>
          <w:bCs/>
          <w:sz w:val="24"/>
          <w:szCs w:val="24"/>
          <w:lang w:val="en-US"/>
        </w:rPr>
        <w:tab/>
        <w:t xml:space="preserve">7 </w:t>
      </w:r>
      <w:proofErr w:type="spellStart"/>
      <w:r w:rsidRPr="004519F3">
        <w:rPr>
          <w:bCs/>
          <w:sz w:val="24"/>
          <w:szCs w:val="24"/>
          <w:lang w:val="en-US"/>
        </w:rPr>
        <w:t>opredelenij</w:t>
      </w:r>
      <w:proofErr w:type="spellEnd"/>
      <w:r w:rsidRPr="004519F3">
        <w:rPr>
          <w:bCs/>
          <w:sz w:val="24"/>
          <w:szCs w:val="24"/>
          <w:lang w:val="en-US"/>
        </w:rPr>
        <w:t xml:space="preserve"> </w:t>
      </w:r>
      <w:proofErr w:type="spellStart"/>
      <w:r w:rsidRPr="004519F3">
        <w:rPr>
          <w:bCs/>
          <w:sz w:val="24"/>
          <w:szCs w:val="24"/>
          <w:lang w:val="en-US"/>
        </w:rPr>
        <w:t>cifrovoj</w:t>
      </w:r>
      <w:proofErr w:type="spellEnd"/>
      <w:r w:rsidRPr="004519F3">
        <w:rPr>
          <w:bCs/>
          <w:sz w:val="24"/>
          <w:szCs w:val="24"/>
          <w:lang w:val="en-US"/>
        </w:rPr>
        <w:t xml:space="preserve"> </w:t>
      </w:r>
      <w:proofErr w:type="spellStart"/>
      <w:r w:rsidRPr="004519F3">
        <w:rPr>
          <w:bCs/>
          <w:sz w:val="24"/>
          <w:szCs w:val="24"/>
          <w:lang w:val="en-US"/>
        </w:rPr>
        <w:t>ekonomiki</w:t>
      </w:r>
      <w:proofErr w:type="spellEnd"/>
      <w:r w:rsidRPr="004519F3">
        <w:rPr>
          <w:bCs/>
          <w:sz w:val="24"/>
          <w:szCs w:val="24"/>
          <w:lang w:val="en-US"/>
        </w:rPr>
        <w:t>. URL: https://www.crn.ru/news/detail.php?ID=116780</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3.</w:t>
      </w:r>
      <w:r w:rsidRPr="004519F3">
        <w:rPr>
          <w:bCs/>
          <w:sz w:val="24"/>
          <w:szCs w:val="24"/>
          <w:lang w:val="en-US"/>
        </w:rPr>
        <w:tab/>
        <w:t xml:space="preserve">O </w:t>
      </w:r>
      <w:proofErr w:type="spellStart"/>
      <w:r w:rsidRPr="004519F3">
        <w:rPr>
          <w:bCs/>
          <w:sz w:val="24"/>
          <w:szCs w:val="24"/>
          <w:lang w:val="en-US"/>
        </w:rPr>
        <w:t>strategii</w:t>
      </w:r>
      <w:proofErr w:type="spellEnd"/>
      <w:r w:rsidRPr="004519F3">
        <w:rPr>
          <w:bCs/>
          <w:sz w:val="24"/>
          <w:szCs w:val="24"/>
          <w:lang w:val="en-US"/>
        </w:rPr>
        <w:t xml:space="preserve"> </w:t>
      </w:r>
      <w:proofErr w:type="spellStart"/>
      <w:r w:rsidRPr="004519F3">
        <w:rPr>
          <w:bCs/>
          <w:sz w:val="24"/>
          <w:szCs w:val="24"/>
          <w:lang w:val="en-US"/>
        </w:rPr>
        <w:t>razvitiya</w:t>
      </w:r>
      <w:proofErr w:type="spellEnd"/>
      <w:r w:rsidRPr="004519F3">
        <w:rPr>
          <w:bCs/>
          <w:sz w:val="24"/>
          <w:szCs w:val="24"/>
          <w:lang w:val="en-US"/>
        </w:rPr>
        <w:t xml:space="preserve"> </w:t>
      </w:r>
      <w:proofErr w:type="spellStart"/>
      <w:r w:rsidRPr="004519F3">
        <w:rPr>
          <w:bCs/>
          <w:sz w:val="24"/>
          <w:szCs w:val="24"/>
          <w:lang w:val="en-US"/>
        </w:rPr>
        <w:t>informacionnogo</w:t>
      </w:r>
      <w:proofErr w:type="spellEnd"/>
      <w:r w:rsidRPr="004519F3">
        <w:rPr>
          <w:bCs/>
          <w:sz w:val="24"/>
          <w:szCs w:val="24"/>
          <w:lang w:val="en-US"/>
        </w:rPr>
        <w:t xml:space="preserve"> </w:t>
      </w:r>
      <w:proofErr w:type="spellStart"/>
      <w:r w:rsidRPr="004519F3">
        <w:rPr>
          <w:bCs/>
          <w:sz w:val="24"/>
          <w:szCs w:val="24"/>
          <w:lang w:val="en-US"/>
        </w:rPr>
        <w:t>obshchestva</w:t>
      </w:r>
      <w:proofErr w:type="spellEnd"/>
      <w:r w:rsidRPr="004519F3">
        <w:rPr>
          <w:bCs/>
          <w:sz w:val="24"/>
          <w:szCs w:val="24"/>
          <w:lang w:val="en-US"/>
        </w:rPr>
        <w:t xml:space="preserve"> v </w:t>
      </w:r>
      <w:proofErr w:type="spellStart"/>
      <w:r w:rsidRPr="004519F3">
        <w:rPr>
          <w:bCs/>
          <w:sz w:val="24"/>
          <w:szCs w:val="24"/>
          <w:lang w:val="en-US"/>
        </w:rPr>
        <w:t>Rossijskoj</w:t>
      </w:r>
      <w:proofErr w:type="spellEnd"/>
      <w:r w:rsidRPr="004519F3">
        <w:rPr>
          <w:bCs/>
          <w:sz w:val="24"/>
          <w:szCs w:val="24"/>
          <w:lang w:val="en-US"/>
        </w:rPr>
        <w:t xml:space="preserve"> </w:t>
      </w:r>
      <w:proofErr w:type="spellStart"/>
      <w:r w:rsidRPr="004519F3">
        <w:rPr>
          <w:bCs/>
          <w:sz w:val="24"/>
          <w:szCs w:val="24"/>
          <w:lang w:val="en-US"/>
        </w:rPr>
        <w:t>Federacii</w:t>
      </w:r>
      <w:proofErr w:type="spellEnd"/>
      <w:r w:rsidRPr="004519F3">
        <w:rPr>
          <w:bCs/>
          <w:sz w:val="24"/>
          <w:szCs w:val="24"/>
          <w:lang w:val="en-US"/>
        </w:rPr>
        <w:t xml:space="preserve"> </w:t>
      </w:r>
      <w:proofErr w:type="spellStart"/>
      <w:proofErr w:type="gramStart"/>
      <w:r w:rsidRPr="004519F3">
        <w:rPr>
          <w:bCs/>
          <w:sz w:val="24"/>
          <w:szCs w:val="24"/>
          <w:lang w:val="en-US"/>
        </w:rPr>
        <w:t>na</w:t>
      </w:r>
      <w:proofErr w:type="spellEnd"/>
      <w:proofErr w:type="gramEnd"/>
      <w:r w:rsidRPr="004519F3">
        <w:rPr>
          <w:bCs/>
          <w:sz w:val="24"/>
          <w:szCs w:val="24"/>
          <w:lang w:val="en-US"/>
        </w:rPr>
        <w:t xml:space="preserve"> 2017-2023 </w:t>
      </w:r>
      <w:proofErr w:type="spellStart"/>
      <w:r w:rsidRPr="004519F3">
        <w:rPr>
          <w:bCs/>
          <w:sz w:val="24"/>
          <w:szCs w:val="24"/>
          <w:lang w:val="en-US"/>
        </w:rPr>
        <w:t>gody</w:t>
      </w:r>
      <w:proofErr w:type="spellEnd"/>
      <w:r w:rsidRPr="004519F3">
        <w:rPr>
          <w:bCs/>
          <w:sz w:val="24"/>
          <w:szCs w:val="24"/>
          <w:lang w:val="en-US"/>
        </w:rPr>
        <w:t xml:space="preserve">. </w:t>
      </w:r>
      <w:proofErr w:type="spellStart"/>
      <w:r w:rsidRPr="004519F3">
        <w:rPr>
          <w:bCs/>
          <w:sz w:val="24"/>
          <w:szCs w:val="24"/>
          <w:lang w:val="en-US"/>
        </w:rPr>
        <w:t>Ukaz</w:t>
      </w:r>
      <w:proofErr w:type="spellEnd"/>
      <w:r w:rsidRPr="004519F3">
        <w:rPr>
          <w:bCs/>
          <w:sz w:val="24"/>
          <w:szCs w:val="24"/>
          <w:lang w:val="en-US"/>
        </w:rPr>
        <w:t xml:space="preserve"> </w:t>
      </w:r>
      <w:proofErr w:type="spellStart"/>
      <w:r w:rsidRPr="004519F3">
        <w:rPr>
          <w:bCs/>
          <w:sz w:val="24"/>
          <w:szCs w:val="24"/>
          <w:lang w:val="en-US"/>
        </w:rPr>
        <w:t>Prezidenta</w:t>
      </w:r>
      <w:proofErr w:type="spellEnd"/>
      <w:r w:rsidRPr="004519F3">
        <w:rPr>
          <w:bCs/>
          <w:sz w:val="24"/>
          <w:szCs w:val="24"/>
          <w:lang w:val="en-US"/>
        </w:rPr>
        <w:t xml:space="preserve"> </w:t>
      </w:r>
      <w:proofErr w:type="spellStart"/>
      <w:r w:rsidRPr="004519F3">
        <w:rPr>
          <w:bCs/>
          <w:sz w:val="24"/>
          <w:szCs w:val="24"/>
          <w:lang w:val="en-US"/>
        </w:rPr>
        <w:t>Rossijskoj</w:t>
      </w:r>
      <w:proofErr w:type="spellEnd"/>
      <w:r w:rsidRPr="004519F3">
        <w:rPr>
          <w:bCs/>
          <w:sz w:val="24"/>
          <w:szCs w:val="24"/>
          <w:lang w:val="en-US"/>
        </w:rPr>
        <w:t xml:space="preserve"> </w:t>
      </w:r>
      <w:proofErr w:type="spellStart"/>
      <w:r w:rsidRPr="004519F3">
        <w:rPr>
          <w:bCs/>
          <w:sz w:val="24"/>
          <w:szCs w:val="24"/>
          <w:lang w:val="en-US"/>
        </w:rPr>
        <w:t>Federacii</w:t>
      </w:r>
      <w:proofErr w:type="spellEnd"/>
      <w:r w:rsidRPr="004519F3">
        <w:rPr>
          <w:bCs/>
          <w:sz w:val="24"/>
          <w:szCs w:val="24"/>
          <w:lang w:val="en-US"/>
        </w:rPr>
        <w:t xml:space="preserve"> №203 </w:t>
      </w:r>
      <w:proofErr w:type="spellStart"/>
      <w:proofErr w:type="gramStart"/>
      <w:r w:rsidRPr="004519F3">
        <w:rPr>
          <w:bCs/>
          <w:sz w:val="24"/>
          <w:szCs w:val="24"/>
          <w:lang w:val="en-US"/>
        </w:rPr>
        <w:t>ot</w:t>
      </w:r>
      <w:proofErr w:type="spellEnd"/>
      <w:proofErr w:type="gramEnd"/>
      <w:r w:rsidRPr="004519F3">
        <w:rPr>
          <w:bCs/>
          <w:sz w:val="24"/>
          <w:szCs w:val="24"/>
          <w:lang w:val="en-US"/>
        </w:rPr>
        <w:t xml:space="preserve"> 09.05.2017.</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4.</w:t>
      </w:r>
      <w:r w:rsidRPr="004519F3">
        <w:rPr>
          <w:bCs/>
          <w:sz w:val="24"/>
          <w:szCs w:val="24"/>
          <w:lang w:val="en-US"/>
        </w:rPr>
        <w:tab/>
      </w:r>
      <w:proofErr w:type="spellStart"/>
      <w:r w:rsidRPr="004519F3">
        <w:rPr>
          <w:bCs/>
          <w:sz w:val="24"/>
          <w:szCs w:val="24"/>
          <w:lang w:val="en-US"/>
        </w:rPr>
        <w:t>Cifrovye</w:t>
      </w:r>
      <w:proofErr w:type="spellEnd"/>
      <w:r w:rsidRPr="004519F3">
        <w:rPr>
          <w:bCs/>
          <w:sz w:val="24"/>
          <w:szCs w:val="24"/>
          <w:lang w:val="en-US"/>
        </w:rPr>
        <w:t xml:space="preserve"> </w:t>
      </w:r>
      <w:proofErr w:type="spellStart"/>
      <w:r w:rsidRPr="004519F3">
        <w:rPr>
          <w:bCs/>
          <w:sz w:val="24"/>
          <w:szCs w:val="24"/>
          <w:lang w:val="en-US"/>
        </w:rPr>
        <w:t>dividendy</w:t>
      </w:r>
      <w:proofErr w:type="spellEnd"/>
      <w:r w:rsidRPr="004519F3">
        <w:rPr>
          <w:bCs/>
          <w:sz w:val="24"/>
          <w:szCs w:val="24"/>
          <w:lang w:val="en-US"/>
        </w:rPr>
        <w:t xml:space="preserve">. </w:t>
      </w:r>
      <w:proofErr w:type="spellStart"/>
      <w:r w:rsidRPr="004519F3">
        <w:rPr>
          <w:bCs/>
          <w:sz w:val="24"/>
          <w:szCs w:val="24"/>
          <w:lang w:val="en-US"/>
        </w:rPr>
        <w:t>Obzor</w:t>
      </w:r>
      <w:proofErr w:type="spellEnd"/>
      <w:r w:rsidRPr="004519F3">
        <w:rPr>
          <w:bCs/>
          <w:sz w:val="24"/>
          <w:szCs w:val="24"/>
          <w:lang w:val="en-US"/>
        </w:rPr>
        <w:t xml:space="preserve"> </w:t>
      </w:r>
      <w:proofErr w:type="spellStart"/>
      <w:r w:rsidRPr="004519F3">
        <w:rPr>
          <w:bCs/>
          <w:sz w:val="24"/>
          <w:szCs w:val="24"/>
          <w:lang w:val="en-US"/>
        </w:rPr>
        <w:t>gruppy</w:t>
      </w:r>
      <w:proofErr w:type="spellEnd"/>
      <w:r w:rsidRPr="004519F3">
        <w:rPr>
          <w:bCs/>
          <w:sz w:val="24"/>
          <w:szCs w:val="24"/>
          <w:lang w:val="en-US"/>
        </w:rPr>
        <w:t xml:space="preserve"> </w:t>
      </w:r>
      <w:proofErr w:type="spellStart"/>
      <w:r w:rsidRPr="004519F3">
        <w:rPr>
          <w:bCs/>
          <w:sz w:val="24"/>
          <w:szCs w:val="24"/>
          <w:lang w:val="en-US"/>
        </w:rPr>
        <w:t>Vsemirnogo</w:t>
      </w:r>
      <w:proofErr w:type="spellEnd"/>
      <w:r w:rsidRPr="004519F3">
        <w:rPr>
          <w:bCs/>
          <w:sz w:val="24"/>
          <w:szCs w:val="24"/>
          <w:lang w:val="en-US"/>
        </w:rPr>
        <w:t xml:space="preserve"> </w:t>
      </w:r>
      <w:proofErr w:type="spellStart"/>
      <w:proofErr w:type="gramStart"/>
      <w:r w:rsidRPr="004519F3">
        <w:rPr>
          <w:bCs/>
          <w:sz w:val="24"/>
          <w:szCs w:val="24"/>
          <w:lang w:val="en-US"/>
        </w:rPr>
        <w:t>banka</w:t>
      </w:r>
      <w:proofErr w:type="spellEnd"/>
      <w:proofErr w:type="gramEnd"/>
      <w:r w:rsidRPr="004519F3">
        <w:rPr>
          <w:bCs/>
          <w:sz w:val="24"/>
          <w:szCs w:val="24"/>
          <w:lang w:val="en-US"/>
        </w:rPr>
        <w:t>, 2016.</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5.</w:t>
      </w:r>
      <w:r w:rsidRPr="004519F3">
        <w:rPr>
          <w:bCs/>
          <w:sz w:val="24"/>
          <w:szCs w:val="24"/>
          <w:lang w:val="en-US"/>
        </w:rPr>
        <w:tab/>
      </w:r>
      <w:proofErr w:type="spellStart"/>
      <w:r w:rsidRPr="004519F3">
        <w:rPr>
          <w:bCs/>
          <w:sz w:val="24"/>
          <w:szCs w:val="24"/>
          <w:lang w:val="en-US"/>
        </w:rPr>
        <w:t>Shvab</w:t>
      </w:r>
      <w:proofErr w:type="spellEnd"/>
      <w:r w:rsidRPr="004519F3">
        <w:rPr>
          <w:bCs/>
          <w:sz w:val="24"/>
          <w:szCs w:val="24"/>
          <w:lang w:val="en-US"/>
        </w:rPr>
        <w:t xml:space="preserve"> K. </w:t>
      </w:r>
      <w:proofErr w:type="spellStart"/>
      <w:r w:rsidRPr="004519F3">
        <w:rPr>
          <w:bCs/>
          <w:sz w:val="24"/>
          <w:szCs w:val="24"/>
          <w:lang w:val="en-US"/>
        </w:rPr>
        <w:t>Chetvertaya</w:t>
      </w:r>
      <w:proofErr w:type="spellEnd"/>
      <w:r w:rsidRPr="004519F3">
        <w:rPr>
          <w:bCs/>
          <w:sz w:val="24"/>
          <w:szCs w:val="24"/>
          <w:lang w:val="en-US"/>
        </w:rPr>
        <w:t xml:space="preserve"> </w:t>
      </w:r>
      <w:proofErr w:type="spellStart"/>
      <w:r w:rsidRPr="004519F3">
        <w:rPr>
          <w:bCs/>
          <w:sz w:val="24"/>
          <w:szCs w:val="24"/>
          <w:lang w:val="en-US"/>
        </w:rPr>
        <w:t>promyshlennaya</w:t>
      </w:r>
      <w:proofErr w:type="spellEnd"/>
      <w:r w:rsidRPr="004519F3">
        <w:rPr>
          <w:bCs/>
          <w:sz w:val="24"/>
          <w:szCs w:val="24"/>
          <w:lang w:val="en-US"/>
        </w:rPr>
        <w:t xml:space="preserve"> </w:t>
      </w:r>
      <w:proofErr w:type="spellStart"/>
      <w:r w:rsidRPr="004519F3">
        <w:rPr>
          <w:bCs/>
          <w:sz w:val="24"/>
          <w:szCs w:val="24"/>
          <w:lang w:val="en-US"/>
        </w:rPr>
        <w:t>revolyuciya</w:t>
      </w:r>
      <w:proofErr w:type="spellEnd"/>
      <w:r w:rsidRPr="004519F3">
        <w:rPr>
          <w:bCs/>
          <w:sz w:val="24"/>
          <w:szCs w:val="24"/>
          <w:lang w:val="en-US"/>
        </w:rPr>
        <w:t>. – M: EKSMO, 2016. – 208 s.</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6.</w:t>
      </w:r>
      <w:r w:rsidRPr="004519F3">
        <w:rPr>
          <w:bCs/>
          <w:sz w:val="24"/>
          <w:szCs w:val="24"/>
          <w:lang w:val="en-US"/>
        </w:rPr>
        <w:tab/>
      </w:r>
      <w:proofErr w:type="spellStart"/>
      <w:r w:rsidRPr="004519F3">
        <w:rPr>
          <w:bCs/>
          <w:sz w:val="24"/>
          <w:szCs w:val="24"/>
          <w:lang w:val="en-US"/>
        </w:rPr>
        <w:t>Cifrovye</w:t>
      </w:r>
      <w:proofErr w:type="spellEnd"/>
      <w:r w:rsidRPr="004519F3">
        <w:rPr>
          <w:bCs/>
          <w:sz w:val="24"/>
          <w:szCs w:val="24"/>
          <w:lang w:val="en-US"/>
        </w:rPr>
        <w:t xml:space="preserve"> </w:t>
      </w:r>
      <w:proofErr w:type="spellStart"/>
      <w:r w:rsidRPr="004519F3">
        <w:rPr>
          <w:bCs/>
          <w:sz w:val="24"/>
          <w:szCs w:val="24"/>
          <w:lang w:val="en-US"/>
        </w:rPr>
        <w:t>dvojniki</w:t>
      </w:r>
      <w:proofErr w:type="spellEnd"/>
      <w:r w:rsidRPr="004519F3">
        <w:rPr>
          <w:bCs/>
          <w:sz w:val="24"/>
          <w:szCs w:val="24"/>
          <w:lang w:val="en-US"/>
        </w:rPr>
        <w:t xml:space="preserve"> </w:t>
      </w:r>
      <w:proofErr w:type="spellStart"/>
      <w:r w:rsidRPr="004519F3">
        <w:rPr>
          <w:bCs/>
          <w:sz w:val="24"/>
          <w:szCs w:val="24"/>
          <w:lang w:val="en-US"/>
        </w:rPr>
        <w:t>i</w:t>
      </w:r>
      <w:proofErr w:type="spellEnd"/>
      <w:r w:rsidRPr="004519F3">
        <w:rPr>
          <w:bCs/>
          <w:sz w:val="24"/>
          <w:szCs w:val="24"/>
          <w:lang w:val="en-US"/>
        </w:rPr>
        <w:t xml:space="preserve"> </w:t>
      </w:r>
      <w:proofErr w:type="spellStart"/>
      <w:r w:rsidRPr="004519F3">
        <w:rPr>
          <w:bCs/>
          <w:sz w:val="24"/>
          <w:szCs w:val="24"/>
          <w:lang w:val="en-US"/>
        </w:rPr>
        <w:t>cifrovye</w:t>
      </w:r>
      <w:proofErr w:type="spellEnd"/>
      <w:r w:rsidRPr="004519F3">
        <w:rPr>
          <w:bCs/>
          <w:sz w:val="24"/>
          <w:szCs w:val="24"/>
          <w:lang w:val="en-US"/>
        </w:rPr>
        <w:t xml:space="preserve"> </w:t>
      </w:r>
      <w:proofErr w:type="spellStart"/>
      <w:r w:rsidRPr="004519F3">
        <w:rPr>
          <w:bCs/>
          <w:sz w:val="24"/>
          <w:szCs w:val="24"/>
          <w:lang w:val="en-US"/>
        </w:rPr>
        <w:t>teni</w:t>
      </w:r>
      <w:proofErr w:type="spellEnd"/>
      <w:r w:rsidRPr="004519F3">
        <w:rPr>
          <w:bCs/>
          <w:sz w:val="24"/>
          <w:szCs w:val="24"/>
          <w:lang w:val="en-US"/>
        </w:rPr>
        <w:t xml:space="preserve"> v </w:t>
      </w:r>
      <w:proofErr w:type="spellStart"/>
      <w:r w:rsidRPr="004519F3">
        <w:rPr>
          <w:bCs/>
          <w:sz w:val="24"/>
          <w:szCs w:val="24"/>
          <w:lang w:val="en-US"/>
        </w:rPr>
        <w:t>vysokotekhnologichnoj</w:t>
      </w:r>
      <w:proofErr w:type="spellEnd"/>
      <w:r w:rsidRPr="004519F3">
        <w:rPr>
          <w:bCs/>
          <w:sz w:val="24"/>
          <w:szCs w:val="24"/>
          <w:lang w:val="en-US"/>
        </w:rPr>
        <w:t xml:space="preserve"> </w:t>
      </w:r>
      <w:proofErr w:type="spellStart"/>
      <w:r w:rsidRPr="004519F3">
        <w:rPr>
          <w:bCs/>
          <w:sz w:val="24"/>
          <w:szCs w:val="24"/>
          <w:lang w:val="en-US"/>
        </w:rPr>
        <w:t>promyshlennosti</w:t>
      </w:r>
      <w:proofErr w:type="spellEnd"/>
      <w:r w:rsidRPr="004519F3">
        <w:rPr>
          <w:bCs/>
          <w:sz w:val="24"/>
          <w:szCs w:val="24"/>
          <w:lang w:val="en-US"/>
        </w:rPr>
        <w:t>. URL: https://4science.ru/articles/Cifrovie-dvoiniki-i-cifrovie-teni-v-visokotehnologichnoi-promishlennosti</w:t>
      </w:r>
    </w:p>
    <w:p w:rsidR="004519F3" w:rsidRPr="004519F3" w:rsidRDefault="004519F3" w:rsidP="004519F3">
      <w:pPr>
        <w:tabs>
          <w:tab w:val="left" w:pos="993"/>
        </w:tabs>
        <w:ind w:firstLine="709"/>
        <w:jc w:val="both"/>
        <w:rPr>
          <w:bCs/>
          <w:sz w:val="24"/>
          <w:szCs w:val="24"/>
          <w:lang w:val="en-US"/>
        </w:rPr>
      </w:pPr>
      <w:r w:rsidRPr="004519F3">
        <w:rPr>
          <w:bCs/>
          <w:sz w:val="24"/>
          <w:szCs w:val="24"/>
          <w:lang w:val="en-US"/>
        </w:rPr>
        <w:t>7.</w:t>
      </w:r>
      <w:r w:rsidRPr="004519F3">
        <w:rPr>
          <w:bCs/>
          <w:sz w:val="24"/>
          <w:szCs w:val="24"/>
          <w:lang w:val="en-US"/>
        </w:rPr>
        <w:tab/>
      </w:r>
      <w:proofErr w:type="spellStart"/>
      <w:r w:rsidRPr="004519F3">
        <w:rPr>
          <w:bCs/>
          <w:sz w:val="24"/>
          <w:szCs w:val="24"/>
          <w:lang w:val="en-US"/>
        </w:rPr>
        <w:t>Analiz</w:t>
      </w:r>
      <w:proofErr w:type="spellEnd"/>
      <w:r w:rsidRPr="004519F3">
        <w:rPr>
          <w:bCs/>
          <w:sz w:val="24"/>
          <w:szCs w:val="24"/>
          <w:lang w:val="en-US"/>
        </w:rPr>
        <w:t xml:space="preserve"> </w:t>
      </w:r>
      <w:proofErr w:type="spellStart"/>
      <w:r w:rsidRPr="004519F3">
        <w:rPr>
          <w:bCs/>
          <w:sz w:val="24"/>
          <w:szCs w:val="24"/>
          <w:lang w:val="en-US"/>
        </w:rPr>
        <w:t>mirovogo</w:t>
      </w:r>
      <w:proofErr w:type="spellEnd"/>
      <w:r w:rsidRPr="004519F3">
        <w:rPr>
          <w:bCs/>
          <w:sz w:val="24"/>
          <w:szCs w:val="24"/>
          <w:lang w:val="en-US"/>
        </w:rPr>
        <w:t xml:space="preserve"> </w:t>
      </w:r>
      <w:proofErr w:type="spellStart"/>
      <w:r w:rsidRPr="004519F3">
        <w:rPr>
          <w:bCs/>
          <w:sz w:val="24"/>
          <w:szCs w:val="24"/>
          <w:lang w:val="en-US"/>
        </w:rPr>
        <w:t>opyta</w:t>
      </w:r>
      <w:proofErr w:type="spellEnd"/>
      <w:r w:rsidRPr="004519F3">
        <w:rPr>
          <w:bCs/>
          <w:sz w:val="24"/>
          <w:szCs w:val="24"/>
          <w:lang w:val="en-US"/>
        </w:rPr>
        <w:t xml:space="preserve"> </w:t>
      </w:r>
      <w:proofErr w:type="spellStart"/>
      <w:r w:rsidRPr="004519F3">
        <w:rPr>
          <w:bCs/>
          <w:sz w:val="24"/>
          <w:szCs w:val="24"/>
          <w:lang w:val="en-US"/>
        </w:rPr>
        <w:t>razvitiya</w:t>
      </w:r>
      <w:proofErr w:type="spellEnd"/>
      <w:r w:rsidRPr="004519F3">
        <w:rPr>
          <w:bCs/>
          <w:sz w:val="24"/>
          <w:szCs w:val="24"/>
          <w:lang w:val="en-US"/>
        </w:rPr>
        <w:t xml:space="preserve"> </w:t>
      </w:r>
      <w:proofErr w:type="spellStart"/>
      <w:r w:rsidRPr="004519F3">
        <w:rPr>
          <w:bCs/>
          <w:sz w:val="24"/>
          <w:szCs w:val="24"/>
          <w:lang w:val="en-US"/>
        </w:rPr>
        <w:t>promyshlennosti</w:t>
      </w:r>
      <w:proofErr w:type="spellEnd"/>
      <w:r w:rsidRPr="004519F3">
        <w:rPr>
          <w:bCs/>
          <w:sz w:val="24"/>
          <w:szCs w:val="24"/>
          <w:lang w:val="en-US"/>
        </w:rPr>
        <w:t xml:space="preserve"> </w:t>
      </w:r>
      <w:proofErr w:type="spellStart"/>
      <w:r w:rsidRPr="004519F3">
        <w:rPr>
          <w:bCs/>
          <w:sz w:val="24"/>
          <w:szCs w:val="24"/>
          <w:lang w:val="en-US"/>
        </w:rPr>
        <w:t>i</w:t>
      </w:r>
      <w:proofErr w:type="spellEnd"/>
      <w:r w:rsidRPr="004519F3">
        <w:rPr>
          <w:bCs/>
          <w:sz w:val="24"/>
          <w:szCs w:val="24"/>
          <w:lang w:val="en-US"/>
        </w:rPr>
        <w:t xml:space="preserve"> </w:t>
      </w:r>
      <w:proofErr w:type="spellStart"/>
      <w:r w:rsidRPr="004519F3">
        <w:rPr>
          <w:bCs/>
          <w:sz w:val="24"/>
          <w:szCs w:val="24"/>
          <w:lang w:val="en-US"/>
        </w:rPr>
        <w:t>podhodov</w:t>
      </w:r>
      <w:proofErr w:type="spellEnd"/>
      <w:r w:rsidRPr="004519F3">
        <w:rPr>
          <w:bCs/>
          <w:sz w:val="24"/>
          <w:szCs w:val="24"/>
          <w:lang w:val="en-US"/>
        </w:rPr>
        <w:t xml:space="preserve"> k </w:t>
      </w:r>
      <w:proofErr w:type="spellStart"/>
      <w:r w:rsidRPr="004519F3">
        <w:rPr>
          <w:bCs/>
          <w:sz w:val="24"/>
          <w:szCs w:val="24"/>
          <w:lang w:val="en-US"/>
        </w:rPr>
        <w:t>cifrovoj</w:t>
      </w:r>
      <w:proofErr w:type="spellEnd"/>
      <w:r w:rsidRPr="004519F3">
        <w:rPr>
          <w:bCs/>
          <w:sz w:val="24"/>
          <w:szCs w:val="24"/>
          <w:lang w:val="en-US"/>
        </w:rPr>
        <w:t xml:space="preserve"> </w:t>
      </w:r>
      <w:proofErr w:type="spellStart"/>
      <w:r w:rsidRPr="004519F3">
        <w:rPr>
          <w:bCs/>
          <w:sz w:val="24"/>
          <w:szCs w:val="24"/>
          <w:lang w:val="en-US"/>
        </w:rPr>
        <w:t>transformacii</w:t>
      </w:r>
      <w:proofErr w:type="spellEnd"/>
      <w:r w:rsidRPr="004519F3">
        <w:rPr>
          <w:bCs/>
          <w:sz w:val="24"/>
          <w:szCs w:val="24"/>
          <w:lang w:val="en-US"/>
        </w:rPr>
        <w:t xml:space="preserve"> </w:t>
      </w:r>
      <w:proofErr w:type="spellStart"/>
      <w:r w:rsidRPr="004519F3">
        <w:rPr>
          <w:bCs/>
          <w:sz w:val="24"/>
          <w:szCs w:val="24"/>
          <w:lang w:val="en-US"/>
        </w:rPr>
        <w:t>promyshlennosti</w:t>
      </w:r>
      <w:proofErr w:type="spellEnd"/>
      <w:r w:rsidRPr="004519F3">
        <w:rPr>
          <w:bCs/>
          <w:sz w:val="24"/>
          <w:szCs w:val="24"/>
          <w:lang w:val="en-US"/>
        </w:rPr>
        <w:t xml:space="preserve"> </w:t>
      </w:r>
      <w:proofErr w:type="spellStart"/>
      <w:r w:rsidRPr="004519F3">
        <w:rPr>
          <w:bCs/>
          <w:sz w:val="24"/>
          <w:szCs w:val="24"/>
          <w:lang w:val="en-US"/>
        </w:rPr>
        <w:t>gosudarstv-chlenov</w:t>
      </w:r>
      <w:proofErr w:type="spellEnd"/>
      <w:r w:rsidRPr="004519F3">
        <w:rPr>
          <w:bCs/>
          <w:sz w:val="24"/>
          <w:szCs w:val="24"/>
          <w:lang w:val="en-US"/>
        </w:rPr>
        <w:t xml:space="preserve"> </w:t>
      </w:r>
      <w:proofErr w:type="spellStart"/>
      <w:r w:rsidRPr="004519F3">
        <w:rPr>
          <w:bCs/>
          <w:sz w:val="24"/>
          <w:szCs w:val="24"/>
          <w:lang w:val="en-US"/>
        </w:rPr>
        <w:t>evrazijskogo</w:t>
      </w:r>
      <w:proofErr w:type="spellEnd"/>
      <w:r w:rsidRPr="004519F3">
        <w:rPr>
          <w:bCs/>
          <w:sz w:val="24"/>
          <w:szCs w:val="24"/>
          <w:lang w:val="en-US"/>
        </w:rPr>
        <w:t xml:space="preserve"> </w:t>
      </w:r>
      <w:proofErr w:type="spellStart"/>
      <w:r w:rsidRPr="004519F3">
        <w:rPr>
          <w:bCs/>
          <w:sz w:val="24"/>
          <w:szCs w:val="24"/>
          <w:lang w:val="en-US"/>
        </w:rPr>
        <w:t>ekonomicheskogo</w:t>
      </w:r>
      <w:proofErr w:type="spellEnd"/>
      <w:r w:rsidRPr="004519F3">
        <w:rPr>
          <w:bCs/>
          <w:sz w:val="24"/>
          <w:szCs w:val="24"/>
          <w:lang w:val="en-US"/>
        </w:rPr>
        <w:t xml:space="preserve"> </w:t>
      </w:r>
      <w:proofErr w:type="spellStart"/>
      <w:r w:rsidRPr="004519F3">
        <w:rPr>
          <w:bCs/>
          <w:sz w:val="24"/>
          <w:szCs w:val="24"/>
          <w:lang w:val="en-US"/>
        </w:rPr>
        <w:t>soyuza</w:t>
      </w:r>
      <w:proofErr w:type="spellEnd"/>
      <w:r w:rsidRPr="004519F3">
        <w:rPr>
          <w:bCs/>
          <w:sz w:val="24"/>
          <w:szCs w:val="24"/>
          <w:lang w:val="en-US"/>
        </w:rPr>
        <w:t xml:space="preserve">. – M.: </w:t>
      </w:r>
      <w:proofErr w:type="spellStart"/>
      <w:r w:rsidRPr="004519F3">
        <w:rPr>
          <w:bCs/>
          <w:sz w:val="24"/>
          <w:szCs w:val="24"/>
          <w:lang w:val="en-US"/>
        </w:rPr>
        <w:t>Evrazijskaya</w:t>
      </w:r>
      <w:proofErr w:type="spellEnd"/>
      <w:r w:rsidRPr="004519F3">
        <w:rPr>
          <w:bCs/>
          <w:sz w:val="24"/>
          <w:szCs w:val="24"/>
          <w:lang w:val="en-US"/>
        </w:rPr>
        <w:t xml:space="preserve"> </w:t>
      </w:r>
      <w:proofErr w:type="spellStart"/>
      <w:r w:rsidRPr="004519F3">
        <w:rPr>
          <w:bCs/>
          <w:sz w:val="24"/>
          <w:szCs w:val="24"/>
          <w:lang w:val="en-US"/>
        </w:rPr>
        <w:t>ekonomicheskaya</w:t>
      </w:r>
      <w:proofErr w:type="spellEnd"/>
      <w:r w:rsidRPr="004519F3">
        <w:rPr>
          <w:bCs/>
          <w:sz w:val="24"/>
          <w:szCs w:val="24"/>
          <w:lang w:val="en-US"/>
        </w:rPr>
        <w:t xml:space="preserve"> </w:t>
      </w:r>
      <w:proofErr w:type="spellStart"/>
      <w:r w:rsidRPr="004519F3">
        <w:rPr>
          <w:bCs/>
          <w:sz w:val="24"/>
          <w:szCs w:val="24"/>
          <w:lang w:val="en-US"/>
        </w:rPr>
        <w:t>komissiya</w:t>
      </w:r>
      <w:proofErr w:type="spellEnd"/>
      <w:r w:rsidRPr="004519F3">
        <w:rPr>
          <w:bCs/>
          <w:sz w:val="24"/>
          <w:szCs w:val="24"/>
          <w:lang w:val="en-US"/>
        </w:rPr>
        <w:t>. – 2017.</w:t>
      </w:r>
    </w:p>
    <w:p w:rsidR="004519F3" w:rsidRPr="00F67E02" w:rsidRDefault="004519F3" w:rsidP="004519F3">
      <w:pPr>
        <w:tabs>
          <w:tab w:val="left" w:pos="993"/>
        </w:tabs>
        <w:ind w:firstLine="709"/>
        <w:jc w:val="both"/>
        <w:rPr>
          <w:bCs/>
          <w:sz w:val="24"/>
          <w:szCs w:val="24"/>
          <w:lang w:val="en-US"/>
        </w:rPr>
      </w:pPr>
      <w:r w:rsidRPr="00F67E02">
        <w:rPr>
          <w:bCs/>
          <w:sz w:val="24"/>
          <w:szCs w:val="24"/>
          <w:lang w:val="en-US"/>
        </w:rPr>
        <w:t>8.</w:t>
      </w:r>
      <w:r w:rsidRPr="00F67E02">
        <w:rPr>
          <w:bCs/>
          <w:sz w:val="24"/>
          <w:szCs w:val="24"/>
          <w:lang w:val="en-US"/>
        </w:rPr>
        <w:tab/>
      </w:r>
      <w:proofErr w:type="spellStart"/>
      <w:r w:rsidRPr="00F67E02">
        <w:rPr>
          <w:bCs/>
          <w:sz w:val="24"/>
          <w:szCs w:val="24"/>
          <w:lang w:val="en-US"/>
        </w:rPr>
        <w:t>Rasporyazhenie</w:t>
      </w:r>
      <w:proofErr w:type="spellEnd"/>
      <w:r w:rsidRPr="00F67E02">
        <w:rPr>
          <w:bCs/>
          <w:sz w:val="24"/>
          <w:szCs w:val="24"/>
          <w:lang w:val="en-US"/>
        </w:rPr>
        <w:t xml:space="preserve"> </w:t>
      </w:r>
      <w:proofErr w:type="spellStart"/>
      <w:r w:rsidRPr="00F67E02">
        <w:rPr>
          <w:bCs/>
          <w:sz w:val="24"/>
          <w:szCs w:val="24"/>
          <w:lang w:val="en-US"/>
        </w:rPr>
        <w:t>Pravitel'stva</w:t>
      </w:r>
      <w:proofErr w:type="spellEnd"/>
      <w:r w:rsidRPr="00F67E02">
        <w:rPr>
          <w:bCs/>
          <w:sz w:val="24"/>
          <w:szCs w:val="24"/>
          <w:lang w:val="en-US"/>
        </w:rPr>
        <w:t xml:space="preserve"> </w:t>
      </w:r>
      <w:proofErr w:type="spellStart"/>
      <w:r w:rsidRPr="00F67E02">
        <w:rPr>
          <w:bCs/>
          <w:sz w:val="24"/>
          <w:szCs w:val="24"/>
          <w:lang w:val="en-US"/>
        </w:rPr>
        <w:t>Rossijskoj</w:t>
      </w:r>
      <w:proofErr w:type="spellEnd"/>
      <w:r w:rsidRPr="00F67E02">
        <w:rPr>
          <w:bCs/>
          <w:sz w:val="24"/>
          <w:szCs w:val="24"/>
          <w:lang w:val="en-US"/>
        </w:rPr>
        <w:t xml:space="preserve"> </w:t>
      </w:r>
      <w:proofErr w:type="spellStart"/>
      <w:r w:rsidRPr="00F67E02">
        <w:rPr>
          <w:bCs/>
          <w:sz w:val="24"/>
          <w:szCs w:val="24"/>
          <w:lang w:val="en-US"/>
        </w:rPr>
        <w:t>Federacii</w:t>
      </w:r>
      <w:proofErr w:type="spellEnd"/>
      <w:r w:rsidRPr="00F67E02">
        <w:rPr>
          <w:bCs/>
          <w:sz w:val="24"/>
          <w:szCs w:val="24"/>
          <w:lang w:val="en-US"/>
        </w:rPr>
        <w:t xml:space="preserve"> ob </w:t>
      </w:r>
      <w:proofErr w:type="spellStart"/>
      <w:r w:rsidRPr="00F67E02">
        <w:rPr>
          <w:bCs/>
          <w:sz w:val="24"/>
          <w:szCs w:val="24"/>
          <w:lang w:val="en-US"/>
        </w:rPr>
        <w:t>utverzhdenii</w:t>
      </w:r>
      <w:proofErr w:type="spellEnd"/>
      <w:r w:rsidRPr="00F67E02">
        <w:rPr>
          <w:bCs/>
          <w:sz w:val="24"/>
          <w:szCs w:val="24"/>
          <w:lang w:val="en-US"/>
        </w:rPr>
        <w:t xml:space="preserve"> </w:t>
      </w:r>
      <w:proofErr w:type="spellStart"/>
      <w:r w:rsidRPr="00F67E02">
        <w:rPr>
          <w:bCs/>
          <w:sz w:val="24"/>
          <w:szCs w:val="24"/>
          <w:lang w:val="en-US"/>
        </w:rPr>
        <w:t>programmy</w:t>
      </w:r>
      <w:proofErr w:type="spellEnd"/>
      <w:r w:rsidRPr="00F67E02">
        <w:rPr>
          <w:bCs/>
          <w:sz w:val="24"/>
          <w:szCs w:val="24"/>
          <w:lang w:val="en-US"/>
        </w:rPr>
        <w:t xml:space="preserve"> «</w:t>
      </w:r>
      <w:proofErr w:type="spellStart"/>
      <w:r w:rsidRPr="00F67E02">
        <w:rPr>
          <w:bCs/>
          <w:sz w:val="24"/>
          <w:szCs w:val="24"/>
          <w:lang w:val="en-US"/>
        </w:rPr>
        <w:t>Cifrovaya</w:t>
      </w:r>
      <w:proofErr w:type="spellEnd"/>
      <w:r w:rsidRPr="00F67E02">
        <w:rPr>
          <w:bCs/>
          <w:sz w:val="24"/>
          <w:szCs w:val="24"/>
          <w:lang w:val="en-US"/>
        </w:rPr>
        <w:t xml:space="preserve"> </w:t>
      </w:r>
      <w:proofErr w:type="spellStart"/>
      <w:r w:rsidRPr="00F67E02">
        <w:rPr>
          <w:bCs/>
          <w:sz w:val="24"/>
          <w:szCs w:val="24"/>
          <w:lang w:val="en-US"/>
        </w:rPr>
        <w:t>ekonomika</w:t>
      </w:r>
      <w:proofErr w:type="spellEnd"/>
      <w:r w:rsidRPr="00F67E02">
        <w:rPr>
          <w:bCs/>
          <w:sz w:val="24"/>
          <w:szCs w:val="24"/>
          <w:lang w:val="en-US"/>
        </w:rPr>
        <w:t xml:space="preserve"> </w:t>
      </w:r>
      <w:proofErr w:type="spellStart"/>
      <w:r w:rsidRPr="00F67E02">
        <w:rPr>
          <w:bCs/>
          <w:sz w:val="24"/>
          <w:szCs w:val="24"/>
          <w:lang w:val="en-US"/>
        </w:rPr>
        <w:t>Rossijskoj</w:t>
      </w:r>
      <w:proofErr w:type="spellEnd"/>
      <w:r w:rsidRPr="00F67E02">
        <w:rPr>
          <w:bCs/>
          <w:sz w:val="24"/>
          <w:szCs w:val="24"/>
          <w:lang w:val="en-US"/>
        </w:rPr>
        <w:t xml:space="preserve"> </w:t>
      </w:r>
      <w:proofErr w:type="spellStart"/>
      <w:r w:rsidRPr="00F67E02">
        <w:rPr>
          <w:bCs/>
          <w:sz w:val="24"/>
          <w:szCs w:val="24"/>
          <w:lang w:val="en-US"/>
        </w:rPr>
        <w:t>Federacii</w:t>
      </w:r>
      <w:proofErr w:type="spellEnd"/>
      <w:r w:rsidRPr="00F67E02">
        <w:rPr>
          <w:bCs/>
          <w:sz w:val="24"/>
          <w:szCs w:val="24"/>
          <w:lang w:val="en-US"/>
        </w:rPr>
        <w:t xml:space="preserve">» №1632-r </w:t>
      </w:r>
      <w:proofErr w:type="spellStart"/>
      <w:proofErr w:type="gramStart"/>
      <w:r w:rsidRPr="00F67E02">
        <w:rPr>
          <w:bCs/>
          <w:sz w:val="24"/>
          <w:szCs w:val="24"/>
          <w:lang w:val="en-US"/>
        </w:rPr>
        <w:t>ot</w:t>
      </w:r>
      <w:proofErr w:type="spellEnd"/>
      <w:proofErr w:type="gramEnd"/>
      <w:r w:rsidRPr="00F67E02">
        <w:rPr>
          <w:bCs/>
          <w:sz w:val="24"/>
          <w:szCs w:val="24"/>
          <w:lang w:val="en-US"/>
        </w:rPr>
        <w:t xml:space="preserve"> 28.07.2017.</w:t>
      </w:r>
    </w:p>
    <w:p w:rsidR="004519F3" w:rsidRPr="00F67E02" w:rsidRDefault="004519F3" w:rsidP="007D2666">
      <w:pPr>
        <w:jc w:val="center"/>
        <w:rPr>
          <w:b/>
          <w:bCs/>
          <w:sz w:val="24"/>
          <w:szCs w:val="24"/>
          <w:lang w:val="en-US"/>
        </w:rPr>
      </w:pPr>
    </w:p>
    <w:p w:rsidR="007D2666" w:rsidRPr="00F67E02" w:rsidRDefault="007D2666" w:rsidP="007D2666">
      <w:pPr>
        <w:tabs>
          <w:tab w:val="left" w:pos="1134"/>
        </w:tabs>
        <w:autoSpaceDE w:val="0"/>
        <w:autoSpaceDN w:val="0"/>
        <w:adjustRightInd w:val="0"/>
        <w:jc w:val="both"/>
        <w:rPr>
          <w:sz w:val="24"/>
          <w:szCs w:val="24"/>
          <w:lang w:val="en-US"/>
        </w:rPr>
      </w:pPr>
    </w:p>
    <w:sectPr w:rsidR="007D2666" w:rsidRPr="00F67E02" w:rsidSect="005E7B4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C8233A"/>
    <w:multiLevelType w:val="hybridMultilevel"/>
    <w:tmpl w:val="1D8A926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C270BB6"/>
    <w:multiLevelType w:val="hybridMultilevel"/>
    <w:tmpl w:val="0706AFF0"/>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D9C693C"/>
    <w:multiLevelType w:val="hybridMultilevel"/>
    <w:tmpl w:val="C1E4E0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7D7D6F1F"/>
    <w:multiLevelType w:val="hybridMultilevel"/>
    <w:tmpl w:val="1C7C46C8"/>
    <w:lvl w:ilvl="0" w:tplc="07E67FF4">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851918"/>
    <w:rsid w:val="000040DC"/>
    <w:rsid w:val="000122A1"/>
    <w:rsid w:val="0001285B"/>
    <w:rsid w:val="00013B8F"/>
    <w:rsid w:val="00055F09"/>
    <w:rsid w:val="00057CE6"/>
    <w:rsid w:val="00107071"/>
    <w:rsid w:val="001312C2"/>
    <w:rsid w:val="001863AF"/>
    <w:rsid w:val="001D7F55"/>
    <w:rsid w:val="003620FF"/>
    <w:rsid w:val="00377678"/>
    <w:rsid w:val="003B0F17"/>
    <w:rsid w:val="003D5A34"/>
    <w:rsid w:val="00410479"/>
    <w:rsid w:val="004519F3"/>
    <w:rsid w:val="004B6079"/>
    <w:rsid w:val="005411BE"/>
    <w:rsid w:val="005D5A9B"/>
    <w:rsid w:val="005E7B4F"/>
    <w:rsid w:val="005F7FFA"/>
    <w:rsid w:val="0062386B"/>
    <w:rsid w:val="006E5A9E"/>
    <w:rsid w:val="00712268"/>
    <w:rsid w:val="00715D03"/>
    <w:rsid w:val="00756B13"/>
    <w:rsid w:val="007726C7"/>
    <w:rsid w:val="007D2666"/>
    <w:rsid w:val="00835634"/>
    <w:rsid w:val="00851918"/>
    <w:rsid w:val="008561D0"/>
    <w:rsid w:val="00861193"/>
    <w:rsid w:val="008E4C92"/>
    <w:rsid w:val="008F00D3"/>
    <w:rsid w:val="008F1B79"/>
    <w:rsid w:val="00926BD8"/>
    <w:rsid w:val="00974AEB"/>
    <w:rsid w:val="00990F83"/>
    <w:rsid w:val="00AA0694"/>
    <w:rsid w:val="00AA40B8"/>
    <w:rsid w:val="00AF0475"/>
    <w:rsid w:val="00AF5C12"/>
    <w:rsid w:val="00BF058B"/>
    <w:rsid w:val="00C03B2A"/>
    <w:rsid w:val="00C55D15"/>
    <w:rsid w:val="00CC4629"/>
    <w:rsid w:val="00D22F25"/>
    <w:rsid w:val="00D669F2"/>
    <w:rsid w:val="00D76DB2"/>
    <w:rsid w:val="00DC016E"/>
    <w:rsid w:val="00DD3250"/>
    <w:rsid w:val="00E23CA6"/>
    <w:rsid w:val="00E4424B"/>
    <w:rsid w:val="00F300E0"/>
    <w:rsid w:val="00F67E02"/>
    <w:rsid w:val="00FA2E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12C2"/>
  </w:style>
  <w:style w:type="paragraph" w:styleId="1">
    <w:name w:val="heading 1"/>
    <w:basedOn w:val="a"/>
    <w:next w:val="a"/>
    <w:link w:val="10"/>
    <w:qFormat/>
    <w:rsid w:val="001312C2"/>
    <w:pPr>
      <w:keepNext/>
      <w:jc w:val="center"/>
      <w:outlineLvl w:val="0"/>
    </w:pPr>
    <w:rPr>
      <w:b/>
      <w:snapToGrid w:val="0"/>
    </w:rPr>
  </w:style>
  <w:style w:type="paragraph" w:styleId="2">
    <w:name w:val="heading 2"/>
    <w:basedOn w:val="a"/>
    <w:next w:val="a"/>
    <w:link w:val="20"/>
    <w:qFormat/>
    <w:rsid w:val="001312C2"/>
    <w:pPr>
      <w:keepNext/>
      <w:spacing w:before="240" w:after="60"/>
      <w:outlineLvl w:val="1"/>
    </w:pPr>
    <w:rPr>
      <w:rFonts w:ascii="Arial" w:hAnsi="Arial" w:cs="Arial"/>
      <w:b/>
      <w:bCs/>
      <w:i/>
      <w:iCs/>
    </w:rPr>
  </w:style>
  <w:style w:type="paragraph" w:styleId="4">
    <w:name w:val="heading 4"/>
    <w:basedOn w:val="a"/>
    <w:next w:val="a"/>
    <w:link w:val="40"/>
    <w:unhideWhenUsed/>
    <w:qFormat/>
    <w:rsid w:val="001312C2"/>
    <w:pPr>
      <w:keepNext/>
      <w:spacing w:before="240" w:after="60"/>
      <w:outlineLvl w:val="3"/>
    </w:pPr>
    <w:rPr>
      <w:rFonts w:asciiTheme="minorHAnsi" w:eastAsiaTheme="minorEastAsia" w:hAnsiTheme="minorHAnsi" w:cstheme="minorBidi"/>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12C2"/>
    <w:rPr>
      <w:b/>
      <w:snapToGrid w:val="0"/>
      <w:sz w:val="28"/>
    </w:rPr>
  </w:style>
  <w:style w:type="character" w:customStyle="1" w:styleId="20">
    <w:name w:val="Заголовок 2 Знак"/>
    <w:basedOn w:val="a0"/>
    <w:link w:val="2"/>
    <w:rsid w:val="001312C2"/>
    <w:rPr>
      <w:rFonts w:ascii="Arial" w:hAnsi="Arial" w:cs="Arial"/>
      <w:b/>
      <w:bCs/>
      <w:i/>
      <w:iCs/>
      <w:sz w:val="28"/>
      <w:szCs w:val="28"/>
    </w:rPr>
  </w:style>
  <w:style w:type="character" w:customStyle="1" w:styleId="40">
    <w:name w:val="Заголовок 4 Знак"/>
    <w:basedOn w:val="a0"/>
    <w:link w:val="4"/>
    <w:rsid w:val="001312C2"/>
    <w:rPr>
      <w:rFonts w:asciiTheme="minorHAnsi" w:eastAsiaTheme="minorEastAsia" w:hAnsiTheme="minorHAnsi" w:cstheme="minorBidi"/>
      <w:b/>
      <w:bCs/>
      <w:sz w:val="28"/>
      <w:szCs w:val="28"/>
    </w:rPr>
  </w:style>
  <w:style w:type="paragraph" w:styleId="a3">
    <w:name w:val="Title"/>
    <w:basedOn w:val="a"/>
    <w:link w:val="a4"/>
    <w:qFormat/>
    <w:rsid w:val="001312C2"/>
    <w:pPr>
      <w:jc w:val="center"/>
    </w:pPr>
    <w:rPr>
      <w:snapToGrid w:val="0"/>
    </w:rPr>
  </w:style>
  <w:style w:type="character" w:customStyle="1" w:styleId="a4">
    <w:name w:val="Название Знак"/>
    <w:basedOn w:val="a0"/>
    <w:link w:val="a3"/>
    <w:rsid w:val="001312C2"/>
    <w:rPr>
      <w:snapToGrid w:val="0"/>
      <w:sz w:val="28"/>
    </w:rPr>
  </w:style>
  <w:style w:type="paragraph" w:styleId="a5">
    <w:name w:val="Balloon Text"/>
    <w:basedOn w:val="a"/>
    <w:link w:val="a6"/>
    <w:uiPriority w:val="99"/>
    <w:semiHidden/>
    <w:unhideWhenUsed/>
    <w:rsid w:val="00D22F25"/>
    <w:rPr>
      <w:rFonts w:ascii="Tahoma" w:hAnsi="Tahoma" w:cs="Tahoma"/>
      <w:sz w:val="16"/>
      <w:szCs w:val="16"/>
    </w:rPr>
  </w:style>
  <w:style w:type="character" w:customStyle="1" w:styleId="a6">
    <w:name w:val="Текст выноски Знак"/>
    <w:basedOn w:val="a0"/>
    <w:link w:val="a5"/>
    <w:uiPriority w:val="99"/>
    <w:semiHidden/>
    <w:rsid w:val="00D22F25"/>
    <w:rPr>
      <w:rFonts w:ascii="Tahoma" w:hAnsi="Tahoma" w:cs="Tahoma"/>
      <w:sz w:val="16"/>
      <w:szCs w:val="16"/>
    </w:rPr>
  </w:style>
  <w:style w:type="paragraph" w:styleId="a7">
    <w:name w:val="List Paragraph"/>
    <w:basedOn w:val="a"/>
    <w:uiPriority w:val="34"/>
    <w:qFormat/>
    <w:rsid w:val="00BF058B"/>
    <w:pPr>
      <w:ind w:left="720"/>
      <w:contextualSpacing/>
    </w:pPr>
  </w:style>
  <w:style w:type="paragraph" w:styleId="a8">
    <w:name w:val="Normal (Web)"/>
    <w:basedOn w:val="a"/>
    <w:uiPriority w:val="99"/>
    <w:unhideWhenUsed/>
    <w:rsid w:val="008F1B79"/>
    <w:pPr>
      <w:spacing w:before="100" w:beforeAutospacing="1" w:after="100" w:afterAutospacing="1"/>
    </w:pPr>
    <w:rPr>
      <w:sz w:val="24"/>
      <w:szCs w:val="24"/>
    </w:rPr>
  </w:style>
  <w:style w:type="character" w:styleId="a9">
    <w:name w:val="Hyperlink"/>
    <w:basedOn w:val="a0"/>
    <w:uiPriority w:val="99"/>
    <w:unhideWhenUsed/>
    <w:rsid w:val="008E4C92"/>
    <w:rPr>
      <w:color w:val="0000FF" w:themeColor="hyperlink"/>
      <w:u w:val="single"/>
    </w:rPr>
  </w:style>
  <w:style w:type="character" w:customStyle="1" w:styleId="x-phmenubutton">
    <w:name w:val="x-ph__menu__button"/>
    <w:basedOn w:val="a0"/>
    <w:rsid w:val="007D266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rn.ru/news/detail.php?ID=11678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4</Pages>
  <Words>1812</Words>
  <Characters>10329</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dcterms:created xsi:type="dcterms:W3CDTF">2019-06-17T19:38:00Z</dcterms:created>
  <dcterms:modified xsi:type="dcterms:W3CDTF">2019-06-21T07:02:00Z</dcterms:modified>
</cp:coreProperties>
</file>