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648A" w:rsidRDefault="00B2648A" w:rsidP="00B2648A">
      <w:pPr>
        <w:spacing w:after="0" w:line="240" w:lineRule="auto"/>
        <w:ind w:firstLine="709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УДК </w:t>
      </w:r>
      <w:r w:rsidR="00363BFC" w:rsidRPr="00363BFC">
        <w:rPr>
          <w:rFonts w:ascii="Times New Roman" w:hAnsi="Times New Roman" w:cs="Times New Roman"/>
          <w:sz w:val="24"/>
        </w:rPr>
        <w:t>331.44</w:t>
      </w:r>
      <w:r w:rsidR="00363BFC">
        <w:rPr>
          <w:rFonts w:ascii="Times New Roman" w:hAnsi="Times New Roman" w:cs="Times New Roman"/>
          <w:sz w:val="24"/>
        </w:rPr>
        <w:t>+</w:t>
      </w:r>
      <w:r w:rsidR="00BC378A" w:rsidRPr="00BC378A">
        <w:rPr>
          <w:rFonts w:ascii="Times New Roman" w:hAnsi="Times New Roman" w:cs="Times New Roman"/>
          <w:sz w:val="24"/>
        </w:rPr>
        <w:t>613.6</w:t>
      </w:r>
    </w:p>
    <w:p w:rsidR="00B2648A" w:rsidRDefault="00B2648A" w:rsidP="00B2648A">
      <w:pPr>
        <w:spacing w:after="0" w:line="240" w:lineRule="auto"/>
        <w:ind w:firstLine="709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ББК </w:t>
      </w:r>
      <w:r w:rsidR="005564B2" w:rsidRPr="005564B2">
        <w:rPr>
          <w:rFonts w:ascii="Times New Roman" w:hAnsi="Times New Roman" w:cs="Times New Roman"/>
          <w:sz w:val="24"/>
        </w:rPr>
        <w:t>60.543</w:t>
      </w:r>
    </w:p>
    <w:p w:rsidR="00B2648A" w:rsidRPr="00D3794E" w:rsidRDefault="00B2648A" w:rsidP="00D3794E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</w:rPr>
      </w:pPr>
      <w:r w:rsidRPr="00FE1083">
        <w:rPr>
          <w:rFonts w:ascii="Times New Roman" w:hAnsi="Times New Roman" w:cs="Times New Roman"/>
          <w:b/>
          <w:sz w:val="24"/>
        </w:rPr>
        <w:t>Короленко А.В.</w:t>
      </w:r>
    </w:p>
    <w:p w:rsidR="00B2648A" w:rsidRPr="00BC742D" w:rsidRDefault="009B6427" w:rsidP="00B2648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caps/>
          <w:sz w:val="24"/>
        </w:rPr>
      </w:pPr>
      <w:r>
        <w:rPr>
          <w:rFonts w:ascii="Times New Roman" w:hAnsi="Times New Roman" w:cs="Times New Roman"/>
          <w:b/>
          <w:caps/>
          <w:sz w:val="24"/>
        </w:rPr>
        <w:t>условия труда</w:t>
      </w:r>
      <w:r w:rsidR="00C67DF6">
        <w:rPr>
          <w:rFonts w:ascii="Times New Roman" w:hAnsi="Times New Roman" w:cs="Times New Roman"/>
          <w:b/>
          <w:caps/>
          <w:sz w:val="24"/>
        </w:rPr>
        <w:t xml:space="preserve"> как фактор здоровья</w:t>
      </w:r>
      <w:r w:rsidR="005E4F69">
        <w:rPr>
          <w:rFonts w:ascii="Times New Roman" w:hAnsi="Times New Roman" w:cs="Times New Roman"/>
          <w:b/>
          <w:caps/>
          <w:sz w:val="24"/>
        </w:rPr>
        <w:t xml:space="preserve"> </w:t>
      </w:r>
      <w:r>
        <w:rPr>
          <w:rFonts w:ascii="Times New Roman" w:hAnsi="Times New Roman" w:cs="Times New Roman"/>
          <w:b/>
          <w:caps/>
          <w:sz w:val="24"/>
        </w:rPr>
        <w:t xml:space="preserve">работающего </w:t>
      </w:r>
      <w:r w:rsidR="005E4F69">
        <w:rPr>
          <w:rFonts w:ascii="Times New Roman" w:hAnsi="Times New Roman" w:cs="Times New Roman"/>
          <w:b/>
          <w:caps/>
          <w:sz w:val="24"/>
        </w:rPr>
        <w:t xml:space="preserve">населения </w:t>
      </w:r>
      <w:r w:rsidR="00650282">
        <w:rPr>
          <w:rFonts w:ascii="Times New Roman" w:hAnsi="Times New Roman" w:cs="Times New Roman"/>
          <w:b/>
          <w:caps/>
          <w:sz w:val="24"/>
        </w:rPr>
        <w:t>(на материалах Вологодской области)</w:t>
      </w:r>
    </w:p>
    <w:p w:rsidR="00B2648A" w:rsidRDefault="00B2648A" w:rsidP="00B2648A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</w:rPr>
      </w:pPr>
    </w:p>
    <w:p w:rsidR="00B2648A" w:rsidRPr="00650282" w:rsidRDefault="00EA47F2" w:rsidP="00B2648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i/>
          <w:sz w:val="24"/>
        </w:rPr>
        <w:t>В статье проведен</w:t>
      </w:r>
      <w:r w:rsidR="00B2648A">
        <w:rPr>
          <w:rFonts w:ascii="Times New Roman" w:hAnsi="Times New Roman" w:cs="Times New Roman"/>
          <w:i/>
          <w:sz w:val="24"/>
        </w:rPr>
        <w:t xml:space="preserve"> </w:t>
      </w:r>
      <w:r w:rsidRPr="00EA47F2">
        <w:rPr>
          <w:rFonts w:ascii="Times New Roman" w:hAnsi="Times New Roman" w:cs="Times New Roman"/>
          <w:i/>
          <w:sz w:val="24"/>
        </w:rPr>
        <w:t xml:space="preserve">анализ некоторых параметров </w:t>
      </w:r>
      <w:r w:rsidR="00D5782A">
        <w:rPr>
          <w:rFonts w:ascii="Times New Roman" w:hAnsi="Times New Roman" w:cs="Times New Roman"/>
          <w:i/>
          <w:sz w:val="24"/>
        </w:rPr>
        <w:t>условий</w:t>
      </w:r>
      <w:r w:rsidRPr="00EA47F2">
        <w:rPr>
          <w:rFonts w:ascii="Times New Roman" w:hAnsi="Times New Roman" w:cs="Times New Roman"/>
          <w:i/>
          <w:sz w:val="24"/>
        </w:rPr>
        <w:t xml:space="preserve"> труда </w:t>
      </w:r>
      <w:r w:rsidR="00D5782A">
        <w:rPr>
          <w:rFonts w:ascii="Times New Roman" w:hAnsi="Times New Roman" w:cs="Times New Roman"/>
          <w:i/>
          <w:sz w:val="24"/>
        </w:rPr>
        <w:t>работающего</w:t>
      </w:r>
      <w:r w:rsidR="00803854">
        <w:rPr>
          <w:rFonts w:ascii="Times New Roman" w:hAnsi="Times New Roman" w:cs="Times New Roman"/>
          <w:i/>
          <w:sz w:val="24"/>
        </w:rPr>
        <w:t xml:space="preserve"> населения</w:t>
      </w:r>
      <w:r w:rsidR="00D5782A">
        <w:rPr>
          <w:rFonts w:ascii="Times New Roman" w:hAnsi="Times New Roman" w:cs="Times New Roman"/>
          <w:i/>
          <w:sz w:val="24"/>
        </w:rPr>
        <w:t xml:space="preserve"> </w:t>
      </w:r>
      <w:r w:rsidR="00803854">
        <w:rPr>
          <w:rFonts w:ascii="Times New Roman" w:hAnsi="Times New Roman" w:cs="Times New Roman"/>
          <w:i/>
          <w:sz w:val="24"/>
        </w:rPr>
        <w:t>(</w:t>
      </w:r>
      <w:r w:rsidR="004622C5">
        <w:rPr>
          <w:rFonts w:ascii="Times New Roman" w:hAnsi="Times New Roman" w:cs="Times New Roman"/>
          <w:i/>
          <w:sz w:val="24"/>
        </w:rPr>
        <w:t xml:space="preserve">самооценок </w:t>
      </w:r>
      <w:r w:rsidR="00D5782A">
        <w:rPr>
          <w:rFonts w:ascii="Times New Roman" w:hAnsi="Times New Roman" w:cs="Times New Roman"/>
          <w:i/>
          <w:sz w:val="24"/>
        </w:rPr>
        <w:t>условий</w:t>
      </w:r>
      <w:r w:rsidR="004C27E4">
        <w:rPr>
          <w:rFonts w:ascii="Times New Roman" w:hAnsi="Times New Roman" w:cs="Times New Roman"/>
          <w:i/>
          <w:sz w:val="24"/>
        </w:rPr>
        <w:t xml:space="preserve"> труда</w:t>
      </w:r>
      <w:r w:rsidR="00D5782A">
        <w:rPr>
          <w:rFonts w:ascii="Times New Roman" w:hAnsi="Times New Roman" w:cs="Times New Roman"/>
          <w:i/>
          <w:sz w:val="24"/>
        </w:rPr>
        <w:t xml:space="preserve">, </w:t>
      </w:r>
      <w:r w:rsidR="004C27E4">
        <w:rPr>
          <w:rFonts w:ascii="Times New Roman" w:hAnsi="Times New Roman" w:cs="Times New Roman"/>
          <w:i/>
          <w:sz w:val="24"/>
        </w:rPr>
        <w:t xml:space="preserve">причин их неудовлетворительного состояния, </w:t>
      </w:r>
      <w:r w:rsidR="00BB18D0">
        <w:rPr>
          <w:rFonts w:ascii="Times New Roman" w:hAnsi="Times New Roman" w:cs="Times New Roman"/>
          <w:i/>
          <w:sz w:val="24"/>
        </w:rPr>
        <w:t>характера физической активности на работе</w:t>
      </w:r>
      <w:r w:rsidR="004C27E4">
        <w:rPr>
          <w:rFonts w:ascii="Times New Roman" w:hAnsi="Times New Roman" w:cs="Times New Roman"/>
          <w:i/>
          <w:sz w:val="24"/>
        </w:rPr>
        <w:t xml:space="preserve">, </w:t>
      </w:r>
      <w:proofErr w:type="spellStart"/>
      <w:r w:rsidR="004C27E4">
        <w:rPr>
          <w:rFonts w:ascii="Times New Roman" w:hAnsi="Times New Roman" w:cs="Times New Roman"/>
          <w:i/>
          <w:sz w:val="24"/>
        </w:rPr>
        <w:t>здоровьесберегательных</w:t>
      </w:r>
      <w:proofErr w:type="spellEnd"/>
      <w:r w:rsidR="004C27E4">
        <w:rPr>
          <w:rFonts w:ascii="Times New Roman" w:hAnsi="Times New Roman" w:cs="Times New Roman"/>
          <w:i/>
          <w:sz w:val="24"/>
        </w:rPr>
        <w:t xml:space="preserve"> мер на рабочем месте</w:t>
      </w:r>
      <w:r w:rsidRPr="00EA47F2">
        <w:rPr>
          <w:rFonts w:ascii="Times New Roman" w:hAnsi="Times New Roman" w:cs="Times New Roman"/>
          <w:i/>
          <w:sz w:val="24"/>
        </w:rPr>
        <w:t>) и их влияния на с</w:t>
      </w:r>
      <w:r w:rsidR="004C27E4">
        <w:rPr>
          <w:rFonts w:ascii="Times New Roman" w:hAnsi="Times New Roman" w:cs="Times New Roman"/>
          <w:i/>
          <w:sz w:val="24"/>
        </w:rPr>
        <w:t xml:space="preserve">остояние </w:t>
      </w:r>
      <w:r w:rsidRPr="00EA47F2">
        <w:rPr>
          <w:rFonts w:ascii="Times New Roman" w:hAnsi="Times New Roman" w:cs="Times New Roman"/>
          <w:i/>
          <w:sz w:val="24"/>
        </w:rPr>
        <w:t>здоровья</w:t>
      </w:r>
      <w:r>
        <w:rPr>
          <w:rFonts w:ascii="Times New Roman" w:hAnsi="Times New Roman" w:cs="Times New Roman"/>
          <w:i/>
          <w:sz w:val="24"/>
        </w:rPr>
        <w:t>. Исследование базируется на</w:t>
      </w:r>
      <w:r w:rsidRPr="00EA47F2">
        <w:rPr>
          <w:rFonts w:ascii="Times New Roman" w:hAnsi="Times New Roman" w:cs="Times New Roman"/>
          <w:i/>
          <w:sz w:val="24"/>
        </w:rPr>
        <w:t xml:space="preserve"> материалах социологического опроса Вол</w:t>
      </w:r>
      <w:r>
        <w:rPr>
          <w:rFonts w:ascii="Times New Roman" w:hAnsi="Times New Roman" w:cs="Times New Roman"/>
          <w:i/>
          <w:sz w:val="24"/>
        </w:rPr>
        <w:t>огодского научного центра РАН.</w:t>
      </w:r>
    </w:p>
    <w:p w:rsidR="00B2648A" w:rsidRPr="0030785D" w:rsidRDefault="00B2648A" w:rsidP="00B2648A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</w:rPr>
      </w:pPr>
      <w:r w:rsidRPr="00424DE2">
        <w:rPr>
          <w:rFonts w:ascii="Times New Roman" w:hAnsi="Times New Roman" w:cs="Times New Roman"/>
          <w:i/>
          <w:sz w:val="24"/>
        </w:rPr>
        <w:t>Ключевые слова:</w:t>
      </w:r>
      <w:r w:rsidR="00EA47F2">
        <w:rPr>
          <w:rFonts w:ascii="Times New Roman" w:hAnsi="Times New Roman" w:cs="Times New Roman"/>
          <w:i/>
          <w:sz w:val="24"/>
        </w:rPr>
        <w:t xml:space="preserve"> здоровье, </w:t>
      </w:r>
      <w:r w:rsidR="00044B58">
        <w:rPr>
          <w:rFonts w:ascii="Times New Roman" w:hAnsi="Times New Roman" w:cs="Times New Roman"/>
          <w:i/>
          <w:sz w:val="24"/>
        </w:rPr>
        <w:t>условия</w:t>
      </w:r>
      <w:r w:rsidR="00EA47F2">
        <w:rPr>
          <w:rFonts w:ascii="Times New Roman" w:hAnsi="Times New Roman" w:cs="Times New Roman"/>
          <w:i/>
          <w:sz w:val="24"/>
        </w:rPr>
        <w:t xml:space="preserve"> труда, </w:t>
      </w:r>
      <w:r w:rsidR="00B35538">
        <w:rPr>
          <w:rFonts w:ascii="Times New Roman" w:hAnsi="Times New Roman" w:cs="Times New Roman"/>
          <w:i/>
          <w:sz w:val="24"/>
        </w:rPr>
        <w:t>физическая активность</w:t>
      </w:r>
      <w:r w:rsidR="00652E06">
        <w:rPr>
          <w:rFonts w:ascii="Times New Roman" w:hAnsi="Times New Roman" w:cs="Times New Roman"/>
          <w:i/>
          <w:sz w:val="24"/>
        </w:rPr>
        <w:t xml:space="preserve"> на работе</w:t>
      </w:r>
      <w:r w:rsidR="00B35538">
        <w:rPr>
          <w:rFonts w:ascii="Times New Roman" w:hAnsi="Times New Roman" w:cs="Times New Roman"/>
          <w:i/>
          <w:sz w:val="24"/>
        </w:rPr>
        <w:t xml:space="preserve">, </w:t>
      </w:r>
      <w:proofErr w:type="spellStart"/>
      <w:r w:rsidR="00B35538">
        <w:rPr>
          <w:rFonts w:ascii="Times New Roman" w:hAnsi="Times New Roman" w:cs="Times New Roman"/>
          <w:i/>
          <w:sz w:val="24"/>
        </w:rPr>
        <w:t>здоровьесберегательные</w:t>
      </w:r>
      <w:proofErr w:type="spellEnd"/>
      <w:r w:rsidR="00B35538">
        <w:rPr>
          <w:rFonts w:ascii="Times New Roman" w:hAnsi="Times New Roman" w:cs="Times New Roman"/>
          <w:i/>
          <w:sz w:val="24"/>
        </w:rPr>
        <w:t xml:space="preserve"> меры, </w:t>
      </w:r>
      <w:r w:rsidR="00EA47F2">
        <w:rPr>
          <w:rFonts w:ascii="Times New Roman" w:hAnsi="Times New Roman" w:cs="Times New Roman"/>
          <w:i/>
          <w:sz w:val="24"/>
        </w:rPr>
        <w:t>работающее население</w:t>
      </w:r>
      <w:r w:rsidR="00316716" w:rsidRPr="00316716">
        <w:rPr>
          <w:rFonts w:ascii="Times New Roman" w:hAnsi="Times New Roman" w:cs="Times New Roman"/>
          <w:i/>
          <w:sz w:val="24"/>
        </w:rPr>
        <w:t xml:space="preserve">, </w:t>
      </w:r>
      <w:r w:rsidR="00316716">
        <w:rPr>
          <w:rFonts w:ascii="Times New Roman" w:hAnsi="Times New Roman" w:cs="Times New Roman"/>
          <w:i/>
          <w:sz w:val="24"/>
        </w:rPr>
        <w:t>Вологодская область</w:t>
      </w:r>
      <w:r w:rsidR="00EA47F2">
        <w:rPr>
          <w:rFonts w:ascii="Times New Roman" w:hAnsi="Times New Roman" w:cs="Times New Roman"/>
          <w:i/>
          <w:sz w:val="24"/>
        </w:rPr>
        <w:t>.</w:t>
      </w:r>
    </w:p>
    <w:p w:rsidR="00B2648A" w:rsidRDefault="00B2648A" w:rsidP="00B2648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E86FF6" w:rsidRPr="008722BA" w:rsidRDefault="00E86FF6" w:rsidP="00E86FF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  <w:r w:rsidRPr="008722BA">
        <w:rPr>
          <w:rFonts w:ascii="Times New Roman" w:hAnsi="Times New Roman" w:cs="Times New Roman"/>
          <w:b/>
          <w:sz w:val="24"/>
          <w:szCs w:val="24"/>
        </w:rPr>
        <w:t>Введение</w:t>
      </w:r>
      <w:r w:rsidRPr="008722BA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262F63">
        <w:rPr>
          <w:rFonts w:ascii="Times New Roman" w:hAnsi="Times New Roman" w:cs="Times New Roman"/>
          <w:sz w:val="24"/>
        </w:rPr>
        <w:t>Здоровье работающего населения является необходимым условием повышения производительности труда и экономического развития</w:t>
      </w:r>
      <w:r w:rsidR="009B27C0">
        <w:rPr>
          <w:rFonts w:ascii="Times New Roman" w:hAnsi="Times New Roman" w:cs="Times New Roman"/>
          <w:sz w:val="24"/>
        </w:rPr>
        <w:t xml:space="preserve"> </w:t>
      </w:r>
      <w:r w:rsidR="009B27C0" w:rsidRPr="009B27C0">
        <w:rPr>
          <w:rFonts w:ascii="Times New Roman" w:hAnsi="Times New Roman" w:cs="Times New Roman"/>
          <w:sz w:val="24"/>
        </w:rPr>
        <w:t>[</w:t>
      </w:r>
      <w:r w:rsidR="00E61BC0" w:rsidRPr="00E61BC0">
        <w:rPr>
          <w:rFonts w:ascii="Times New Roman" w:hAnsi="Times New Roman" w:cs="Times New Roman"/>
          <w:sz w:val="24"/>
        </w:rPr>
        <w:t>1</w:t>
      </w:r>
      <w:r w:rsidR="009B27C0" w:rsidRPr="009B27C0">
        <w:rPr>
          <w:rFonts w:ascii="Times New Roman" w:hAnsi="Times New Roman" w:cs="Times New Roman"/>
          <w:sz w:val="24"/>
        </w:rPr>
        <w:t>]</w:t>
      </w:r>
      <w:r w:rsidR="00262F63">
        <w:rPr>
          <w:rFonts w:ascii="Times New Roman" w:hAnsi="Times New Roman" w:cs="Times New Roman"/>
          <w:sz w:val="24"/>
        </w:rPr>
        <w:t>.</w:t>
      </w:r>
      <w:r w:rsidR="0045777B">
        <w:rPr>
          <w:rFonts w:ascii="Times New Roman" w:hAnsi="Times New Roman" w:cs="Times New Roman"/>
          <w:sz w:val="24"/>
        </w:rPr>
        <w:t xml:space="preserve"> </w:t>
      </w:r>
      <w:r w:rsidR="0045777B">
        <w:rPr>
          <w:rFonts w:ascii="Times New Roman" w:hAnsi="Times New Roman" w:cs="Times New Roman"/>
          <w:sz w:val="24"/>
          <w:szCs w:val="24"/>
        </w:rPr>
        <w:t>В</w:t>
      </w:r>
      <w:r w:rsidR="008722BA" w:rsidRPr="008722BA">
        <w:rPr>
          <w:rFonts w:ascii="Times New Roman" w:hAnsi="Times New Roman" w:cs="Times New Roman"/>
          <w:sz w:val="24"/>
          <w:szCs w:val="24"/>
        </w:rPr>
        <w:t>ремя, проведенное на рабочем месте, занимает существенную часть временного бюджета современного работника. Так, по данным</w:t>
      </w:r>
      <w:r w:rsidR="00AB66C7">
        <w:rPr>
          <w:rFonts w:ascii="Times New Roman" w:hAnsi="Times New Roman" w:cs="Times New Roman"/>
          <w:sz w:val="24"/>
          <w:szCs w:val="24"/>
        </w:rPr>
        <w:t xml:space="preserve"> выборочного </w:t>
      </w:r>
      <w:r w:rsidR="00D358D0">
        <w:rPr>
          <w:rFonts w:ascii="Times New Roman" w:hAnsi="Times New Roman" w:cs="Times New Roman"/>
          <w:sz w:val="24"/>
          <w:szCs w:val="24"/>
        </w:rPr>
        <w:t>наблюдения использования суточного фонда</w:t>
      </w:r>
      <w:r w:rsidR="00440CB2">
        <w:rPr>
          <w:rFonts w:ascii="Times New Roman" w:hAnsi="Times New Roman" w:cs="Times New Roman"/>
          <w:sz w:val="24"/>
          <w:szCs w:val="24"/>
        </w:rPr>
        <w:t xml:space="preserve"> времени населением</w:t>
      </w:r>
      <w:r w:rsidR="008722BA" w:rsidRPr="008722BA">
        <w:rPr>
          <w:rFonts w:ascii="Times New Roman" w:hAnsi="Times New Roman" w:cs="Times New Roman"/>
          <w:sz w:val="24"/>
          <w:szCs w:val="24"/>
        </w:rPr>
        <w:t xml:space="preserve"> </w:t>
      </w:r>
      <w:r w:rsidR="00440CB2">
        <w:rPr>
          <w:rFonts w:ascii="Times New Roman" w:hAnsi="Times New Roman" w:cs="Times New Roman"/>
          <w:sz w:val="24"/>
          <w:szCs w:val="24"/>
        </w:rPr>
        <w:t>(Росстат</w:t>
      </w:r>
      <w:r w:rsidR="00D0721B">
        <w:rPr>
          <w:rFonts w:ascii="Times New Roman" w:hAnsi="Times New Roman" w:cs="Times New Roman"/>
          <w:sz w:val="24"/>
          <w:szCs w:val="24"/>
        </w:rPr>
        <w:t>, 2014 г.</w:t>
      </w:r>
      <w:r w:rsidR="00440CB2">
        <w:rPr>
          <w:rFonts w:ascii="Times New Roman" w:hAnsi="Times New Roman" w:cs="Times New Roman"/>
          <w:sz w:val="24"/>
          <w:szCs w:val="24"/>
        </w:rPr>
        <w:t>)</w:t>
      </w:r>
      <w:r w:rsidR="008722BA" w:rsidRPr="008722BA">
        <w:rPr>
          <w:rFonts w:ascii="Times New Roman" w:hAnsi="Times New Roman" w:cs="Times New Roman"/>
          <w:sz w:val="24"/>
          <w:szCs w:val="24"/>
        </w:rPr>
        <w:t xml:space="preserve"> в среднем </w:t>
      </w:r>
      <w:r w:rsidR="00AB66C7">
        <w:rPr>
          <w:rFonts w:ascii="Times New Roman" w:hAnsi="Times New Roman" w:cs="Times New Roman"/>
          <w:sz w:val="24"/>
          <w:szCs w:val="24"/>
        </w:rPr>
        <w:t>за будний</w:t>
      </w:r>
      <w:r w:rsidR="008722BA" w:rsidRPr="008722BA">
        <w:rPr>
          <w:rFonts w:ascii="Times New Roman" w:hAnsi="Times New Roman" w:cs="Times New Roman"/>
          <w:sz w:val="24"/>
          <w:szCs w:val="24"/>
        </w:rPr>
        <w:t xml:space="preserve"> день мужчины</w:t>
      </w:r>
      <w:r w:rsidR="00AB66C7">
        <w:rPr>
          <w:rFonts w:ascii="Times New Roman" w:hAnsi="Times New Roman" w:cs="Times New Roman"/>
          <w:sz w:val="24"/>
          <w:szCs w:val="24"/>
        </w:rPr>
        <w:t xml:space="preserve"> затрачивают на работу</w:t>
      </w:r>
      <w:r w:rsidR="008722BA" w:rsidRPr="008722BA">
        <w:rPr>
          <w:rFonts w:ascii="Times New Roman" w:hAnsi="Times New Roman" w:cs="Times New Roman"/>
          <w:sz w:val="24"/>
          <w:szCs w:val="24"/>
        </w:rPr>
        <w:t xml:space="preserve"> </w:t>
      </w:r>
      <w:r w:rsidR="00383762">
        <w:rPr>
          <w:rFonts w:ascii="Times New Roman" w:hAnsi="Times New Roman" w:cs="Times New Roman"/>
          <w:sz w:val="24"/>
          <w:szCs w:val="24"/>
        </w:rPr>
        <w:t>6</w:t>
      </w:r>
      <w:r w:rsidR="008722BA" w:rsidRPr="008722BA">
        <w:rPr>
          <w:rFonts w:ascii="Times New Roman" w:hAnsi="Times New Roman" w:cs="Times New Roman"/>
          <w:sz w:val="24"/>
          <w:szCs w:val="24"/>
        </w:rPr>
        <w:t xml:space="preserve"> часов </w:t>
      </w:r>
      <w:r w:rsidR="00383762">
        <w:rPr>
          <w:rFonts w:ascii="Times New Roman" w:hAnsi="Times New Roman" w:cs="Times New Roman"/>
          <w:sz w:val="24"/>
          <w:szCs w:val="24"/>
        </w:rPr>
        <w:t>22</w:t>
      </w:r>
      <w:r w:rsidR="008722BA" w:rsidRPr="008722BA">
        <w:rPr>
          <w:rFonts w:ascii="Times New Roman" w:hAnsi="Times New Roman" w:cs="Times New Roman"/>
          <w:sz w:val="24"/>
          <w:szCs w:val="24"/>
        </w:rPr>
        <w:t xml:space="preserve"> мин</w:t>
      </w:r>
      <w:r w:rsidR="008722BA">
        <w:rPr>
          <w:rFonts w:ascii="Times New Roman" w:hAnsi="Times New Roman" w:cs="Times New Roman"/>
          <w:sz w:val="24"/>
          <w:szCs w:val="24"/>
        </w:rPr>
        <w:t>ут</w:t>
      </w:r>
      <w:r w:rsidR="00383762">
        <w:rPr>
          <w:rFonts w:ascii="Times New Roman" w:hAnsi="Times New Roman" w:cs="Times New Roman"/>
          <w:sz w:val="24"/>
          <w:szCs w:val="24"/>
        </w:rPr>
        <w:t>ы</w:t>
      </w:r>
      <w:r w:rsidR="00FF6472">
        <w:rPr>
          <w:rFonts w:ascii="Times New Roman" w:hAnsi="Times New Roman" w:cs="Times New Roman"/>
          <w:sz w:val="24"/>
          <w:szCs w:val="24"/>
        </w:rPr>
        <w:t xml:space="preserve"> (</w:t>
      </w:r>
      <w:r w:rsidR="00FA6075">
        <w:rPr>
          <w:rFonts w:ascii="Times New Roman" w:hAnsi="Times New Roman" w:cs="Times New Roman"/>
          <w:sz w:val="24"/>
          <w:szCs w:val="24"/>
        </w:rPr>
        <w:t xml:space="preserve">т.е. </w:t>
      </w:r>
      <w:r w:rsidR="00FF6472">
        <w:rPr>
          <w:rFonts w:ascii="Times New Roman" w:hAnsi="Times New Roman" w:cs="Times New Roman"/>
          <w:sz w:val="24"/>
          <w:szCs w:val="24"/>
        </w:rPr>
        <w:t>1/4</w:t>
      </w:r>
      <w:r w:rsidR="00FA6075">
        <w:rPr>
          <w:rFonts w:ascii="Times New Roman" w:hAnsi="Times New Roman" w:cs="Times New Roman"/>
          <w:sz w:val="24"/>
          <w:szCs w:val="24"/>
        </w:rPr>
        <w:t xml:space="preserve"> </w:t>
      </w:r>
      <w:r w:rsidR="00FF6472">
        <w:rPr>
          <w:rFonts w:ascii="Times New Roman" w:hAnsi="Times New Roman" w:cs="Times New Roman"/>
          <w:sz w:val="24"/>
          <w:szCs w:val="24"/>
        </w:rPr>
        <w:t>суточного времени),</w:t>
      </w:r>
      <w:r w:rsidR="008722BA">
        <w:rPr>
          <w:rFonts w:ascii="Times New Roman" w:hAnsi="Times New Roman" w:cs="Times New Roman"/>
          <w:sz w:val="24"/>
          <w:szCs w:val="24"/>
        </w:rPr>
        <w:t xml:space="preserve"> женщины – </w:t>
      </w:r>
      <w:r w:rsidR="00383762">
        <w:rPr>
          <w:rFonts w:ascii="Times New Roman" w:hAnsi="Times New Roman" w:cs="Times New Roman"/>
          <w:sz w:val="24"/>
          <w:szCs w:val="24"/>
        </w:rPr>
        <w:t>4</w:t>
      </w:r>
      <w:r w:rsidR="008722BA">
        <w:rPr>
          <w:rFonts w:ascii="Times New Roman" w:hAnsi="Times New Roman" w:cs="Times New Roman"/>
          <w:sz w:val="24"/>
          <w:szCs w:val="24"/>
        </w:rPr>
        <w:t xml:space="preserve"> час</w:t>
      </w:r>
      <w:r w:rsidR="00D358D0">
        <w:rPr>
          <w:rFonts w:ascii="Times New Roman" w:hAnsi="Times New Roman" w:cs="Times New Roman"/>
          <w:sz w:val="24"/>
          <w:szCs w:val="24"/>
        </w:rPr>
        <w:t>а</w:t>
      </w:r>
      <w:r w:rsidR="008722BA">
        <w:rPr>
          <w:rFonts w:ascii="Times New Roman" w:hAnsi="Times New Roman" w:cs="Times New Roman"/>
          <w:sz w:val="24"/>
          <w:szCs w:val="24"/>
        </w:rPr>
        <w:t xml:space="preserve"> </w:t>
      </w:r>
      <w:r w:rsidR="00383762">
        <w:rPr>
          <w:rFonts w:ascii="Times New Roman" w:hAnsi="Times New Roman" w:cs="Times New Roman"/>
          <w:sz w:val="24"/>
          <w:szCs w:val="24"/>
        </w:rPr>
        <w:t>28 минут</w:t>
      </w:r>
      <w:r w:rsidR="00FF6472">
        <w:rPr>
          <w:rFonts w:ascii="Times New Roman" w:hAnsi="Times New Roman" w:cs="Times New Roman"/>
          <w:sz w:val="24"/>
          <w:szCs w:val="24"/>
        </w:rPr>
        <w:t xml:space="preserve"> (т.е.</w:t>
      </w:r>
      <w:r w:rsidR="00FF6472" w:rsidRPr="00FF6472">
        <w:rPr>
          <w:rFonts w:ascii="Times New Roman" w:hAnsi="Times New Roman" w:cs="Times New Roman"/>
          <w:sz w:val="24"/>
          <w:szCs w:val="24"/>
        </w:rPr>
        <w:t xml:space="preserve"> </w:t>
      </w:r>
      <w:r w:rsidR="00FF6472">
        <w:rPr>
          <w:rFonts w:ascii="Times New Roman" w:hAnsi="Times New Roman" w:cs="Times New Roman"/>
          <w:sz w:val="24"/>
          <w:szCs w:val="24"/>
        </w:rPr>
        <w:t xml:space="preserve">1/5 </w:t>
      </w:r>
      <w:r w:rsidR="00FF6472" w:rsidRPr="00FF6472">
        <w:rPr>
          <w:rFonts w:ascii="Times New Roman" w:hAnsi="Times New Roman" w:cs="Times New Roman"/>
          <w:sz w:val="24"/>
          <w:szCs w:val="24"/>
        </w:rPr>
        <w:t>суточного времени</w:t>
      </w:r>
      <w:r w:rsidR="00FF6472">
        <w:rPr>
          <w:rFonts w:ascii="Times New Roman" w:hAnsi="Times New Roman" w:cs="Times New Roman"/>
          <w:sz w:val="24"/>
          <w:szCs w:val="24"/>
        </w:rPr>
        <w:t>)</w:t>
      </w:r>
      <w:r w:rsidR="00956C47">
        <w:rPr>
          <w:rFonts w:ascii="Times New Roman" w:hAnsi="Times New Roman" w:cs="Times New Roman"/>
          <w:sz w:val="24"/>
          <w:szCs w:val="24"/>
        </w:rPr>
        <w:t xml:space="preserve"> </w:t>
      </w:r>
      <w:r w:rsidR="00956C47" w:rsidRPr="00956C47">
        <w:rPr>
          <w:rFonts w:ascii="Times New Roman" w:hAnsi="Times New Roman" w:cs="Times New Roman"/>
          <w:sz w:val="24"/>
          <w:szCs w:val="24"/>
        </w:rPr>
        <w:t>[</w:t>
      </w:r>
      <w:r w:rsidR="0050713B" w:rsidRPr="0050713B">
        <w:rPr>
          <w:rFonts w:ascii="Times New Roman" w:hAnsi="Times New Roman" w:cs="Times New Roman"/>
          <w:sz w:val="24"/>
          <w:szCs w:val="24"/>
        </w:rPr>
        <w:t>2</w:t>
      </w:r>
      <w:r w:rsidR="00956C47" w:rsidRPr="00956C47">
        <w:rPr>
          <w:rFonts w:ascii="Times New Roman" w:hAnsi="Times New Roman" w:cs="Times New Roman"/>
          <w:sz w:val="24"/>
          <w:szCs w:val="24"/>
        </w:rPr>
        <w:t>]</w:t>
      </w:r>
      <w:r w:rsidR="008722BA" w:rsidRPr="008722BA">
        <w:rPr>
          <w:rFonts w:ascii="Times New Roman" w:hAnsi="Times New Roman" w:cs="Times New Roman"/>
          <w:sz w:val="24"/>
          <w:szCs w:val="24"/>
        </w:rPr>
        <w:t>.</w:t>
      </w:r>
      <w:r w:rsidR="002436CD">
        <w:rPr>
          <w:rFonts w:ascii="Times New Roman" w:hAnsi="Times New Roman" w:cs="Times New Roman"/>
          <w:sz w:val="24"/>
          <w:szCs w:val="24"/>
        </w:rPr>
        <w:t xml:space="preserve"> Данный факт обусловливает актуальность изучения</w:t>
      </w:r>
      <w:r w:rsidR="002159B5">
        <w:rPr>
          <w:rFonts w:ascii="Times New Roman" w:hAnsi="Times New Roman" w:cs="Times New Roman"/>
          <w:sz w:val="24"/>
          <w:szCs w:val="24"/>
        </w:rPr>
        <w:t xml:space="preserve"> отдельных аспектов</w:t>
      </w:r>
      <w:r w:rsidR="00A2733B">
        <w:rPr>
          <w:rFonts w:ascii="Times New Roman" w:hAnsi="Times New Roman" w:cs="Times New Roman"/>
          <w:sz w:val="24"/>
          <w:szCs w:val="24"/>
        </w:rPr>
        <w:t xml:space="preserve"> и факторов</w:t>
      </w:r>
      <w:r w:rsidR="002159B5">
        <w:rPr>
          <w:rFonts w:ascii="Times New Roman" w:hAnsi="Times New Roman" w:cs="Times New Roman"/>
          <w:sz w:val="24"/>
          <w:szCs w:val="24"/>
        </w:rPr>
        <w:t xml:space="preserve"> образа жизни </w:t>
      </w:r>
      <w:r w:rsidR="00BB18D0">
        <w:rPr>
          <w:rFonts w:ascii="Times New Roman" w:hAnsi="Times New Roman" w:cs="Times New Roman"/>
          <w:sz w:val="24"/>
          <w:szCs w:val="24"/>
        </w:rPr>
        <w:t>трудящегося</w:t>
      </w:r>
      <w:r w:rsidR="002159B5">
        <w:rPr>
          <w:rFonts w:ascii="Times New Roman" w:hAnsi="Times New Roman" w:cs="Times New Roman"/>
          <w:sz w:val="24"/>
          <w:szCs w:val="24"/>
        </w:rPr>
        <w:t xml:space="preserve"> </w:t>
      </w:r>
      <w:r w:rsidR="00496641">
        <w:rPr>
          <w:rFonts w:ascii="Times New Roman" w:hAnsi="Times New Roman" w:cs="Times New Roman"/>
          <w:sz w:val="24"/>
          <w:szCs w:val="24"/>
        </w:rPr>
        <w:t>населения на их рабочем месте, о</w:t>
      </w:r>
      <w:r w:rsidR="002159B5">
        <w:rPr>
          <w:rFonts w:ascii="Times New Roman" w:hAnsi="Times New Roman" w:cs="Times New Roman"/>
          <w:sz w:val="24"/>
          <w:szCs w:val="24"/>
        </w:rPr>
        <w:t xml:space="preserve">дним из </w:t>
      </w:r>
      <w:r w:rsidR="00A2733B">
        <w:rPr>
          <w:rFonts w:ascii="Times New Roman" w:hAnsi="Times New Roman" w:cs="Times New Roman"/>
          <w:sz w:val="24"/>
          <w:szCs w:val="24"/>
        </w:rPr>
        <w:t>которых</w:t>
      </w:r>
      <w:r w:rsidR="002159B5">
        <w:rPr>
          <w:rFonts w:ascii="Times New Roman" w:hAnsi="Times New Roman" w:cs="Times New Roman"/>
          <w:sz w:val="24"/>
          <w:szCs w:val="24"/>
        </w:rPr>
        <w:t xml:space="preserve"> выступа</w:t>
      </w:r>
      <w:r w:rsidR="00BB18D0">
        <w:rPr>
          <w:rFonts w:ascii="Times New Roman" w:hAnsi="Times New Roman" w:cs="Times New Roman"/>
          <w:sz w:val="24"/>
          <w:szCs w:val="24"/>
        </w:rPr>
        <w:t>ю</w:t>
      </w:r>
      <w:r w:rsidR="002159B5">
        <w:rPr>
          <w:rFonts w:ascii="Times New Roman" w:hAnsi="Times New Roman" w:cs="Times New Roman"/>
          <w:sz w:val="24"/>
          <w:szCs w:val="24"/>
        </w:rPr>
        <w:t xml:space="preserve">т </w:t>
      </w:r>
      <w:r w:rsidR="00BB18D0">
        <w:rPr>
          <w:rFonts w:ascii="Times New Roman" w:hAnsi="Times New Roman" w:cs="Times New Roman"/>
          <w:sz w:val="24"/>
          <w:szCs w:val="24"/>
        </w:rPr>
        <w:t>условия труда</w:t>
      </w:r>
      <w:r w:rsidR="009F6FCB">
        <w:rPr>
          <w:rFonts w:ascii="Times New Roman" w:hAnsi="Times New Roman" w:cs="Times New Roman"/>
          <w:sz w:val="24"/>
          <w:szCs w:val="24"/>
        </w:rPr>
        <w:t>.</w:t>
      </w:r>
      <w:r w:rsidR="00BB18D0">
        <w:rPr>
          <w:rFonts w:ascii="Times New Roman" w:hAnsi="Times New Roman" w:cs="Times New Roman"/>
          <w:sz w:val="24"/>
          <w:szCs w:val="24"/>
        </w:rPr>
        <w:t xml:space="preserve"> </w:t>
      </w:r>
      <w:r w:rsidR="00CB2210">
        <w:rPr>
          <w:rFonts w:ascii="Times New Roman" w:hAnsi="Times New Roman" w:cs="Times New Roman"/>
          <w:sz w:val="24"/>
          <w:szCs w:val="24"/>
        </w:rPr>
        <w:t xml:space="preserve">Согласно Трудовому кодексу РФ под ними понимают </w:t>
      </w:r>
      <w:r w:rsidR="00CB2210" w:rsidRPr="00CB2210">
        <w:rPr>
          <w:rFonts w:ascii="Times New Roman" w:hAnsi="Times New Roman" w:cs="Times New Roman"/>
          <w:sz w:val="24"/>
          <w:szCs w:val="24"/>
        </w:rPr>
        <w:t>совокупность факторов производственной среды и трудового процесса, оказывающих влияние на работосп</w:t>
      </w:r>
      <w:r w:rsidR="00CB2210">
        <w:rPr>
          <w:rFonts w:ascii="Times New Roman" w:hAnsi="Times New Roman" w:cs="Times New Roman"/>
          <w:sz w:val="24"/>
          <w:szCs w:val="24"/>
        </w:rPr>
        <w:t xml:space="preserve">особность и здоровье работника </w:t>
      </w:r>
      <w:r w:rsidR="00CB2210" w:rsidRPr="00CB2210">
        <w:rPr>
          <w:rFonts w:ascii="Times New Roman" w:hAnsi="Times New Roman" w:cs="Times New Roman"/>
          <w:sz w:val="24"/>
          <w:szCs w:val="24"/>
        </w:rPr>
        <w:t>[</w:t>
      </w:r>
      <w:r w:rsidR="0050713B" w:rsidRPr="0050713B">
        <w:rPr>
          <w:rFonts w:ascii="Times New Roman" w:hAnsi="Times New Roman" w:cs="Times New Roman"/>
          <w:sz w:val="24"/>
          <w:szCs w:val="24"/>
        </w:rPr>
        <w:t>3</w:t>
      </w:r>
      <w:r w:rsidR="00CB2210" w:rsidRPr="00CB2210">
        <w:rPr>
          <w:rFonts w:ascii="Times New Roman" w:hAnsi="Times New Roman" w:cs="Times New Roman"/>
          <w:sz w:val="24"/>
          <w:szCs w:val="24"/>
        </w:rPr>
        <w:t>]</w:t>
      </w:r>
      <w:r w:rsidR="00CB2210">
        <w:rPr>
          <w:rFonts w:ascii="Times New Roman" w:hAnsi="Times New Roman" w:cs="Times New Roman"/>
          <w:sz w:val="24"/>
          <w:szCs w:val="24"/>
        </w:rPr>
        <w:t xml:space="preserve">. </w:t>
      </w:r>
      <w:r w:rsidR="00803854">
        <w:rPr>
          <w:rFonts w:ascii="Times New Roman" w:hAnsi="Times New Roman" w:cs="Times New Roman"/>
          <w:sz w:val="24"/>
          <w:szCs w:val="24"/>
        </w:rPr>
        <w:t>По данным В</w:t>
      </w:r>
      <w:r w:rsidR="00496641">
        <w:rPr>
          <w:rFonts w:ascii="Times New Roman" w:hAnsi="Times New Roman" w:cs="Times New Roman"/>
          <w:sz w:val="24"/>
          <w:szCs w:val="24"/>
        </w:rPr>
        <w:t xml:space="preserve">семирной организации здравоохранения </w:t>
      </w:r>
      <w:r w:rsidR="00803854">
        <w:rPr>
          <w:rFonts w:ascii="Times New Roman" w:hAnsi="Times New Roman" w:cs="Times New Roman"/>
          <w:sz w:val="24"/>
          <w:szCs w:val="24"/>
        </w:rPr>
        <w:t>б</w:t>
      </w:r>
      <w:r w:rsidR="00803854" w:rsidRPr="00803854">
        <w:rPr>
          <w:rFonts w:ascii="Times New Roman" w:hAnsi="Times New Roman" w:cs="Times New Roman"/>
          <w:sz w:val="24"/>
          <w:szCs w:val="24"/>
        </w:rPr>
        <w:t>ольшинство стран т</w:t>
      </w:r>
      <w:r w:rsidR="0090429A">
        <w:rPr>
          <w:rFonts w:ascii="Times New Roman" w:hAnsi="Times New Roman" w:cs="Times New Roman"/>
          <w:sz w:val="24"/>
          <w:szCs w:val="24"/>
        </w:rPr>
        <w:t>еряют от 4</w:t>
      </w:r>
      <w:r w:rsidR="00803854" w:rsidRPr="00803854">
        <w:rPr>
          <w:rFonts w:ascii="Times New Roman" w:hAnsi="Times New Roman" w:cs="Times New Roman"/>
          <w:sz w:val="24"/>
          <w:szCs w:val="24"/>
        </w:rPr>
        <w:t xml:space="preserve"> до 6% ВНП по причине проблем здоровья, связанных с работой</w:t>
      </w:r>
      <w:r w:rsidR="00803854">
        <w:rPr>
          <w:rFonts w:ascii="Times New Roman" w:hAnsi="Times New Roman" w:cs="Times New Roman"/>
          <w:sz w:val="24"/>
          <w:szCs w:val="24"/>
        </w:rPr>
        <w:t>. При этом</w:t>
      </w:r>
      <w:r w:rsidR="00803854" w:rsidRPr="00803854">
        <w:rPr>
          <w:rFonts w:ascii="Times New Roman" w:hAnsi="Times New Roman" w:cs="Times New Roman"/>
          <w:sz w:val="24"/>
          <w:szCs w:val="24"/>
        </w:rPr>
        <w:t xml:space="preserve"> меры по охране здоровья на рабочих местах помогают сократить на 27% продолжительность пребывания в отпуске по болезни и на 26% расходы компаний на медико-санитарное обслуживание</w:t>
      </w:r>
      <w:r w:rsidR="00CB2210" w:rsidRPr="00CB2210">
        <w:rPr>
          <w:rFonts w:ascii="Times New Roman" w:hAnsi="Times New Roman" w:cs="Times New Roman"/>
          <w:sz w:val="24"/>
          <w:szCs w:val="24"/>
        </w:rPr>
        <w:t xml:space="preserve"> [</w:t>
      </w:r>
      <w:r w:rsidR="0050713B" w:rsidRPr="005A6ABA">
        <w:rPr>
          <w:rFonts w:ascii="Times New Roman" w:hAnsi="Times New Roman" w:cs="Times New Roman"/>
          <w:sz w:val="24"/>
          <w:szCs w:val="24"/>
        </w:rPr>
        <w:t>4</w:t>
      </w:r>
      <w:r w:rsidR="00CB2210" w:rsidRPr="00CB2210">
        <w:rPr>
          <w:rFonts w:ascii="Times New Roman" w:hAnsi="Times New Roman" w:cs="Times New Roman"/>
          <w:sz w:val="24"/>
          <w:szCs w:val="24"/>
        </w:rPr>
        <w:t>]</w:t>
      </w:r>
      <w:r w:rsidR="00803854">
        <w:rPr>
          <w:rFonts w:ascii="Times New Roman" w:hAnsi="Times New Roman" w:cs="Times New Roman"/>
          <w:sz w:val="24"/>
          <w:szCs w:val="24"/>
        </w:rPr>
        <w:t>.</w:t>
      </w:r>
      <w:r w:rsidR="00FF647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17B0D" w:rsidRPr="0090246D" w:rsidRDefault="008716EF" w:rsidP="007450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825780">
        <w:rPr>
          <w:rFonts w:ascii="Times New Roman" w:hAnsi="Times New Roman" w:cs="Times New Roman"/>
          <w:i/>
          <w:sz w:val="24"/>
        </w:rPr>
        <w:t xml:space="preserve">Целью </w:t>
      </w:r>
      <w:r w:rsidR="0090429A" w:rsidRPr="0090429A">
        <w:rPr>
          <w:rFonts w:ascii="Times New Roman" w:hAnsi="Times New Roman" w:cs="Times New Roman"/>
          <w:sz w:val="24"/>
        </w:rPr>
        <w:t xml:space="preserve">данной </w:t>
      </w:r>
      <w:r>
        <w:rPr>
          <w:rFonts w:ascii="Times New Roman" w:hAnsi="Times New Roman" w:cs="Times New Roman"/>
          <w:sz w:val="24"/>
        </w:rPr>
        <w:t>работы стал</w:t>
      </w:r>
      <w:r w:rsidRPr="00E72023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анализ</w:t>
      </w:r>
      <w:r w:rsidRPr="00E72023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некоторых параметров </w:t>
      </w:r>
      <w:r w:rsidR="00803854">
        <w:rPr>
          <w:rFonts w:ascii="Times New Roman" w:hAnsi="Times New Roman" w:cs="Times New Roman"/>
          <w:sz w:val="24"/>
        </w:rPr>
        <w:t>условий</w:t>
      </w:r>
      <w:r>
        <w:rPr>
          <w:rFonts w:ascii="Times New Roman" w:hAnsi="Times New Roman" w:cs="Times New Roman"/>
          <w:sz w:val="24"/>
        </w:rPr>
        <w:t xml:space="preserve"> труда </w:t>
      </w:r>
      <w:r w:rsidR="007072DD">
        <w:rPr>
          <w:rFonts w:ascii="Times New Roman" w:hAnsi="Times New Roman" w:cs="Times New Roman"/>
          <w:sz w:val="24"/>
        </w:rPr>
        <w:t xml:space="preserve">работающего </w:t>
      </w:r>
      <w:r w:rsidR="007072DD" w:rsidRPr="00E72023">
        <w:rPr>
          <w:rFonts w:ascii="Times New Roman" w:hAnsi="Times New Roman" w:cs="Times New Roman"/>
          <w:sz w:val="24"/>
        </w:rPr>
        <w:t>населения</w:t>
      </w:r>
      <w:r w:rsidR="007072DD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(</w:t>
      </w:r>
      <w:r w:rsidR="00410D1A">
        <w:rPr>
          <w:rFonts w:ascii="Times New Roman" w:hAnsi="Times New Roman" w:cs="Times New Roman"/>
          <w:sz w:val="24"/>
        </w:rPr>
        <w:t xml:space="preserve">самооценок </w:t>
      </w:r>
      <w:r w:rsidR="004C27E4" w:rsidRPr="004C27E4">
        <w:rPr>
          <w:rFonts w:ascii="Times New Roman" w:hAnsi="Times New Roman" w:cs="Times New Roman"/>
          <w:sz w:val="24"/>
        </w:rPr>
        <w:t xml:space="preserve">условий труда, причин их неудовлетворительного состояния, характера физической активности на работе, </w:t>
      </w:r>
      <w:proofErr w:type="spellStart"/>
      <w:r w:rsidR="004C27E4" w:rsidRPr="004C27E4">
        <w:rPr>
          <w:rFonts w:ascii="Times New Roman" w:hAnsi="Times New Roman" w:cs="Times New Roman"/>
          <w:sz w:val="24"/>
        </w:rPr>
        <w:t>здоровьесберегательных</w:t>
      </w:r>
      <w:proofErr w:type="spellEnd"/>
      <w:r w:rsidR="004C27E4" w:rsidRPr="004C27E4">
        <w:rPr>
          <w:rFonts w:ascii="Times New Roman" w:hAnsi="Times New Roman" w:cs="Times New Roman"/>
          <w:sz w:val="24"/>
        </w:rPr>
        <w:t xml:space="preserve"> мер на рабочем месте</w:t>
      </w:r>
      <w:r>
        <w:rPr>
          <w:rFonts w:ascii="Times New Roman" w:hAnsi="Times New Roman" w:cs="Times New Roman"/>
          <w:sz w:val="24"/>
        </w:rPr>
        <w:t xml:space="preserve">) и их влияния на </w:t>
      </w:r>
      <w:r w:rsidR="004C27E4">
        <w:rPr>
          <w:rFonts w:ascii="Times New Roman" w:hAnsi="Times New Roman" w:cs="Times New Roman"/>
          <w:sz w:val="24"/>
        </w:rPr>
        <w:t>состояние</w:t>
      </w:r>
      <w:r>
        <w:rPr>
          <w:rFonts w:ascii="Times New Roman" w:hAnsi="Times New Roman" w:cs="Times New Roman"/>
          <w:sz w:val="24"/>
        </w:rPr>
        <w:t xml:space="preserve"> здоровья. </w:t>
      </w:r>
      <w:r w:rsidR="00745044">
        <w:rPr>
          <w:rFonts w:ascii="Times New Roman" w:hAnsi="Times New Roman" w:cs="Times New Roman"/>
          <w:sz w:val="24"/>
        </w:rPr>
        <w:t xml:space="preserve">Отдельное внимание уделено гендерным, возрастным и территориальным различиям. </w:t>
      </w:r>
      <w:r w:rsidR="007072DD">
        <w:rPr>
          <w:rFonts w:ascii="Times New Roman" w:hAnsi="Times New Roman" w:cs="Times New Roman"/>
          <w:sz w:val="24"/>
        </w:rPr>
        <w:t xml:space="preserve">Информационной базой исследования выступили </w:t>
      </w:r>
      <w:r w:rsidRPr="00E72023">
        <w:rPr>
          <w:rFonts w:ascii="Times New Roman" w:hAnsi="Times New Roman" w:cs="Times New Roman"/>
          <w:sz w:val="24"/>
        </w:rPr>
        <w:t>материа</w:t>
      </w:r>
      <w:r w:rsidR="007072DD">
        <w:rPr>
          <w:rFonts w:ascii="Times New Roman" w:hAnsi="Times New Roman" w:cs="Times New Roman"/>
          <w:sz w:val="24"/>
        </w:rPr>
        <w:t>лы</w:t>
      </w:r>
      <w:r w:rsidRPr="00E72023">
        <w:rPr>
          <w:rFonts w:ascii="Times New Roman" w:hAnsi="Times New Roman" w:cs="Times New Roman"/>
          <w:sz w:val="24"/>
        </w:rPr>
        <w:t xml:space="preserve"> социологического опроса </w:t>
      </w:r>
      <w:r>
        <w:rPr>
          <w:rFonts w:ascii="Times New Roman" w:hAnsi="Times New Roman" w:cs="Times New Roman"/>
          <w:sz w:val="24"/>
        </w:rPr>
        <w:t>жителей</w:t>
      </w:r>
      <w:r w:rsidRPr="00E72023">
        <w:rPr>
          <w:rFonts w:ascii="Times New Roman" w:hAnsi="Times New Roman" w:cs="Times New Roman"/>
          <w:sz w:val="24"/>
        </w:rPr>
        <w:t xml:space="preserve"> Вологодской области, провед</w:t>
      </w:r>
      <w:r w:rsidR="007072DD">
        <w:rPr>
          <w:rFonts w:ascii="Times New Roman" w:hAnsi="Times New Roman" w:cs="Times New Roman"/>
          <w:sz w:val="24"/>
        </w:rPr>
        <w:t xml:space="preserve">енного ФГБУН </w:t>
      </w:r>
      <w:proofErr w:type="spellStart"/>
      <w:r w:rsidR="007072DD">
        <w:rPr>
          <w:rFonts w:ascii="Times New Roman" w:hAnsi="Times New Roman" w:cs="Times New Roman"/>
          <w:sz w:val="24"/>
        </w:rPr>
        <w:t>ВолНЦ</w:t>
      </w:r>
      <w:proofErr w:type="spellEnd"/>
      <w:r w:rsidR="007072DD">
        <w:rPr>
          <w:rFonts w:ascii="Times New Roman" w:hAnsi="Times New Roman" w:cs="Times New Roman"/>
          <w:sz w:val="24"/>
        </w:rPr>
        <w:t xml:space="preserve"> РАН в 2018 г</w:t>
      </w:r>
      <w:r w:rsidRPr="00E72023">
        <w:rPr>
          <w:rFonts w:ascii="Times New Roman" w:hAnsi="Times New Roman" w:cs="Times New Roman"/>
          <w:sz w:val="24"/>
        </w:rPr>
        <w:t xml:space="preserve">. Опрос осуществлялся в форме раздаточного анкетирования на территории городов Вологды и Череповца, а также 8 муниципальных районов. Объем выборки составил 1500 респондентов в возрасте 18 лет и старше. Выборка многоступенчатая, квотная. Ошибка выборки не превышала 3%. </w:t>
      </w:r>
    </w:p>
    <w:p w:rsidR="00EB6CC6" w:rsidRPr="004C27E4" w:rsidRDefault="0054678E" w:rsidP="004C27E4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Оценка у</w:t>
      </w:r>
      <w:r w:rsidR="00B63FD5">
        <w:rPr>
          <w:rFonts w:ascii="Times New Roman" w:hAnsi="Times New Roman" w:cs="Times New Roman"/>
          <w:b/>
          <w:sz w:val="24"/>
          <w:szCs w:val="24"/>
        </w:rPr>
        <w:t>слови</w:t>
      </w:r>
      <w:r>
        <w:rPr>
          <w:rFonts w:ascii="Times New Roman" w:hAnsi="Times New Roman" w:cs="Times New Roman"/>
          <w:b/>
          <w:sz w:val="24"/>
          <w:szCs w:val="24"/>
        </w:rPr>
        <w:t>й</w:t>
      </w:r>
      <w:r w:rsidR="00E86FF6" w:rsidRPr="00317B0D">
        <w:rPr>
          <w:rFonts w:ascii="Times New Roman" w:hAnsi="Times New Roman" w:cs="Times New Roman"/>
          <w:b/>
          <w:sz w:val="24"/>
          <w:szCs w:val="24"/>
        </w:rPr>
        <w:t xml:space="preserve"> труда </w:t>
      </w:r>
      <w:r w:rsidR="00B63FD5">
        <w:rPr>
          <w:rFonts w:ascii="Times New Roman" w:hAnsi="Times New Roman" w:cs="Times New Roman"/>
          <w:b/>
          <w:sz w:val="24"/>
          <w:szCs w:val="24"/>
        </w:rPr>
        <w:t>работающ</w:t>
      </w:r>
      <w:r>
        <w:rPr>
          <w:rFonts w:ascii="Times New Roman" w:hAnsi="Times New Roman" w:cs="Times New Roman"/>
          <w:b/>
          <w:sz w:val="24"/>
          <w:szCs w:val="24"/>
        </w:rPr>
        <w:t>им</w:t>
      </w:r>
      <w:r w:rsidR="00E86FF6" w:rsidRPr="00317B0D">
        <w:rPr>
          <w:rFonts w:ascii="Times New Roman" w:hAnsi="Times New Roman" w:cs="Times New Roman"/>
          <w:b/>
          <w:sz w:val="24"/>
          <w:szCs w:val="24"/>
        </w:rPr>
        <w:t xml:space="preserve"> населени</w:t>
      </w:r>
      <w:r>
        <w:rPr>
          <w:rFonts w:ascii="Times New Roman" w:hAnsi="Times New Roman" w:cs="Times New Roman"/>
          <w:b/>
          <w:sz w:val="24"/>
          <w:szCs w:val="24"/>
        </w:rPr>
        <w:t>ем</w:t>
      </w:r>
      <w:r w:rsidR="00E86FF6" w:rsidRPr="00E86FF6">
        <w:rPr>
          <w:rFonts w:ascii="Times New Roman" w:hAnsi="Times New Roman" w:cs="Times New Roman"/>
          <w:i/>
          <w:sz w:val="24"/>
          <w:szCs w:val="24"/>
        </w:rPr>
        <w:t>.</w:t>
      </w:r>
      <w:r w:rsidR="009F6FC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EB6CC6" w:rsidRPr="00EB6CC6">
        <w:rPr>
          <w:rFonts w:ascii="Times New Roman" w:hAnsi="Times New Roman" w:cs="Times New Roman"/>
          <w:sz w:val="24"/>
          <w:szCs w:val="24"/>
        </w:rPr>
        <w:t xml:space="preserve">По данным опроса </w:t>
      </w:r>
      <w:r w:rsidR="00F40A36">
        <w:rPr>
          <w:rFonts w:ascii="Times New Roman" w:hAnsi="Times New Roman" w:cs="Times New Roman"/>
          <w:sz w:val="24"/>
          <w:szCs w:val="24"/>
        </w:rPr>
        <w:t xml:space="preserve">половина </w:t>
      </w:r>
      <w:r w:rsidR="00EB6CC6" w:rsidRPr="00EB6CC6">
        <w:rPr>
          <w:rFonts w:ascii="Times New Roman" w:hAnsi="Times New Roman" w:cs="Times New Roman"/>
          <w:sz w:val="24"/>
          <w:szCs w:val="24"/>
        </w:rPr>
        <w:t>жител</w:t>
      </w:r>
      <w:r w:rsidR="00F40A36">
        <w:rPr>
          <w:rFonts w:ascii="Times New Roman" w:hAnsi="Times New Roman" w:cs="Times New Roman"/>
          <w:sz w:val="24"/>
          <w:szCs w:val="24"/>
        </w:rPr>
        <w:t>ей</w:t>
      </w:r>
      <w:r w:rsidR="00EB6CC6" w:rsidRPr="00EB6CC6">
        <w:rPr>
          <w:rFonts w:ascii="Times New Roman" w:hAnsi="Times New Roman" w:cs="Times New Roman"/>
          <w:sz w:val="24"/>
          <w:szCs w:val="24"/>
        </w:rPr>
        <w:t xml:space="preserve"> Вологодской области характеризуют условия труда на работе как «удовлетворительны</w:t>
      </w:r>
      <w:r w:rsidR="007505E9">
        <w:rPr>
          <w:rFonts w:ascii="Times New Roman" w:hAnsi="Times New Roman" w:cs="Times New Roman"/>
          <w:sz w:val="24"/>
          <w:szCs w:val="24"/>
        </w:rPr>
        <w:t>е</w:t>
      </w:r>
      <w:r w:rsidR="00EB6CC6" w:rsidRPr="00EB6CC6">
        <w:rPr>
          <w:rFonts w:ascii="Times New Roman" w:hAnsi="Times New Roman" w:cs="Times New Roman"/>
          <w:sz w:val="24"/>
          <w:szCs w:val="24"/>
        </w:rPr>
        <w:t>» (</w:t>
      </w:r>
      <w:r w:rsidR="00F40A36">
        <w:rPr>
          <w:rFonts w:ascii="Times New Roman" w:hAnsi="Times New Roman" w:cs="Times New Roman"/>
          <w:sz w:val="24"/>
          <w:szCs w:val="24"/>
        </w:rPr>
        <w:t>49</w:t>
      </w:r>
      <w:r w:rsidR="00EB6CC6" w:rsidRPr="00EB6CC6">
        <w:rPr>
          <w:rFonts w:ascii="Times New Roman" w:hAnsi="Times New Roman" w:cs="Times New Roman"/>
          <w:sz w:val="24"/>
          <w:szCs w:val="24"/>
        </w:rPr>
        <w:t xml:space="preserve">%; </w:t>
      </w:r>
      <w:r w:rsidR="008E679A">
        <w:rPr>
          <w:rFonts w:ascii="Times New Roman" w:hAnsi="Times New Roman" w:cs="Times New Roman"/>
          <w:sz w:val="24"/>
          <w:szCs w:val="24"/>
        </w:rPr>
        <w:t>рис</w:t>
      </w:r>
      <w:r w:rsidR="00CB3D4A">
        <w:rPr>
          <w:rFonts w:ascii="Times New Roman" w:hAnsi="Times New Roman" w:cs="Times New Roman"/>
          <w:sz w:val="24"/>
          <w:szCs w:val="24"/>
        </w:rPr>
        <w:t>унок</w:t>
      </w:r>
      <w:r w:rsidR="00EB6CC6" w:rsidRPr="00EB6CC6">
        <w:rPr>
          <w:rFonts w:ascii="Times New Roman" w:hAnsi="Times New Roman" w:cs="Times New Roman"/>
          <w:sz w:val="24"/>
          <w:szCs w:val="24"/>
        </w:rPr>
        <w:t xml:space="preserve">). Доля </w:t>
      </w:r>
      <w:r w:rsidR="00F40A36">
        <w:rPr>
          <w:rFonts w:ascii="Times New Roman" w:hAnsi="Times New Roman" w:cs="Times New Roman"/>
          <w:sz w:val="24"/>
          <w:szCs w:val="24"/>
        </w:rPr>
        <w:t xml:space="preserve">тех, кто считает их </w:t>
      </w:r>
      <w:r w:rsidR="00EB6CC6" w:rsidRPr="00EB6CC6">
        <w:rPr>
          <w:rFonts w:ascii="Times New Roman" w:hAnsi="Times New Roman" w:cs="Times New Roman"/>
          <w:sz w:val="24"/>
          <w:szCs w:val="24"/>
        </w:rPr>
        <w:t>«хороши</w:t>
      </w:r>
      <w:r w:rsidR="00F40A36">
        <w:rPr>
          <w:rFonts w:ascii="Times New Roman" w:hAnsi="Times New Roman" w:cs="Times New Roman"/>
          <w:sz w:val="24"/>
          <w:szCs w:val="24"/>
        </w:rPr>
        <w:t>ми</w:t>
      </w:r>
      <w:r w:rsidR="00EB6CC6" w:rsidRPr="00EB6CC6">
        <w:rPr>
          <w:rFonts w:ascii="Times New Roman" w:hAnsi="Times New Roman" w:cs="Times New Roman"/>
          <w:sz w:val="24"/>
          <w:szCs w:val="24"/>
        </w:rPr>
        <w:t>, отличны</w:t>
      </w:r>
      <w:r w:rsidR="00F40A36">
        <w:rPr>
          <w:rFonts w:ascii="Times New Roman" w:hAnsi="Times New Roman" w:cs="Times New Roman"/>
          <w:sz w:val="24"/>
          <w:szCs w:val="24"/>
        </w:rPr>
        <w:t>ми</w:t>
      </w:r>
      <w:r w:rsidR="00EB6CC6" w:rsidRPr="00EB6CC6">
        <w:rPr>
          <w:rFonts w:ascii="Times New Roman" w:hAnsi="Times New Roman" w:cs="Times New Roman"/>
          <w:sz w:val="24"/>
          <w:szCs w:val="24"/>
        </w:rPr>
        <w:t xml:space="preserve">» составила </w:t>
      </w:r>
      <w:r w:rsidR="00F40A36">
        <w:rPr>
          <w:rFonts w:ascii="Times New Roman" w:hAnsi="Times New Roman" w:cs="Times New Roman"/>
          <w:sz w:val="24"/>
          <w:szCs w:val="24"/>
        </w:rPr>
        <w:t>46</w:t>
      </w:r>
      <w:r w:rsidR="00EB6CC6" w:rsidRPr="00EB6CC6">
        <w:rPr>
          <w:rFonts w:ascii="Times New Roman" w:hAnsi="Times New Roman" w:cs="Times New Roman"/>
          <w:sz w:val="24"/>
          <w:szCs w:val="24"/>
        </w:rPr>
        <w:t>%, тогда как «неудовлетворительны</w:t>
      </w:r>
      <w:r w:rsidR="00F40A36">
        <w:rPr>
          <w:rFonts w:ascii="Times New Roman" w:hAnsi="Times New Roman" w:cs="Times New Roman"/>
          <w:sz w:val="24"/>
          <w:szCs w:val="24"/>
        </w:rPr>
        <w:t>ми</w:t>
      </w:r>
      <w:r w:rsidR="00EB6CC6" w:rsidRPr="00EB6CC6">
        <w:rPr>
          <w:rFonts w:ascii="Times New Roman" w:hAnsi="Times New Roman" w:cs="Times New Roman"/>
          <w:sz w:val="24"/>
          <w:szCs w:val="24"/>
        </w:rPr>
        <w:t xml:space="preserve">» </w:t>
      </w:r>
      <w:r w:rsidR="00F40A36">
        <w:rPr>
          <w:rFonts w:ascii="Times New Roman" w:hAnsi="Times New Roman" w:cs="Times New Roman"/>
          <w:sz w:val="24"/>
          <w:szCs w:val="24"/>
        </w:rPr>
        <w:t>–</w:t>
      </w:r>
      <w:r w:rsidR="00EB6CC6" w:rsidRPr="00EB6CC6">
        <w:rPr>
          <w:rFonts w:ascii="Times New Roman" w:hAnsi="Times New Roman" w:cs="Times New Roman"/>
          <w:sz w:val="24"/>
          <w:szCs w:val="24"/>
        </w:rPr>
        <w:t xml:space="preserve"> </w:t>
      </w:r>
      <w:r w:rsidR="00F40A36">
        <w:rPr>
          <w:rFonts w:ascii="Times New Roman" w:hAnsi="Times New Roman" w:cs="Times New Roman"/>
          <w:sz w:val="24"/>
          <w:szCs w:val="24"/>
        </w:rPr>
        <w:t>5</w:t>
      </w:r>
      <w:r w:rsidR="00EB6CC6" w:rsidRPr="00EB6CC6">
        <w:rPr>
          <w:rFonts w:ascii="Times New Roman" w:hAnsi="Times New Roman" w:cs="Times New Roman"/>
          <w:sz w:val="24"/>
          <w:szCs w:val="24"/>
        </w:rPr>
        <w:t xml:space="preserve">%. </w:t>
      </w:r>
      <w:r w:rsidR="00865C2D">
        <w:rPr>
          <w:rFonts w:ascii="Times New Roman" w:hAnsi="Times New Roman" w:cs="Times New Roman"/>
          <w:sz w:val="24"/>
          <w:szCs w:val="24"/>
        </w:rPr>
        <w:t xml:space="preserve">Наиболее удовлетворенными условиями </w:t>
      </w:r>
      <w:r w:rsidR="00BE7B33">
        <w:rPr>
          <w:rFonts w:ascii="Times New Roman" w:hAnsi="Times New Roman" w:cs="Times New Roman"/>
          <w:sz w:val="24"/>
          <w:szCs w:val="24"/>
        </w:rPr>
        <w:t xml:space="preserve">своего </w:t>
      </w:r>
      <w:r w:rsidR="00865C2D">
        <w:rPr>
          <w:rFonts w:ascii="Times New Roman" w:hAnsi="Times New Roman" w:cs="Times New Roman"/>
          <w:sz w:val="24"/>
          <w:szCs w:val="24"/>
        </w:rPr>
        <w:t>труда оказались жители</w:t>
      </w:r>
      <w:r w:rsidR="00EB6CC6" w:rsidRPr="00EB6CC6">
        <w:rPr>
          <w:rFonts w:ascii="Times New Roman" w:hAnsi="Times New Roman" w:cs="Times New Roman"/>
          <w:sz w:val="24"/>
          <w:szCs w:val="24"/>
        </w:rPr>
        <w:t xml:space="preserve"> </w:t>
      </w:r>
      <w:r w:rsidR="00865C2D">
        <w:rPr>
          <w:rFonts w:ascii="Times New Roman" w:hAnsi="Times New Roman" w:cs="Times New Roman"/>
          <w:sz w:val="24"/>
          <w:szCs w:val="24"/>
        </w:rPr>
        <w:t>областного</w:t>
      </w:r>
      <w:r w:rsidR="00F203B0">
        <w:rPr>
          <w:rFonts w:ascii="Times New Roman" w:hAnsi="Times New Roman" w:cs="Times New Roman"/>
          <w:sz w:val="24"/>
          <w:szCs w:val="24"/>
        </w:rPr>
        <w:t xml:space="preserve"> центр</w:t>
      </w:r>
      <w:r w:rsidR="00865C2D">
        <w:rPr>
          <w:rFonts w:ascii="Times New Roman" w:hAnsi="Times New Roman" w:cs="Times New Roman"/>
          <w:sz w:val="24"/>
          <w:szCs w:val="24"/>
        </w:rPr>
        <w:t>а</w:t>
      </w:r>
      <w:r w:rsidR="00F203B0">
        <w:rPr>
          <w:rFonts w:ascii="Times New Roman" w:hAnsi="Times New Roman" w:cs="Times New Roman"/>
          <w:sz w:val="24"/>
          <w:szCs w:val="24"/>
        </w:rPr>
        <w:t xml:space="preserve"> – </w:t>
      </w:r>
      <w:r w:rsidR="007505E9">
        <w:rPr>
          <w:rFonts w:ascii="Times New Roman" w:hAnsi="Times New Roman" w:cs="Times New Roman"/>
          <w:sz w:val="24"/>
          <w:szCs w:val="24"/>
        </w:rPr>
        <w:t>г. Вологд</w:t>
      </w:r>
      <w:r w:rsidR="00865C2D">
        <w:rPr>
          <w:rFonts w:ascii="Times New Roman" w:hAnsi="Times New Roman" w:cs="Times New Roman"/>
          <w:sz w:val="24"/>
          <w:szCs w:val="24"/>
        </w:rPr>
        <w:t>ы</w:t>
      </w:r>
      <w:r w:rsidR="00EB6CC6" w:rsidRPr="00EB6CC6">
        <w:rPr>
          <w:rFonts w:ascii="Times New Roman" w:hAnsi="Times New Roman" w:cs="Times New Roman"/>
          <w:sz w:val="24"/>
          <w:szCs w:val="24"/>
        </w:rPr>
        <w:t xml:space="preserve"> </w:t>
      </w:r>
      <w:r w:rsidR="00BE7B33">
        <w:rPr>
          <w:rFonts w:ascii="Times New Roman" w:hAnsi="Times New Roman" w:cs="Times New Roman"/>
          <w:sz w:val="24"/>
          <w:szCs w:val="24"/>
        </w:rPr>
        <w:t xml:space="preserve">по сравнению с населением </w:t>
      </w:r>
      <w:r w:rsidR="00BE7B33" w:rsidRPr="00EB6CC6">
        <w:rPr>
          <w:rFonts w:ascii="Times New Roman" w:hAnsi="Times New Roman" w:cs="Times New Roman"/>
          <w:sz w:val="24"/>
          <w:szCs w:val="24"/>
        </w:rPr>
        <w:t>г. Череповц</w:t>
      </w:r>
      <w:r w:rsidR="00BE7B33">
        <w:rPr>
          <w:rFonts w:ascii="Times New Roman" w:hAnsi="Times New Roman" w:cs="Times New Roman"/>
          <w:sz w:val="24"/>
          <w:szCs w:val="24"/>
        </w:rPr>
        <w:t xml:space="preserve">а и </w:t>
      </w:r>
      <w:r w:rsidR="00BE7B33" w:rsidRPr="00EB6CC6">
        <w:rPr>
          <w:rFonts w:ascii="Times New Roman" w:hAnsi="Times New Roman" w:cs="Times New Roman"/>
          <w:sz w:val="24"/>
          <w:szCs w:val="24"/>
        </w:rPr>
        <w:t>район</w:t>
      </w:r>
      <w:r w:rsidR="00BE7B33">
        <w:rPr>
          <w:rFonts w:ascii="Times New Roman" w:hAnsi="Times New Roman" w:cs="Times New Roman"/>
          <w:sz w:val="24"/>
          <w:szCs w:val="24"/>
        </w:rPr>
        <w:t>ов</w:t>
      </w:r>
      <w:r w:rsidR="00BE7B33" w:rsidRPr="00EB6CC6">
        <w:rPr>
          <w:rFonts w:ascii="Times New Roman" w:hAnsi="Times New Roman" w:cs="Times New Roman"/>
          <w:sz w:val="24"/>
          <w:szCs w:val="24"/>
        </w:rPr>
        <w:t xml:space="preserve"> области</w:t>
      </w:r>
      <w:r w:rsidR="00BE7B33">
        <w:rPr>
          <w:rFonts w:ascii="Times New Roman" w:hAnsi="Times New Roman" w:cs="Times New Roman"/>
          <w:sz w:val="24"/>
          <w:szCs w:val="24"/>
        </w:rPr>
        <w:t>: доля ответов</w:t>
      </w:r>
      <w:r w:rsidR="006D2ADD">
        <w:rPr>
          <w:rFonts w:ascii="Times New Roman" w:hAnsi="Times New Roman" w:cs="Times New Roman"/>
          <w:sz w:val="24"/>
          <w:szCs w:val="24"/>
        </w:rPr>
        <w:t xml:space="preserve"> </w:t>
      </w:r>
      <w:r w:rsidR="00EB6CC6" w:rsidRPr="00EB6CC6">
        <w:rPr>
          <w:rFonts w:ascii="Times New Roman" w:hAnsi="Times New Roman" w:cs="Times New Roman"/>
          <w:sz w:val="24"/>
          <w:szCs w:val="24"/>
        </w:rPr>
        <w:t>«хорошие, отличные</w:t>
      </w:r>
      <w:r w:rsidR="0011185D">
        <w:rPr>
          <w:rFonts w:ascii="Times New Roman" w:hAnsi="Times New Roman" w:cs="Times New Roman"/>
          <w:sz w:val="24"/>
          <w:szCs w:val="24"/>
        </w:rPr>
        <w:t>»</w:t>
      </w:r>
      <w:r w:rsidR="00BE7B33">
        <w:rPr>
          <w:rFonts w:ascii="Times New Roman" w:hAnsi="Times New Roman" w:cs="Times New Roman"/>
          <w:sz w:val="24"/>
          <w:szCs w:val="24"/>
        </w:rPr>
        <w:t xml:space="preserve"> </w:t>
      </w:r>
      <w:r w:rsidR="0011185D">
        <w:rPr>
          <w:rFonts w:ascii="Times New Roman" w:hAnsi="Times New Roman" w:cs="Times New Roman"/>
          <w:sz w:val="24"/>
          <w:szCs w:val="24"/>
        </w:rPr>
        <w:t>–</w:t>
      </w:r>
      <w:r w:rsidR="00BE7B33">
        <w:rPr>
          <w:rFonts w:ascii="Times New Roman" w:hAnsi="Times New Roman" w:cs="Times New Roman"/>
          <w:sz w:val="24"/>
          <w:szCs w:val="24"/>
        </w:rPr>
        <w:t xml:space="preserve"> </w:t>
      </w:r>
      <w:r w:rsidR="007505E9">
        <w:rPr>
          <w:rFonts w:ascii="Times New Roman" w:hAnsi="Times New Roman" w:cs="Times New Roman"/>
          <w:sz w:val="24"/>
          <w:szCs w:val="24"/>
        </w:rPr>
        <w:t xml:space="preserve">60% против 27 и </w:t>
      </w:r>
      <w:r w:rsidR="006D2ADD">
        <w:rPr>
          <w:rFonts w:ascii="Times New Roman" w:hAnsi="Times New Roman" w:cs="Times New Roman"/>
          <w:sz w:val="24"/>
          <w:szCs w:val="24"/>
        </w:rPr>
        <w:t>4</w:t>
      </w:r>
      <w:r w:rsidR="001B6423">
        <w:rPr>
          <w:rFonts w:ascii="Times New Roman" w:hAnsi="Times New Roman" w:cs="Times New Roman"/>
          <w:sz w:val="24"/>
          <w:szCs w:val="24"/>
        </w:rPr>
        <w:t>8</w:t>
      </w:r>
      <w:r w:rsidR="006D2ADD">
        <w:rPr>
          <w:rFonts w:ascii="Times New Roman" w:hAnsi="Times New Roman" w:cs="Times New Roman"/>
          <w:sz w:val="24"/>
          <w:szCs w:val="24"/>
        </w:rPr>
        <w:t>%</w:t>
      </w:r>
      <w:r w:rsidR="007505E9">
        <w:rPr>
          <w:rFonts w:ascii="Times New Roman" w:hAnsi="Times New Roman" w:cs="Times New Roman"/>
          <w:sz w:val="24"/>
          <w:szCs w:val="24"/>
        </w:rPr>
        <w:t xml:space="preserve"> соответственно</w:t>
      </w:r>
      <w:r w:rsidR="00EB6CC6" w:rsidRPr="00EB6CC6">
        <w:rPr>
          <w:rFonts w:ascii="Times New Roman" w:hAnsi="Times New Roman" w:cs="Times New Roman"/>
          <w:sz w:val="24"/>
          <w:szCs w:val="24"/>
        </w:rPr>
        <w:t xml:space="preserve">. </w:t>
      </w:r>
      <w:r w:rsidR="00F203B0">
        <w:rPr>
          <w:rFonts w:ascii="Times New Roman" w:hAnsi="Times New Roman" w:cs="Times New Roman"/>
          <w:sz w:val="24"/>
          <w:szCs w:val="24"/>
        </w:rPr>
        <w:t>В</w:t>
      </w:r>
      <w:r w:rsidR="001B6423">
        <w:rPr>
          <w:rFonts w:ascii="Times New Roman" w:hAnsi="Times New Roman" w:cs="Times New Roman"/>
          <w:sz w:val="24"/>
          <w:szCs w:val="24"/>
        </w:rPr>
        <w:t>нутри муниципальных районов</w:t>
      </w:r>
      <w:r w:rsidR="00EB6CC6" w:rsidRPr="00EB6CC6">
        <w:rPr>
          <w:rFonts w:ascii="Times New Roman" w:hAnsi="Times New Roman" w:cs="Times New Roman"/>
          <w:sz w:val="24"/>
          <w:szCs w:val="24"/>
        </w:rPr>
        <w:t xml:space="preserve"> по</w:t>
      </w:r>
      <w:r w:rsidR="007505E9">
        <w:rPr>
          <w:rFonts w:ascii="Times New Roman" w:hAnsi="Times New Roman" w:cs="Times New Roman"/>
          <w:sz w:val="24"/>
          <w:szCs w:val="24"/>
        </w:rPr>
        <w:t>ложительные</w:t>
      </w:r>
      <w:r w:rsidR="00EB6CC6" w:rsidRPr="00EB6CC6">
        <w:rPr>
          <w:rFonts w:ascii="Times New Roman" w:hAnsi="Times New Roman" w:cs="Times New Roman"/>
          <w:sz w:val="24"/>
          <w:szCs w:val="24"/>
        </w:rPr>
        <w:t xml:space="preserve"> оценки </w:t>
      </w:r>
      <w:r w:rsidR="00CB3D4A">
        <w:rPr>
          <w:rFonts w:ascii="Times New Roman" w:hAnsi="Times New Roman" w:cs="Times New Roman"/>
          <w:sz w:val="24"/>
          <w:szCs w:val="24"/>
        </w:rPr>
        <w:t xml:space="preserve">несколько </w:t>
      </w:r>
      <w:r w:rsidR="003B1A13">
        <w:rPr>
          <w:rFonts w:ascii="Times New Roman" w:hAnsi="Times New Roman" w:cs="Times New Roman"/>
          <w:sz w:val="24"/>
          <w:szCs w:val="24"/>
        </w:rPr>
        <w:t xml:space="preserve">чаще </w:t>
      </w:r>
      <w:r w:rsidR="00EB6CC6" w:rsidRPr="00EB6CC6">
        <w:rPr>
          <w:rFonts w:ascii="Times New Roman" w:hAnsi="Times New Roman" w:cs="Times New Roman"/>
          <w:sz w:val="24"/>
          <w:szCs w:val="24"/>
        </w:rPr>
        <w:t>да</w:t>
      </w:r>
      <w:r w:rsidR="001B6423">
        <w:rPr>
          <w:rFonts w:ascii="Times New Roman" w:hAnsi="Times New Roman" w:cs="Times New Roman"/>
          <w:sz w:val="24"/>
          <w:szCs w:val="24"/>
        </w:rPr>
        <w:t>вали</w:t>
      </w:r>
      <w:r w:rsidR="00EB6CC6" w:rsidRPr="00EB6CC6">
        <w:rPr>
          <w:rFonts w:ascii="Times New Roman" w:hAnsi="Times New Roman" w:cs="Times New Roman"/>
          <w:sz w:val="24"/>
          <w:szCs w:val="24"/>
        </w:rPr>
        <w:t xml:space="preserve"> </w:t>
      </w:r>
      <w:r w:rsidR="007505E9">
        <w:rPr>
          <w:rFonts w:ascii="Times New Roman" w:hAnsi="Times New Roman" w:cs="Times New Roman"/>
          <w:sz w:val="24"/>
          <w:szCs w:val="24"/>
        </w:rPr>
        <w:t>респонденты из</w:t>
      </w:r>
      <w:r w:rsidR="001B6423">
        <w:rPr>
          <w:rFonts w:ascii="Times New Roman" w:hAnsi="Times New Roman" w:cs="Times New Roman"/>
          <w:sz w:val="24"/>
          <w:szCs w:val="24"/>
        </w:rPr>
        <w:t xml:space="preserve"> </w:t>
      </w:r>
      <w:r w:rsidR="007505E9">
        <w:rPr>
          <w:rFonts w:ascii="Times New Roman" w:hAnsi="Times New Roman" w:cs="Times New Roman"/>
          <w:sz w:val="24"/>
          <w:szCs w:val="24"/>
        </w:rPr>
        <w:t>сельской местности</w:t>
      </w:r>
      <w:r w:rsidR="007505E9" w:rsidRPr="00EB6CC6">
        <w:rPr>
          <w:rFonts w:ascii="Times New Roman" w:hAnsi="Times New Roman" w:cs="Times New Roman"/>
          <w:sz w:val="24"/>
          <w:szCs w:val="24"/>
        </w:rPr>
        <w:t xml:space="preserve"> </w:t>
      </w:r>
      <w:r w:rsidR="001B6423">
        <w:rPr>
          <w:rFonts w:ascii="Times New Roman" w:hAnsi="Times New Roman" w:cs="Times New Roman"/>
          <w:sz w:val="24"/>
          <w:szCs w:val="24"/>
        </w:rPr>
        <w:t xml:space="preserve">по сравнению с </w:t>
      </w:r>
      <w:r w:rsidR="007505E9">
        <w:rPr>
          <w:rFonts w:ascii="Times New Roman" w:hAnsi="Times New Roman" w:cs="Times New Roman"/>
          <w:sz w:val="24"/>
          <w:szCs w:val="24"/>
        </w:rPr>
        <w:t xml:space="preserve">населением </w:t>
      </w:r>
      <w:r w:rsidR="00834AD9">
        <w:rPr>
          <w:rFonts w:ascii="Times New Roman" w:hAnsi="Times New Roman" w:cs="Times New Roman"/>
          <w:sz w:val="24"/>
          <w:szCs w:val="24"/>
        </w:rPr>
        <w:t xml:space="preserve">муниципальных центров </w:t>
      </w:r>
      <w:r w:rsidR="001B6423">
        <w:rPr>
          <w:rFonts w:ascii="Times New Roman" w:hAnsi="Times New Roman" w:cs="Times New Roman"/>
          <w:sz w:val="24"/>
          <w:szCs w:val="24"/>
        </w:rPr>
        <w:t>(51% против 44%)</w:t>
      </w:r>
      <w:r w:rsidR="00EB6CC6" w:rsidRPr="00EB6CC6">
        <w:rPr>
          <w:rFonts w:ascii="Times New Roman" w:hAnsi="Times New Roman" w:cs="Times New Roman"/>
          <w:sz w:val="24"/>
          <w:szCs w:val="24"/>
        </w:rPr>
        <w:t>.</w:t>
      </w:r>
    </w:p>
    <w:p w:rsidR="009B6721" w:rsidRPr="00EB6CC6" w:rsidRDefault="008E2DC3" w:rsidP="00E65A60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 wp14:anchorId="6691984E" wp14:editId="7A8CE28A">
            <wp:extent cx="5550011" cy="2568271"/>
            <wp:effectExtent l="0" t="0" r="0" b="3810"/>
            <wp:docPr id="6" name="Диаграмма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EB6CC6" w:rsidRPr="00BF2623" w:rsidRDefault="004C1848" w:rsidP="00AA0D04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t>Рис</w:t>
      </w:r>
      <w:r w:rsidR="005141F9">
        <w:rPr>
          <w:rFonts w:ascii="Times New Roman" w:hAnsi="Times New Roman" w:cs="Times New Roman"/>
          <w:sz w:val="24"/>
          <w:szCs w:val="24"/>
        </w:rPr>
        <w:t>унок</w:t>
      </w:r>
      <w:r w:rsidR="00663A7A">
        <w:rPr>
          <w:rFonts w:ascii="Times New Roman" w:hAnsi="Times New Roman" w:cs="Times New Roman"/>
          <w:sz w:val="24"/>
          <w:szCs w:val="24"/>
        </w:rPr>
        <w:t xml:space="preserve">. </w:t>
      </w:r>
      <w:r w:rsidR="00EB6CC6" w:rsidRPr="005141F9">
        <w:rPr>
          <w:rFonts w:ascii="Times New Roman" w:hAnsi="Times New Roman" w:cs="Times New Roman"/>
          <w:sz w:val="24"/>
          <w:szCs w:val="24"/>
        </w:rPr>
        <w:t>Распределение ответов на вопрос: «</w:t>
      </w:r>
      <w:r w:rsidR="00EB6CC6" w:rsidRPr="005141F9">
        <w:rPr>
          <w:rFonts w:ascii="Times New Roman" w:eastAsia="Times New Roman" w:hAnsi="Times New Roman" w:cs="Times New Roman"/>
          <w:bCs/>
          <w:color w:val="000000"/>
          <w:sz w:val="24"/>
          <w:lang w:eastAsia="ru-RU"/>
        </w:rPr>
        <w:t>Что Вы можете сказать об условиях труда на Вашей работе?»</w:t>
      </w:r>
      <w:r w:rsidR="00EB6CC6" w:rsidRPr="008E4B09">
        <w:rPr>
          <w:rFonts w:ascii="Times New Roman" w:eastAsia="Times New Roman" w:hAnsi="Times New Roman" w:cs="Times New Roman"/>
          <w:color w:val="0000FF"/>
          <w:lang w:eastAsia="ru-RU"/>
        </w:rPr>
        <w:t xml:space="preserve"> </w:t>
      </w:r>
      <w:r w:rsidR="00EB6CC6" w:rsidRPr="008E4B09">
        <w:rPr>
          <w:rFonts w:ascii="Times New Roman" w:eastAsia="Times New Roman" w:hAnsi="Times New Roman" w:cs="Times New Roman"/>
          <w:color w:val="333333"/>
          <w:sz w:val="24"/>
          <w:lang w:eastAsia="ru-RU"/>
        </w:rPr>
        <w:t>(</w:t>
      </w:r>
      <w:proofErr w:type="gramStart"/>
      <w:r w:rsidR="00EB6CC6" w:rsidRPr="008E4B09">
        <w:rPr>
          <w:rFonts w:ascii="Times New Roman" w:eastAsia="Times New Roman" w:hAnsi="Times New Roman" w:cs="Times New Roman"/>
          <w:color w:val="333333"/>
          <w:sz w:val="24"/>
          <w:lang w:eastAsia="ru-RU"/>
        </w:rPr>
        <w:t>в</w:t>
      </w:r>
      <w:proofErr w:type="gramEnd"/>
      <w:r w:rsidR="00EB6CC6" w:rsidRPr="008E4B09">
        <w:rPr>
          <w:rFonts w:ascii="Times New Roman" w:eastAsia="Times New Roman" w:hAnsi="Times New Roman" w:cs="Times New Roman"/>
          <w:color w:val="333333"/>
          <w:sz w:val="24"/>
          <w:lang w:eastAsia="ru-RU"/>
        </w:rPr>
        <w:t xml:space="preserve"> % от тех, кто работает)</w:t>
      </w:r>
    </w:p>
    <w:p w:rsidR="001B3DFF" w:rsidRPr="001B3DFF" w:rsidRDefault="001B3DFF" w:rsidP="001B3DFF">
      <w:pPr>
        <w:spacing w:after="0" w:line="240" w:lineRule="auto"/>
        <w:rPr>
          <w:rFonts w:ascii="Times New Roman" w:eastAsia="Times New Roman" w:hAnsi="Times New Roman" w:cs="Times New Roman"/>
          <w:color w:val="333333"/>
          <w:sz w:val="20"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0"/>
          <w:lang w:eastAsia="ru-RU"/>
        </w:rPr>
        <w:t xml:space="preserve">Источник: </w:t>
      </w:r>
      <w:r w:rsidR="0093200D" w:rsidRPr="0093200D">
        <w:rPr>
          <w:rFonts w:ascii="Times New Roman" w:eastAsia="Times New Roman" w:hAnsi="Times New Roman" w:cs="Times New Roman"/>
          <w:color w:val="333333"/>
          <w:sz w:val="20"/>
          <w:lang w:eastAsia="ru-RU"/>
        </w:rPr>
        <w:t>мониторинг физического здоровья населения Вологодской области, 2018 г.</w:t>
      </w:r>
    </w:p>
    <w:p w:rsidR="00EB6CC6" w:rsidRPr="00D22C3A" w:rsidRDefault="00EB6CC6" w:rsidP="00663A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B6CC6" w:rsidRDefault="004C4E82" w:rsidP="00663A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Наиболее распространенными </w:t>
      </w:r>
      <w:r w:rsidR="00EB6CC6" w:rsidRPr="00D22C3A">
        <w:rPr>
          <w:rFonts w:ascii="Times New Roman" w:hAnsi="Times New Roman" w:cs="Times New Roman"/>
          <w:sz w:val="24"/>
          <w:szCs w:val="24"/>
        </w:rPr>
        <w:t>причин</w:t>
      </w:r>
      <w:r>
        <w:rPr>
          <w:rFonts w:ascii="Times New Roman" w:hAnsi="Times New Roman" w:cs="Times New Roman"/>
          <w:sz w:val="24"/>
          <w:szCs w:val="24"/>
        </w:rPr>
        <w:t>ами</w:t>
      </w:r>
      <w:r w:rsidR="00EB6CC6" w:rsidRPr="00D22C3A">
        <w:rPr>
          <w:rFonts w:ascii="Times New Roman" w:hAnsi="Times New Roman" w:cs="Times New Roman"/>
          <w:sz w:val="24"/>
          <w:szCs w:val="24"/>
        </w:rPr>
        <w:t xml:space="preserve"> неудовлетворительны</w:t>
      </w:r>
      <w:r>
        <w:rPr>
          <w:rFonts w:ascii="Times New Roman" w:hAnsi="Times New Roman" w:cs="Times New Roman"/>
          <w:sz w:val="24"/>
          <w:szCs w:val="24"/>
        </w:rPr>
        <w:t>х</w:t>
      </w:r>
      <w:r w:rsidR="00EB6CC6" w:rsidRPr="00D22C3A">
        <w:rPr>
          <w:rFonts w:ascii="Times New Roman" w:hAnsi="Times New Roman" w:cs="Times New Roman"/>
          <w:sz w:val="24"/>
          <w:szCs w:val="24"/>
        </w:rPr>
        <w:t xml:space="preserve"> услови</w:t>
      </w:r>
      <w:r>
        <w:rPr>
          <w:rFonts w:ascii="Times New Roman" w:hAnsi="Times New Roman" w:cs="Times New Roman"/>
          <w:sz w:val="24"/>
          <w:szCs w:val="24"/>
        </w:rPr>
        <w:t>й труда на рабочем месте</w:t>
      </w:r>
      <w:r w:rsidR="00054855">
        <w:rPr>
          <w:rFonts w:ascii="Times New Roman" w:hAnsi="Times New Roman" w:cs="Times New Roman"/>
          <w:sz w:val="24"/>
          <w:szCs w:val="24"/>
        </w:rPr>
        <w:t xml:space="preserve"> служат</w:t>
      </w:r>
      <w:r w:rsidR="00EB6CC6" w:rsidRPr="00D22C3A">
        <w:rPr>
          <w:rFonts w:ascii="Times New Roman" w:hAnsi="Times New Roman" w:cs="Times New Roman"/>
          <w:sz w:val="24"/>
          <w:szCs w:val="24"/>
        </w:rPr>
        <w:t xml:space="preserve"> некомфортный температурный режим (60%), вредные и опасные условия труда (4</w:t>
      </w:r>
      <w:r w:rsidR="00003CF0">
        <w:rPr>
          <w:rFonts w:ascii="Times New Roman" w:hAnsi="Times New Roman" w:cs="Times New Roman"/>
          <w:sz w:val="24"/>
          <w:szCs w:val="24"/>
        </w:rPr>
        <w:t>4</w:t>
      </w:r>
      <w:r w:rsidR="00EB6CC6" w:rsidRPr="00D22C3A">
        <w:rPr>
          <w:rFonts w:ascii="Times New Roman" w:hAnsi="Times New Roman" w:cs="Times New Roman"/>
          <w:sz w:val="24"/>
          <w:szCs w:val="24"/>
        </w:rPr>
        <w:t>%) и отсутствие бытовых удобств (</w:t>
      </w:r>
      <w:r w:rsidR="00003CF0">
        <w:rPr>
          <w:rFonts w:ascii="Times New Roman" w:hAnsi="Times New Roman" w:cs="Times New Roman"/>
          <w:sz w:val="24"/>
          <w:szCs w:val="24"/>
        </w:rPr>
        <w:t>33</w:t>
      </w:r>
      <w:r w:rsidR="00EB6CC6" w:rsidRPr="00D22C3A">
        <w:rPr>
          <w:rFonts w:ascii="Times New Roman" w:hAnsi="Times New Roman" w:cs="Times New Roman"/>
          <w:sz w:val="24"/>
          <w:szCs w:val="24"/>
        </w:rPr>
        <w:t xml:space="preserve">%; </w:t>
      </w:r>
      <w:r w:rsidR="00003CF0">
        <w:rPr>
          <w:rFonts w:ascii="Times New Roman" w:hAnsi="Times New Roman" w:cs="Times New Roman"/>
          <w:sz w:val="24"/>
          <w:szCs w:val="24"/>
        </w:rPr>
        <w:t>табл.</w:t>
      </w:r>
      <w:r w:rsidR="008E679A">
        <w:rPr>
          <w:rFonts w:ascii="Times New Roman" w:hAnsi="Times New Roman" w:cs="Times New Roman"/>
          <w:sz w:val="24"/>
          <w:szCs w:val="24"/>
        </w:rPr>
        <w:t xml:space="preserve"> 1</w:t>
      </w:r>
      <w:r w:rsidR="00EB6CC6" w:rsidRPr="00D22C3A">
        <w:rPr>
          <w:rFonts w:ascii="Times New Roman" w:hAnsi="Times New Roman" w:cs="Times New Roman"/>
          <w:sz w:val="24"/>
          <w:szCs w:val="24"/>
        </w:rPr>
        <w:t xml:space="preserve">). </w:t>
      </w:r>
      <w:r w:rsidR="00054855" w:rsidRPr="00054855">
        <w:rPr>
          <w:rFonts w:ascii="Times New Roman" w:hAnsi="Times New Roman" w:cs="Times New Roman"/>
          <w:sz w:val="24"/>
          <w:szCs w:val="24"/>
        </w:rPr>
        <w:t>Ж</w:t>
      </w:r>
      <w:r w:rsidR="00EB6CC6" w:rsidRPr="00054855">
        <w:rPr>
          <w:rFonts w:ascii="Times New Roman" w:hAnsi="Times New Roman" w:cs="Times New Roman"/>
          <w:sz w:val="24"/>
          <w:szCs w:val="24"/>
        </w:rPr>
        <w:t xml:space="preserve">ители г. Вологды намного чаще </w:t>
      </w:r>
      <w:r w:rsidR="00054855" w:rsidRPr="00054855">
        <w:rPr>
          <w:rFonts w:ascii="Times New Roman" w:hAnsi="Times New Roman" w:cs="Times New Roman"/>
          <w:sz w:val="24"/>
          <w:szCs w:val="24"/>
        </w:rPr>
        <w:t xml:space="preserve">по сравнению с респондентами из г. Череповца и районов области </w:t>
      </w:r>
      <w:r w:rsidR="00EB6CC6" w:rsidRPr="00054855">
        <w:rPr>
          <w:rFonts w:ascii="Times New Roman" w:hAnsi="Times New Roman" w:cs="Times New Roman"/>
          <w:sz w:val="24"/>
          <w:szCs w:val="24"/>
        </w:rPr>
        <w:t xml:space="preserve">отмечали </w:t>
      </w:r>
      <w:r w:rsidR="00054855" w:rsidRPr="00054855">
        <w:rPr>
          <w:rFonts w:ascii="Times New Roman" w:hAnsi="Times New Roman" w:cs="Times New Roman"/>
          <w:sz w:val="24"/>
          <w:szCs w:val="24"/>
        </w:rPr>
        <w:t>факторы неблагоприятной психологической атмосферы и вредных условий труда</w:t>
      </w:r>
      <w:r w:rsidR="00EB6CC6" w:rsidRPr="00054855">
        <w:rPr>
          <w:rFonts w:ascii="Times New Roman" w:hAnsi="Times New Roman" w:cs="Times New Roman"/>
          <w:sz w:val="24"/>
          <w:szCs w:val="24"/>
        </w:rPr>
        <w:t xml:space="preserve">. </w:t>
      </w:r>
      <w:r w:rsidR="00054855" w:rsidRPr="00054855">
        <w:rPr>
          <w:rFonts w:ascii="Times New Roman" w:hAnsi="Times New Roman" w:cs="Times New Roman"/>
          <w:sz w:val="24"/>
          <w:szCs w:val="24"/>
        </w:rPr>
        <w:t>С</w:t>
      </w:r>
      <w:r w:rsidR="00EB6CC6" w:rsidRPr="00054855">
        <w:rPr>
          <w:rFonts w:ascii="Times New Roman" w:hAnsi="Times New Roman" w:cs="Times New Roman"/>
          <w:sz w:val="24"/>
          <w:szCs w:val="24"/>
        </w:rPr>
        <w:t xml:space="preserve">реди </w:t>
      </w:r>
      <w:proofErr w:type="gramStart"/>
      <w:r w:rsidR="00EB6CC6" w:rsidRPr="00054855">
        <w:rPr>
          <w:rFonts w:ascii="Times New Roman" w:hAnsi="Times New Roman" w:cs="Times New Roman"/>
          <w:sz w:val="24"/>
          <w:szCs w:val="24"/>
        </w:rPr>
        <w:t>опрошенных</w:t>
      </w:r>
      <w:proofErr w:type="gramEnd"/>
      <w:r w:rsidR="00EB6CC6" w:rsidRPr="000548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54855" w:rsidRPr="00054855">
        <w:rPr>
          <w:rFonts w:ascii="Times New Roman" w:hAnsi="Times New Roman" w:cs="Times New Roman"/>
          <w:sz w:val="24"/>
          <w:szCs w:val="24"/>
        </w:rPr>
        <w:t>череповчан</w:t>
      </w:r>
      <w:proofErr w:type="spellEnd"/>
      <w:r w:rsidR="00EB6CC6" w:rsidRPr="00054855">
        <w:rPr>
          <w:rFonts w:ascii="Times New Roman" w:hAnsi="Times New Roman" w:cs="Times New Roman"/>
          <w:sz w:val="24"/>
          <w:szCs w:val="24"/>
        </w:rPr>
        <w:t xml:space="preserve"> </w:t>
      </w:r>
      <w:r w:rsidR="00054855">
        <w:rPr>
          <w:rFonts w:ascii="Times New Roman" w:hAnsi="Times New Roman" w:cs="Times New Roman"/>
          <w:sz w:val="24"/>
          <w:szCs w:val="24"/>
        </w:rPr>
        <w:t>наи</w:t>
      </w:r>
      <w:r w:rsidR="00EB6CC6" w:rsidRPr="00054855">
        <w:rPr>
          <w:rFonts w:ascii="Times New Roman" w:hAnsi="Times New Roman" w:cs="Times New Roman"/>
          <w:sz w:val="24"/>
          <w:szCs w:val="24"/>
        </w:rPr>
        <w:t>большее распространение получила</w:t>
      </w:r>
      <w:r w:rsidR="00795452">
        <w:rPr>
          <w:rFonts w:ascii="Times New Roman" w:hAnsi="Times New Roman" w:cs="Times New Roman"/>
          <w:sz w:val="24"/>
          <w:szCs w:val="24"/>
        </w:rPr>
        <w:t xml:space="preserve"> жалоба на</w:t>
      </w:r>
      <w:r w:rsidR="00EB6CC6" w:rsidRPr="00054855">
        <w:rPr>
          <w:rFonts w:ascii="Times New Roman" w:hAnsi="Times New Roman" w:cs="Times New Roman"/>
          <w:sz w:val="24"/>
          <w:szCs w:val="24"/>
        </w:rPr>
        <w:t xml:space="preserve"> </w:t>
      </w:r>
      <w:r w:rsidR="00054855" w:rsidRPr="00054855">
        <w:rPr>
          <w:rFonts w:ascii="Times New Roman" w:hAnsi="Times New Roman" w:cs="Times New Roman"/>
          <w:sz w:val="24"/>
          <w:szCs w:val="24"/>
        </w:rPr>
        <w:t>некомфорт</w:t>
      </w:r>
      <w:r w:rsidR="00054855">
        <w:rPr>
          <w:rFonts w:ascii="Times New Roman" w:hAnsi="Times New Roman" w:cs="Times New Roman"/>
          <w:sz w:val="24"/>
          <w:szCs w:val="24"/>
        </w:rPr>
        <w:t>н</w:t>
      </w:r>
      <w:r w:rsidR="00303081">
        <w:rPr>
          <w:rFonts w:ascii="Times New Roman" w:hAnsi="Times New Roman" w:cs="Times New Roman"/>
          <w:sz w:val="24"/>
          <w:szCs w:val="24"/>
        </w:rPr>
        <w:t>ы</w:t>
      </w:r>
      <w:r w:rsidR="00795452">
        <w:rPr>
          <w:rFonts w:ascii="Times New Roman" w:hAnsi="Times New Roman" w:cs="Times New Roman"/>
          <w:sz w:val="24"/>
          <w:szCs w:val="24"/>
        </w:rPr>
        <w:t>е</w:t>
      </w:r>
      <w:r w:rsidR="00303081">
        <w:rPr>
          <w:rFonts w:ascii="Times New Roman" w:hAnsi="Times New Roman" w:cs="Times New Roman"/>
          <w:sz w:val="24"/>
          <w:szCs w:val="24"/>
        </w:rPr>
        <w:t xml:space="preserve"> </w:t>
      </w:r>
      <w:r w:rsidR="00054855">
        <w:rPr>
          <w:rFonts w:ascii="Times New Roman" w:hAnsi="Times New Roman" w:cs="Times New Roman"/>
          <w:sz w:val="24"/>
          <w:szCs w:val="24"/>
        </w:rPr>
        <w:t>температурн</w:t>
      </w:r>
      <w:r w:rsidR="00303081">
        <w:rPr>
          <w:rFonts w:ascii="Times New Roman" w:hAnsi="Times New Roman" w:cs="Times New Roman"/>
          <w:sz w:val="24"/>
          <w:szCs w:val="24"/>
        </w:rPr>
        <w:t>ы</w:t>
      </w:r>
      <w:r w:rsidR="00795452">
        <w:rPr>
          <w:rFonts w:ascii="Times New Roman" w:hAnsi="Times New Roman" w:cs="Times New Roman"/>
          <w:sz w:val="24"/>
          <w:szCs w:val="24"/>
        </w:rPr>
        <w:t>е</w:t>
      </w:r>
      <w:r w:rsidR="00054855">
        <w:rPr>
          <w:rFonts w:ascii="Times New Roman" w:hAnsi="Times New Roman" w:cs="Times New Roman"/>
          <w:sz w:val="24"/>
          <w:szCs w:val="24"/>
        </w:rPr>
        <w:t xml:space="preserve"> </w:t>
      </w:r>
      <w:r w:rsidR="00303081">
        <w:rPr>
          <w:rFonts w:ascii="Times New Roman" w:hAnsi="Times New Roman" w:cs="Times New Roman"/>
          <w:sz w:val="24"/>
          <w:szCs w:val="24"/>
        </w:rPr>
        <w:t>услови</w:t>
      </w:r>
      <w:r w:rsidR="00795452">
        <w:rPr>
          <w:rFonts w:ascii="Times New Roman" w:hAnsi="Times New Roman" w:cs="Times New Roman"/>
          <w:sz w:val="24"/>
          <w:szCs w:val="24"/>
        </w:rPr>
        <w:t>я</w:t>
      </w:r>
      <w:r w:rsidR="00EB6CC6" w:rsidRPr="00054855">
        <w:rPr>
          <w:rFonts w:ascii="Times New Roman" w:hAnsi="Times New Roman" w:cs="Times New Roman"/>
          <w:sz w:val="24"/>
          <w:szCs w:val="24"/>
        </w:rPr>
        <w:t>.</w:t>
      </w:r>
      <w:r w:rsidR="00054855">
        <w:rPr>
          <w:rFonts w:ascii="Times New Roman" w:hAnsi="Times New Roman" w:cs="Times New Roman"/>
          <w:sz w:val="24"/>
          <w:szCs w:val="24"/>
        </w:rPr>
        <w:t xml:space="preserve"> </w:t>
      </w:r>
      <w:r w:rsidR="00657C07">
        <w:rPr>
          <w:rFonts w:ascii="Times New Roman" w:hAnsi="Times New Roman" w:cs="Times New Roman"/>
          <w:sz w:val="24"/>
          <w:szCs w:val="24"/>
        </w:rPr>
        <w:t>Ж</w:t>
      </w:r>
      <w:r w:rsidR="00054855">
        <w:rPr>
          <w:rFonts w:ascii="Times New Roman" w:hAnsi="Times New Roman" w:cs="Times New Roman"/>
          <w:sz w:val="24"/>
          <w:szCs w:val="24"/>
        </w:rPr>
        <w:t>енщины по сравнению с мужчинами более склонны отмечать температурный фактор, вредные условия труда и неблагоприятную психологическую обстановку, тогда как мужчин</w:t>
      </w:r>
      <w:r w:rsidR="00290161">
        <w:rPr>
          <w:rFonts w:ascii="Times New Roman" w:hAnsi="Times New Roman" w:cs="Times New Roman"/>
          <w:sz w:val="24"/>
          <w:szCs w:val="24"/>
        </w:rPr>
        <w:t>ы чаще называли</w:t>
      </w:r>
      <w:r w:rsidR="00054855">
        <w:rPr>
          <w:rFonts w:ascii="Times New Roman" w:hAnsi="Times New Roman" w:cs="Times New Roman"/>
          <w:sz w:val="24"/>
          <w:szCs w:val="24"/>
        </w:rPr>
        <w:t xml:space="preserve"> отсутствие бытовых удобств</w:t>
      </w:r>
      <w:r w:rsidR="00290161">
        <w:rPr>
          <w:rFonts w:ascii="Times New Roman" w:hAnsi="Times New Roman" w:cs="Times New Roman"/>
          <w:sz w:val="24"/>
          <w:szCs w:val="24"/>
        </w:rPr>
        <w:t xml:space="preserve">, что во многом объясняется </w:t>
      </w:r>
      <w:r w:rsidR="002F2DF2">
        <w:rPr>
          <w:rFonts w:ascii="Times New Roman" w:hAnsi="Times New Roman" w:cs="Times New Roman"/>
          <w:sz w:val="24"/>
          <w:szCs w:val="24"/>
        </w:rPr>
        <w:t>спецификой</w:t>
      </w:r>
      <w:r w:rsidR="00290161">
        <w:rPr>
          <w:rFonts w:ascii="Times New Roman" w:hAnsi="Times New Roman" w:cs="Times New Roman"/>
          <w:sz w:val="24"/>
          <w:szCs w:val="24"/>
        </w:rPr>
        <w:t xml:space="preserve"> </w:t>
      </w:r>
      <w:r w:rsidR="00B52BA1">
        <w:rPr>
          <w:rFonts w:ascii="Times New Roman" w:hAnsi="Times New Roman" w:cs="Times New Roman"/>
          <w:sz w:val="24"/>
          <w:szCs w:val="24"/>
        </w:rPr>
        <w:t>их</w:t>
      </w:r>
      <w:r w:rsidR="002F2DF2">
        <w:rPr>
          <w:rFonts w:ascii="Times New Roman" w:hAnsi="Times New Roman" w:cs="Times New Roman"/>
          <w:sz w:val="24"/>
          <w:szCs w:val="24"/>
        </w:rPr>
        <w:t xml:space="preserve"> </w:t>
      </w:r>
      <w:r w:rsidR="00290161">
        <w:rPr>
          <w:rFonts w:ascii="Times New Roman" w:hAnsi="Times New Roman" w:cs="Times New Roman"/>
          <w:sz w:val="24"/>
          <w:szCs w:val="24"/>
        </w:rPr>
        <w:t>занятости</w:t>
      </w:r>
      <w:r w:rsidR="00EF081D">
        <w:rPr>
          <w:rFonts w:ascii="Times New Roman" w:hAnsi="Times New Roman" w:cs="Times New Roman"/>
          <w:sz w:val="24"/>
          <w:szCs w:val="24"/>
        </w:rPr>
        <w:t xml:space="preserve"> (</w:t>
      </w:r>
      <w:r w:rsidR="009D7ACE">
        <w:rPr>
          <w:rFonts w:ascii="Times New Roman" w:hAnsi="Times New Roman" w:cs="Times New Roman"/>
          <w:sz w:val="24"/>
          <w:szCs w:val="24"/>
        </w:rPr>
        <w:t xml:space="preserve">в </w:t>
      </w:r>
      <w:r w:rsidR="00EF081D">
        <w:rPr>
          <w:rFonts w:ascii="Times New Roman" w:hAnsi="Times New Roman" w:cs="Times New Roman"/>
          <w:sz w:val="24"/>
          <w:szCs w:val="24"/>
        </w:rPr>
        <w:t>сферах</w:t>
      </w:r>
      <w:r w:rsidR="009D7ACE">
        <w:rPr>
          <w:rFonts w:ascii="Times New Roman" w:hAnsi="Times New Roman" w:cs="Times New Roman"/>
          <w:sz w:val="24"/>
          <w:szCs w:val="24"/>
        </w:rPr>
        <w:t xml:space="preserve"> обрабатывающего производства,</w:t>
      </w:r>
      <w:r w:rsidR="00EF081D">
        <w:rPr>
          <w:rFonts w:ascii="Times New Roman" w:hAnsi="Times New Roman" w:cs="Times New Roman"/>
          <w:sz w:val="24"/>
          <w:szCs w:val="24"/>
        </w:rPr>
        <w:t xml:space="preserve"> строительства, транспорта)</w:t>
      </w:r>
      <w:r w:rsidR="00054855">
        <w:rPr>
          <w:rFonts w:ascii="Times New Roman" w:hAnsi="Times New Roman" w:cs="Times New Roman"/>
          <w:sz w:val="24"/>
          <w:szCs w:val="24"/>
        </w:rPr>
        <w:t>.</w:t>
      </w:r>
      <w:r w:rsidR="000B24D8">
        <w:rPr>
          <w:rFonts w:ascii="Times New Roman" w:hAnsi="Times New Roman" w:cs="Times New Roman"/>
          <w:sz w:val="24"/>
          <w:szCs w:val="24"/>
        </w:rPr>
        <w:t xml:space="preserve"> Молодые люди чаще обозначали проблему отсутствия бытовых удобств, тогда как</w:t>
      </w:r>
      <w:r w:rsidR="0016132C">
        <w:rPr>
          <w:rFonts w:ascii="Times New Roman" w:hAnsi="Times New Roman" w:cs="Times New Roman"/>
          <w:sz w:val="24"/>
          <w:szCs w:val="24"/>
        </w:rPr>
        <w:t xml:space="preserve"> для</w:t>
      </w:r>
      <w:r w:rsidR="000B24D8">
        <w:rPr>
          <w:rFonts w:ascii="Times New Roman" w:hAnsi="Times New Roman" w:cs="Times New Roman"/>
          <w:sz w:val="24"/>
          <w:szCs w:val="24"/>
        </w:rPr>
        <w:t xml:space="preserve"> работающи</w:t>
      </w:r>
      <w:r w:rsidR="0016132C">
        <w:rPr>
          <w:rFonts w:ascii="Times New Roman" w:hAnsi="Times New Roman" w:cs="Times New Roman"/>
          <w:sz w:val="24"/>
          <w:szCs w:val="24"/>
        </w:rPr>
        <w:t>х</w:t>
      </w:r>
      <w:r w:rsidR="000B24D8">
        <w:rPr>
          <w:rFonts w:ascii="Times New Roman" w:hAnsi="Times New Roman" w:cs="Times New Roman"/>
          <w:sz w:val="24"/>
          <w:szCs w:val="24"/>
        </w:rPr>
        <w:t xml:space="preserve"> пенсионер</w:t>
      </w:r>
      <w:r w:rsidR="0016132C">
        <w:rPr>
          <w:rFonts w:ascii="Times New Roman" w:hAnsi="Times New Roman" w:cs="Times New Roman"/>
          <w:sz w:val="24"/>
          <w:szCs w:val="24"/>
        </w:rPr>
        <w:t>ов по сравнению с молодежью важнее факторы</w:t>
      </w:r>
      <w:r w:rsidR="000B24D8">
        <w:rPr>
          <w:rFonts w:ascii="Times New Roman" w:hAnsi="Times New Roman" w:cs="Times New Roman"/>
          <w:sz w:val="24"/>
          <w:szCs w:val="24"/>
        </w:rPr>
        <w:t xml:space="preserve"> некомфортн</w:t>
      </w:r>
      <w:r w:rsidR="0016132C">
        <w:rPr>
          <w:rFonts w:ascii="Times New Roman" w:hAnsi="Times New Roman" w:cs="Times New Roman"/>
          <w:sz w:val="24"/>
          <w:szCs w:val="24"/>
        </w:rPr>
        <w:t>ого</w:t>
      </w:r>
      <w:r w:rsidR="000B24D8">
        <w:rPr>
          <w:rFonts w:ascii="Times New Roman" w:hAnsi="Times New Roman" w:cs="Times New Roman"/>
          <w:sz w:val="24"/>
          <w:szCs w:val="24"/>
        </w:rPr>
        <w:t xml:space="preserve"> температурн</w:t>
      </w:r>
      <w:r w:rsidR="0016132C">
        <w:rPr>
          <w:rFonts w:ascii="Times New Roman" w:hAnsi="Times New Roman" w:cs="Times New Roman"/>
          <w:sz w:val="24"/>
          <w:szCs w:val="24"/>
        </w:rPr>
        <w:t>ого</w:t>
      </w:r>
      <w:r w:rsidR="000B24D8">
        <w:rPr>
          <w:rFonts w:ascii="Times New Roman" w:hAnsi="Times New Roman" w:cs="Times New Roman"/>
          <w:sz w:val="24"/>
          <w:szCs w:val="24"/>
        </w:rPr>
        <w:t xml:space="preserve"> режим</w:t>
      </w:r>
      <w:r w:rsidR="0016132C">
        <w:rPr>
          <w:rFonts w:ascii="Times New Roman" w:hAnsi="Times New Roman" w:cs="Times New Roman"/>
          <w:sz w:val="24"/>
          <w:szCs w:val="24"/>
        </w:rPr>
        <w:t>а</w:t>
      </w:r>
      <w:r w:rsidR="000B24D8">
        <w:rPr>
          <w:rFonts w:ascii="Times New Roman" w:hAnsi="Times New Roman" w:cs="Times New Roman"/>
          <w:sz w:val="24"/>
          <w:szCs w:val="24"/>
        </w:rPr>
        <w:t>, вредны</w:t>
      </w:r>
      <w:r w:rsidR="0016132C">
        <w:rPr>
          <w:rFonts w:ascii="Times New Roman" w:hAnsi="Times New Roman" w:cs="Times New Roman"/>
          <w:sz w:val="24"/>
          <w:szCs w:val="24"/>
        </w:rPr>
        <w:t>х</w:t>
      </w:r>
      <w:r w:rsidR="000B24D8">
        <w:rPr>
          <w:rFonts w:ascii="Times New Roman" w:hAnsi="Times New Roman" w:cs="Times New Roman"/>
          <w:sz w:val="24"/>
          <w:szCs w:val="24"/>
        </w:rPr>
        <w:t xml:space="preserve"> и опасны</w:t>
      </w:r>
      <w:r w:rsidR="0016132C">
        <w:rPr>
          <w:rFonts w:ascii="Times New Roman" w:hAnsi="Times New Roman" w:cs="Times New Roman"/>
          <w:sz w:val="24"/>
          <w:szCs w:val="24"/>
        </w:rPr>
        <w:t>х</w:t>
      </w:r>
      <w:r w:rsidR="000B24D8">
        <w:rPr>
          <w:rFonts w:ascii="Times New Roman" w:hAnsi="Times New Roman" w:cs="Times New Roman"/>
          <w:sz w:val="24"/>
          <w:szCs w:val="24"/>
        </w:rPr>
        <w:t xml:space="preserve"> услови</w:t>
      </w:r>
      <w:r w:rsidR="0016132C">
        <w:rPr>
          <w:rFonts w:ascii="Times New Roman" w:hAnsi="Times New Roman" w:cs="Times New Roman"/>
          <w:sz w:val="24"/>
          <w:szCs w:val="24"/>
        </w:rPr>
        <w:t>й</w:t>
      </w:r>
      <w:r w:rsidR="000B24D8">
        <w:rPr>
          <w:rFonts w:ascii="Times New Roman" w:hAnsi="Times New Roman" w:cs="Times New Roman"/>
          <w:sz w:val="24"/>
          <w:szCs w:val="24"/>
        </w:rPr>
        <w:t xml:space="preserve"> труда, неблагоприятн</w:t>
      </w:r>
      <w:r w:rsidR="0016132C">
        <w:rPr>
          <w:rFonts w:ascii="Times New Roman" w:hAnsi="Times New Roman" w:cs="Times New Roman"/>
          <w:sz w:val="24"/>
          <w:szCs w:val="24"/>
        </w:rPr>
        <w:t xml:space="preserve">ого </w:t>
      </w:r>
      <w:r w:rsidR="000B24D8">
        <w:rPr>
          <w:rFonts w:ascii="Times New Roman" w:hAnsi="Times New Roman" w:cs="Times New Roman"/>
          <w:sz w:val="24"/>
          <w:szCs w:val="24"/>
        </w:rPr>
        <w:t>психологическ</w:t>
      </w:r>
      <w:r w:rsidR="0016132C">
        <w:rPr>
          <w:rFonts w:ascii="Times New Roman" w:hAnsi="Times New Roman" w:cs="Times New Roman"/>
          <w:sz w:val="24"/>
          <w:szCs w:val="24"/>
        </w:rPr>
        <w:t>ого</w:t>
      </w:r>
      <w:r w:rsidR="000B24D8">
        <w:rPr>
          <w:rFonts w:ascii="Times New Roman" w:hAnsi="Times New Roman" w:cs="Times New Roman"/>
          <w:sz w:val="24"/>
          <w:szCs w:val="24"/>
        </w:rPr>
        <w:t xml:space="preserve"> климат</w:t>
      </w:r>
      <w:r w:rsidR="0016132C">
        <w:rPr>
          <w:rFonts w:ascii="Times New Roman" w:hAnsi="Times New Roman" w:cs="Times New Roman"/>
          <w:sz w:val="24"/>
          <w:szCs w:val="24"/>
        </w:rPr>
        <w:t>а в коллективе</w:t>
      </w:r>
      <w:r w:rsidR="000B24D8">
        <w:rPr>
          <w:rFonts w:ascii="Times New Roman" w:hAnsi="Times New Roman" w:cs="Times New Roman"/>
          <w:sz w:val="24"/>
          <w:szCs w:val="24"/>
        </w:rPr>
        <w:t>.</w:t>
      </w:r>
    </w:p>
    <w:p w:rsidR="00745C80" w:rsidRDefault="00003CF0" w:rsidP="00745C80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Таблица </w:t>
      </w:r>
      <w:r w:rsidR="008E679A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E4B0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372EF" w:rsidRPr="00D22C3A" w:rsidRDefault="00003CF0" w:rsidP="00003CF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45C80">
        <w:rPr>
          <w:rFonts w:ascii="Times New Roman" w:hAnsi="Times New Roman" w:cs="Times New Roman"/>
          <w:sz w:val="24"/>
          <w:szCs w:val="24"/>
        </w:rPr>
        <w:t xml:space="preserve">Распределение ответов на вопрос: </w:t>
      </w:r>
      <w:proofErr w:type="gramStart"/>
      <w:r w:rsidRPr="00745C80">
        <w:rPr>
          <w:rFonts w:ascii="Times New Roman" w:hAnsi="Times New Roman" w:cs="Times New Roman"/>
          <w:sz w:val="24"/>
          <w:szCs w:val="24"/>
        </w:rPr>
        <w:t xml:space="preserve">«Если условия труда неудовлетворительные, в чём конкретно это проявляется?» </w:t>
      </w:r>
      <w:r w:rsidRPr="008E4B09">
        <w:rPr>
          <w:rFonts w:ascii="Times New Roman" w:hAnsi="Times New Roman" w:cs="Times New Roman"/>
          <w:sz w:val="24"/>
          <w:szCs w:val="24"/>
        </w:rPr>
        <w:t xml:space="preserve">(в % от тех, кто работает в </w:t>
      </w:r>
      <w:r>
        <w:rPr>
          <w:rFonts w:ascii="Times New Roman" w:hAnsi="Times New Roman" w:cs="Times New Roman"/>
          <w:sz w:val="24"/>
          <w:szCs w:val="24"/>
        </w:rPr>
        <w:t>неудовлетворительных условиях)</w:t>
      </w:r>
      <w:proofErr w:type="gramEnd"/>
    </w:p>
    <w:tbl>
      <w:tblPr>
        <w:tblStyle w:val="a3"/>
        <w:tblW w:w="9595" w:type="dxa"/>
        <w:jc w:val="center"/>
        <w:tblInd w:w="1101" w:type="dxa"/>
        <w:tblLook w:val="04A0" w:firstRow="1" w:lastRow="0" w:firstColumn="1" w:lastColumn="0" w:noHBand="0" w:noVBand="1"/>
      </w:tblPr>
      <w:tblGrid>
        <w:gridCol w:w="1984"/>
        <w:gridCol w:w="696"/>
        <w:gridCol w:w="990"/>
        <w:gridCol w:w="995"/>
        <w:gridCol w:w="890"/>
        <w:gridCol w:w="696"/>
        <w:gridCol w:w="679"/>
        <w:gridCol w:w="566"/>
        <w:gridCol w:w="566"/>
        <w:gridCol w:w="710"/>
        <w:gridCol w:w="823"/>
      </w:tblGrid>
      <w:tr w:rsidR="00014105" w:rsidRPr="00AF0E66" w:rsidTr="00AF0E66">
        <w:trPr>
          <w:jc w:val="center"/>
        </w:trPr>
        <w:tc>
          <w:tcPr>
            <w:tcW w:w="1984" w:type="dxa"/>
            <w:vMerge w:val="restart"/>
            <w:vAlign w:val="center"/>
          </w:tcPr>
          <w:p w:rsidR="004372EF" w:rsidRPr="00AF0E66" w:rsidRDefault="004372EF" w:rsidP="00223A0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Вариант ответа</w:t>
            </w:r>
          </w:p>
        </w:tc>
        <w:tc>
          <w:tcPr>
            <w:tcW w:w="3571" w:type="dxa"/>
            <w:gridSpan w:val="4"/>
            <w:tcBorders>
              <w:right w:val="double" w:sz="4" w:space="0" w:color="auto"/>
            </w:tcBorders>
            <w:vAlign w:val="center"/>
          </w:tcPr>
          <w:p w:rsidR="004372EF" w:rsidRPr="00AF0E66" w:rsidRDefault="00476C02" w:rsidP="00223A0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Территория</w:t>
            </w:r>
          </w:p>
        </w:tc>
        <w:tc>
          <w:tcPr>
            <w:tcW w:w="1375" w:type="dxa"/>
            <w:gridSpan w:val="2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4372EF" w:rsidRPr="00AF0E66" w:rsidRDefault="004372EF" w:rsidP="00223A0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Пол</w:t>
            </w:r>
          </w:p>
        </w:tc>
        <w:tc>
          <w:tcPr>
            <w:tcW w:w="1842" w:type="dxa"/>
            <w:gridSpan w:val="3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4372EF" w:rsidRPr="00AF0E66" w:rsidRDefault="004372EF" w:rsidP="00223A0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Возраст</w:t>
            </w:r>
          </w:p>
        </w:tc>
        <w:tc>
          <w:tcPr>
            <w:tcW w:w="823" w:type="dxa"/>
            <w:vMerge w:val="restart"/>
            <w:tcBorders>
              <w:left w:val="double" w:sz="4" w:space="0" w:color="auto"/>
            </w:tcBorders>
            <w:vAlign w:val="center"/>
          </w:tcPr>
          <w:p w:rsidR="004372EF" w:rsidRPr="00AF0E66" w:rsidRDefault="004372EF" w:rsidP="004372EF">
            <w:pPr>
              <w:ind w:left="-57" w:right="-57"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i/>
                <w:sz w:val="20"/>
                <w:szCs w:val="20"/>
              </w:rPr>
              <w:t>Всего по области</w:t>
            </w:r>
          </w:p>
        </w:tc>
      </w:tr>
      <w:tr w:rsidR="00AF0E66" w:rsidRPr="00AF0E66" w:rsidTr="00AF0E66">
        <w:trPr>
          <w:trHeight w:val="221"/>
          <w:jc w:val="center"/>
        </w:trPr>
        <w:tc>
          <w:tcPr>
            <w:tcW w:w="1984" w:type="dxa"/>
            <w:vMerge/>
            <w:vAlign w:val="center"/>
          </w:tcPr>
          <w:p w:rsidR="004372EF" w:rsidRPr="00AF0E66" w:rsidRDefault="004372EF" w:rsidP="00223A0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6" w:type="dxa"/>
            <w:vMerge w:val="restart"/>
            <w:vAlign w:val="center"/>
          </w:tcPr>
          <w:p w:rsidR="004372EF" w:rsidRPr="00AF0E66" w:rsidRDefault="004372EF" w:rsidP="00223A01">
            <w:pPr>
              <w:ind w:left="-113" w:right="-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Вологда</w:t>
            </w:r>
          </w:p>
        </w:tc>
        <w:tc>
          <w:tcPr>
            <w:tcW w:w="990" w:type="dxa"/>
            <w:vMerge w:val="restart"/>
            <w:vAlign w:val="center"/>
          </w:tcPr>
          <w:p w:rsidR="004372EF" w:rsidRPr="00AF0E66" w:rsidRDefault="004372EF" w:rsidP="00223A01">
            <w:pPr>
              <w:ind w:left="-113" w:right="-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Череповец</w:t>
            </w:r>
          </w:p>
        </w:tc>
        <w:tc>
          <w:tcPr>
            <w:tcW w:w="1885" w:type="dxa"/>
            <w:gridSpan w:val="2"/>
            <w:tcBorders>
              <w:right w:val="double" w:sz="4" w:space="0" w:color="auto"/>
            </w:tcBorders>
            <w:vAlign w:val="center"/>
          </w:tcPr>
          <w:p w:rsidR="004372EF" w:rsidRPr="00AF0E66" w:rsidRDefault="004372EF" w:rsidP="00223A01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Население районов</w:t>
            </w:r>
          </w:p>
        </w:tc>
        <w:tc>
          <w:tcPr>
            <w:tcW w:w="696" w:type="dxa"/>
            <w:vMerge w:val="restart"/>
            <w:tcBorders>
              <w:left w:val="double" w:sz="4" w:space="0" w:color="auto"/>
            </w:tcBorders>
            <w:vAlign w:val="center"/>
          </w:tcPr>
          <w:p w:rsidR="004372EF" w:rsidRPr="00AF0E66" w:rsidRDefault="004372EF" w:rsidP="00AF0E66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Муж</w:t>
            </w:r>
            <w:r w:rsidR="00AF0E66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679" w:type="dxa"/>
            <w:vMerge w:val="restart"/>
            <w:tcBorders>
              <w:right w:val="double" w:sz="4" w:space="0" w:color="auto"/>
            </w:tcBorders>
            <w:vAlign w:val="center"/>
          </w:tcPr>
          <w:p w:rsidR="004372EF" w:rsidRPr="00AF0E66" w:rsidRDefault="004372EF" w:rsidP="00AF0E66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Жен</w:t>
            </w:r>
            <w:r w:rsidR="00AF0E66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566" w:type="dxa"/>
            <w:vMerge w:val="restart"/>
            <w:tcBorders>
              <w:left w:val="double" w:sz="4" w:space="0" w:color="auto"/>
            </w:tcBorders>
            <w:vAlign w:val="center"/>
          </w:tcPr>
          <w:p w:rsidR="004372EF" w:rsidRPr="00AF0E66" w:rsidRDefault="004372EF" w:rsidP="00991B17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18–</w:t>
            </w:r>
            <w:r w:rsidR="00991B17" w:rsidRPr="00AF0E66">
              <w:rPr>
                <w:rFonts w:ascii="Times New Roman" w:hAnsi="Times New Roman" w:cs="Times New Roman"/>
                <w:sz w:val="20"/>
                <w:szCs w:val="20"/>
              </w:rPr>
              <w:t>30</w:t>
            </w:r>
          </w:p>
        </w:tc>
        <w:tc>
          <w:tcPr>
            <w:tcW w:w="566" w:type="dxa"/>
            <w:vMerge w:val="restart"/>
            <w:vAlign w:val="center"/>
          </w:tcPr>
          <w:p w:rsidR="004372EF" w:rsidRPr="00AF0E66" w:rsidRDefault="004372EF" w:rsidP="00991B17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30–</w:t>
            </w:r>
            <w:r w:rsidR="00991B17" w:rsidRPr="00AF0E66">
              <w:rPr>
                <w:rFonts w:ascii="Times New Roman" w:hAnsi="Times New Roman" w:cs="Times New Roman"/>
                <w:sz w:val="20"/>
                <w:szCs w:val="20"/>
              </w:rPr>
              <w:t>55 (60)</w:t>
            </w:r>
          </w:p>
        </w:tc>
        <w:tc>
          <w:tcPr>
            <w:tcW w:w="710" w:type="dxa"/>
            <w:vMerge w:val="restart"/>
            <w:tcBorders>
              <w:right w:val="double" w:sz="4" w:space="0" w:color="auto"/>
            </w:tcBorders>
            <w:vAlign w:val="center"/>
          </w:tcPr>
          <w:p w:rsidR="004372EF" w:rsidRPr="00AF0E66" w:rsidRDefault="004372EF" w:rsidP="00991B17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55 (60) и старше</w:t>
            </w:r>
          </w:p>
        </w:tc>
        <w:tc>
          <w:tcPr>
            <w:tcW w:w="823" w:type="dxa"/>
            <w:vMerge/>
            <w:tcBorders>
              <w:left w:val="double" w:sz="4" w:space="0" w:color="auto"/>
            </w:tcBorders>
            <w:vAlign w:val="center"/>
          </w:tcPr>
          <w:p w:rsidR="004372EF" w:rsidRPr="00AF0E66" w:rsidRDefault="004372EF" w:rsidP="00223A01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F0E66" w:rsidRPr="00AF0E66" w:rsidTr="00AF0E66">
        <w:trPr>
          <w:trHeight w:val="220"/>
          <w:jc w:val="center"/>
        </w:trPr>
        <w:tc>
          <w:tcPr>
            <w:tcW w:w="1984" w:type="dxa"/>
            <w:vMerge/>
            <w:tcBorders>
              <w:bottom w:val="single" w:sz="4" w:space="0" w:color="auto"/>
            </w:tcBorders>
            <w:vAlign w:val="center"/>
          </w:tcPr>
          <w:p w:rsidR="004372EF" w:rsidRPr="00AF0E66" w:rsidRDefault="004372EF" w:rsidP="00223A0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6" w:type="dxa"/>
            <w:vMerge/>
            <w:tcBorders>
              <w:bottom w:val="single" w:sz="4" w:space="0" w:color="auto"/>
            </w:tcBorders>
            <w:vAlign w:val="center"/>
          </w:tcPr>
          <w:p w:rsidR="004372EF" w:rsidRPr="00AF0E66" w:rsidRDefault="004372EF" w:rsidP="00223A01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0" w:type="dxa"/>
            <w:vMerge/>
            <w:tcBorders>
              <w:bottom w:val="single" w:sz="4" w:space="0" w:color="auto"/>
            </w:tcBorders>
            <w:vAlign w:val="center"/>
          </w:tcPr>
          <w:p w:rsidR="004372EF" w:rsidRPr="00AF0E66" w:rsidRDefault="004372EF" w:rsidP="00223A01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5" w:type="dxa"/>
            <w:tcBorders>
              <w:bottom w:val="single" w:sz="4" w:space="0" w:color="auto"/>
            </w:tcBorders>
            <w:vAlign w:val="center"/>
          </w:tcPr>
          <w:p w:rsidR="004372EF" w:rsidRPr="00AF0E66" w:rsidRDefault="004372EF" w:rsidP="00223A01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Городское</w:t>
            </w:r>
          </w:p>
        </w:tc>
        <w:tc>
          <w:tcPr>
            <w:tcW w:w="890" w:type="dxa"/>
            <w:tcBorders>
              <w:bottom w:val="single" w:sz="4" w:space="0" w:color="auto"/>
              <w:right w:val="double" w:sz="4" w:space="0" w:color="auto"/>
            </w:tcBorders>
            <w:vAlign w:val="center"/>
          </w:tcPr>
          <w:p w:rsidR="004372EF" w:rsidRPr="00AF0E66" w:rsidRDefault="004372EF" w:rsidP="00223A01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Сельское</w:t>
            </w:r>
          </w:p>
        </w:tc>
        <w:tc>
          <w:tcPr>
            <w:tcW w:w="696" w:type="dxa"/>
            <w:vMerge/>
            <w:tcBorders>
              <w:left w:val="double" w:sz="4" w:space="0" w:color="auto"/>
              <w:bottom w:val="single" w:sz="4" w:space="0" w:color="auto"/>
            </w:tcBorders>
            <w:vAlign w:val="center"/>
          </w:tcPr>
          <w:p w:rsidR="004372EF" w:rsidRPr="00AF0E66" w:rsidRDefault="004372EF" w:rsidP="00223A01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9" w:type="dxa"/>
            <w:vMerge/>
            <w:tcBorders>
              <w:bottom w:val="single" w:sz="4" w:space="0" w:color="auto"/>
              <w:right w:val="double" w:sz="4" w:space="0" w:color="auto"/>
            </w:tcBorders>
            <w:vAlign w:val="center"/>
          </w:tcPr>
          <w:p w:rsidR="004372EF" w:rsidRPr="00AF0E66" w:rsidRDefault="004372EF" w:rsidP="00223A01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6" w:type="dxa"/>
            <w:vMerge/>
            <w:tcBorders>
              <w:left w:val="double" w:sz="4" w:space="0" w:color="auto"/>
              <w:bottom w:val="single" w:sz="4" w:space="0" w:color="auto"/>
            </w:tcBorders>
            <w:vAlign w:val="center"/>
          </w:tcPr>
          <w:p w:rsidR="004372EF" w:rsidRPr="00AF0E66" w:rsidRDefault="004372EF" w:rsidP="00223A01">
            <w:pPr>
              <w:ind w:left="-57" w:right="-5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6" w:type="dxa"/>
            <w:vMerge/>
            <w:tcBorders>
              <w:bottom w:val="single" w:sz="4" w:space="0" w:color="auto"/>
            </w:tcBorders>
            <w:vAlign w:val="center"/>
          </w:tcPr>
          <w:p w:rsidR="004372EF" w:rsidRPr="00AF0E66" w:rsidRDefault="004372EF" w:rsidP="00223A01">
            <w:pPr>
              <w:ind w:left="-57" w:right="-5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10" w:type="dxa"/>
            <w:vMerge/>
            <w:tcBorders>
              <w:bottom w:val="single" w:sz="4" w:space="0" w:color="auto"/>
              <w:right w:val="double" w:sz="4" w:space="0" w:color="auto"/>
            </w:tcBorders>
            <w:vAlign w:val="center"/>
          </w:tcPr>
          <w:p w:rsidR="004372EF" w:rsidRPr="00AF0E66" w:rsidRDefault="004372EF" w:rsidP="00223A01">
            <w:pPr>
              <w:ind w:left="-57" w:right="-5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3" w:type="dxa"/>
            <w:vMerge/>
            <w:tcBorders>
              <w:left w:val="double" w:sz="4" w:space="0" w:color="auto"/>
              <w:bottom w:val="single" w:sz="4" w:space="0" w:color="auto"/>
            </w:tcBorders>
            <w:vAlign w:val="center"/>
          </w:tcPr>
          <w:p w:rsidR="004372EF" w:rsidRPr="00AF0E66" w:rsidRDefault="004372EF" w:rsidP="00223A01">
            <w:pPr>
              <w:ind w:left="-57" w:right="-5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AF0E66" w:rsidRPr="00AF0E66" w:rsidTr="00AF0E66">
        <w:trPr>
          <w:jc w:val="center"/>
        </w:trPr>
        <w:tc>
          <w:tcPr>
            <w:tcW w:w="1984" w:type="dxa"/>
            <w:tcBorders>
              <w:bottom w:val="dotted" w:sz="4" w:space="0" w:color="auto"/>
            </w:tcBorders>
            <w:vAlign w:val="center"/>
          </w:tcPr>
          <w:p w:rsidR="004372EF" w:rsidRPr="00AF0E66" w:rsidRDefault="004372EF" w:rsidP="00223A01">
            <w:pPr>
              <w:autoSpaceDE w:val="0"/>
              <w:autoSpaceDN w:val="0"/>
              <w:adjustRightInd w:val="0"/>
              <w:spacing w:line="245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Некомфортный температурный режим (слишком холодно или жарко)</w:t>
            </w:r>
          </w:p>
        </w:tc>
        <w:tc>
          <w:tcPr>
            <w:tcW w:w="696" w:type="dxa"/>
            <w:tcBorders>
              <w:bottom w:val="dotted" w:sz="4" w:space="0" w:color="auto"/>
            </w:tcBorders>
            <w:shd w:val="clear" w:color="auto" w:fill="auto"/>
            <w:vAlign w:val="center"/>
          </w:tcPr>
          <w:p w:rsidR="004372EF" w:rsidRPr="00AF0E66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45,5</w:t>
            </w:r>
          </w:p>
        </w:tc>
        <w:tc>
          <w:tcPr>
            <w:tcW w:w="990" w:type="dxa"/>
            <w:tcBorders>
              <w:bottom w:val="dotted" w:sz="4" w:space="0" w:color="auto"/>
            </w:tcBorders>
            <w:shd w:val="clear" w:color="auto" w:fill="auto"/>
            <w:vAlign w:val="center"/>
          </w:tcPr>
          <w:p w:rsidR="004372EF" w:rsidRPr="008E76AE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8E76A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80,0</w:t>
            </w:r>
          </w:p>
        </w:tc>
        <w:tc>
          <w:tcPr>
            <w:tcW w:w="995" w:type="dxa"/>
            <w:tcBorders>
              <w:left w:val="dotted" w:sz="4" w:space="0" w:color="333333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72EF" w:rsidRPr="00AF0E66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50,0</w:t>
            </w:r>
          </w:p>
        </w:tc>
        <w:tc>
          <w:tcPr>
            <w:tcW w:w="890" w:type="dxa"/>
            <w:tcBorders>
              <w:left w:val="sing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4372EF" w:rsidRPr="00AF0E66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16,7</w:t>
            </w:r>
          </w:p>
        </w:tc>
        <w:tc>
          <w:tcPr>
            <w:tcW w:w="696" w:type="dxa"/>
            <w:tcBorders>
              <w:left w:val="doub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72EF" w:rsidRPr="00AF0E66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54,8</w:t>
            </w:r>
          </w:p>
        </w:tc>
        <w:tc>
          <w:tcPr>
            <w:tcW w:w="679" w:type="dxa"/>
            <w:tcBorders>
              <w:left w:val="sing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4372EF" w:rsidRPr="008E76AE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8E76A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70,6</w:t>
            </w:r>
          </w:p>
        </w:tc>
        <w:tc>
          <w:tcPr>
            <w:tcW w:w="566" w:type="dxa"/>
            <w:tcBorders>
              <w:left w:val="doub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72EF" w:rsidRPr="00AF0E66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27,3</w:t>
            </w:r>
          </w:p>
        </w:tc>
        <w:tc>
          <w:tcPr>
            <w:tcW w:w="566" w:type="dxa"/>
            <w:tcBorders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72EF" w:rsidRPr="00AF0E66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65,5</w:t>
            </w:r>
          </w:p>
        </w:tc>
        <w:tc>
          <w:tcPr>
            <w:tcW w:w="710" w:type="dxa"/>
            <w:tcBorders>
              <w:left w:val="sing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4372EF" w:rsidRPr="008E76AE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8E76A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87,5</w:t>
            </w:r>
          </w:p>
        </w:tc>
        <w:tc>
          <w:tcPr>
            <w:tcW w:w="823" w:type="dxa"/>
            <w:tcBorders>
              <w:left w:val="double" w:sz="4" w:space="0" w:color="auto"/>
              <w:bottom w:val="dotted" w:sz="4" w:space="0" w:color="auto"/>
            </w:tcBorders>
            <w:vAlign w:val="center"/>
          </w:tcPr>
          <w:p w:rsidR="004372EF" w:rsidRPr="00AF0E66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bCs/>
                <w:i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bCs/>
                <w:i/>
                <w:color w:val="000000"/>
                <w:sz w:val="20"/>
                <w:szCs w:val="20"/>
              </w:rPr>
              <w:t>60,4</w:t>
            </w:r>
          </w:p>
        </w:tc>
      </w:tr>
      <w:tr w:rsidR="00AF0E66" w:rsidRPr="00AF0E66" w:rsidTr="00AF0E66">
        <w:trPr>
          <w:trHeight w:val="173"/>
          <w:jc w:val="center"/>
        </w:trPr>
        <w:tc>
          <w:tcPr>
            <w:tcW w:w="1984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372EF" w:rsidRPr="00AF0E66" w:rsidRDefault="004372EF" w:rsidP="00576C3D">
            <w:pPr>
              <w:autoSpaceDE w:val="0"/>
              <w:autoSpaceDN w:val="0"/>
              <w:adjustRightInd w:val="0"/>
              <w:spacing w:line="245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Вредные условия труда, опасн</w:t>
            </w:r>
            <w:r w:rsidR="00576C3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ые</w:t>
            </w: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для здоровья</w:t>
            </w:r>
          </w:p>
        </w:tc>
        <w:tc>
          <w:tcPr>
            <w:tcW w:w="696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4372EF" w:rsidRPr="008E76AE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8E76A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63,6</w:t>
            </w:r>
          </w:p>
        </w:tc>
        <w:tc>
          <w:tcPr>
            <w:tcW w:w="990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4372EF" w:rsidRPr="00AF0E66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44,0</w:t>
            </w:r>
          </w:p>
        </w:tc>
        <w:tc>
          <w:tcPr>
            <w:tcW w:w="995" w:type="dxa"/>
            <w:tcBorders>
              <w:top w:val="dotted" w:sz="4" w:space="0" w:color="auto"/>
              <w:left w:val="dotted" w:sz="4" w:space="0" w:color="333333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72EF" w:rsidRPr="00AF0E66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50,0</w:t>
            </w:r>
          </w:p>
        </w:tc>
        <w:tc>
          <w:tcPr>
            <w:tcW w:w="89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4372EF" w:rsidRPr="00AF0E66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</w:t>
            </w:r>
          </w:p>
        </w:tc>
        <w:tc>
          <w:tcPr>
            <w:tcW w:w="696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72EF" w:rsidRPr="00AF0E66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38,7</w:t>
            </w:r>
          </w:p>
        </w:tc>
        <w:tc>
          <w:tcPr>
            <w:tcW w:w="67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4372EF" w:rsidRPr="008E76AE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8E76A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52,9</w:t>
            </w:r>
          </w:p>
        </w:tc>
        <w:tc>
          <w:tcPr>
            <w:tcW w:w="566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72EF" w:rsidRPr="00AF0E66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27,3</w:t>
            </w:r>
          </w:p>
        </w:tc>
        <w:tc>
          <w:tcPr>
            <w:tcW w:w="566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72EF" w:rsidRPr="00AF0E66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41,4</w:t>
            </w:r>
          </w:p>
        </w:tc>
        <w:tc>
          <w:tcPr>
            <w:tcW w:w="71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4372EF" w:rsidRPr="008E76AE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8E76A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75,0</w:t>
            </w:r>
          </w:p>
        </w:tc>
        <w:tc>
          <w:tcPr>
            <w:tcW w:w="823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vAlign w:val="center"/>
          </w:tcPr>
          <w:p w:rsidR="004372EF" w:rsidRPr="00AF0E66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bCs/>
                <w:i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bCs/>
                <w:i/>
                <w:color w:val="000000"/>
                <w:sz w:val="20"/>
                <w:szCs w:val="20"/>
              </w:rPr>
              <w:t>43,8</w:t>
            </w:r>
          </w:p>
        </w:tc>
      </w:tr>
      <w:tr w:rsidR="00AF0E66" w:rsidRPr="00AF0E66" w:rsidTr="00AF0E66">
        <w:trPr>
          <w:jc w:val="center"/>
        </w:trPr>
        <w:tc>
          <w:tcPr>
            <w:tcW w:w="1984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372EF" w:rsidRPr="00AF0E66" w:rsidRDefault="004372EF" w:rsidP="00223A01">
            <w:pPr>
              <w:autoSpaceDE w:val="0"/>
              <w:autoSpaceDN w:val="0"/>
              <w:adjustRightInd w:val="0"/>
              <w:spacing w:line="245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Отсутствие бытовых удобств</w:t>
            </w:r>
          </w:p>
        </w:tc>
        <w:tc>
          <w:tcPr>
            <w:tcW w:w="696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4372EF" w:rsidRPr="00AF0E66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36,4</w:t>
            </w:r>
          </w:p>
        </w:tc>
        <w:tc>
          <w:tcPr>
            <w:tcW w:w="990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4372EF" w:rsidRPr="00AF0E66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32,0</w:t>
            </w:r>
          </w:p>
        </w:tc>
        <w:tc>
          <w:tcPr>
            <w:tcW w:w="995" w:type="dxa"/>
            <w:tcBorders>
              <w:top w:val="dotted" w:sz="4" w:space="0" w:color="auto"/>
              <w:left w:val="dotted" w:sz="4" w:space="0" w:color="333333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72EF" w:rsidRPr="00AF0E66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33,3</w:t>
            </w:r>
          </w:p>
        </w:tc>
        <w:tc>
          <w:tcPr>
            <w:tcW w:w="89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4372EF" w:rsidRPr="00AF0E66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33,3</w:t>
            </w:r>
          </w:p>
        </w:tc>
        <w:tc>
          <w:tcPr>
            <w:tcW w:w="696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72EF" w:rsidRPr="008E76AE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8E76A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48,4</w:t>
            </w:r>
          </w:p>
        </w:tc>
        <w:tc>
          <w:tcPr>
            <w:tcW w:w="67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4372EF" w:rsidRPr="00AF0E66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5,9</w:t>
            </w:r>
          </w:p>
        </w:tc>
        <w:tc>
          <w:tcPr>
            <w:tcW w:w="566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72EF" w:rsidRPr="008E76AE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8E76A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45,5</w:t>
            </w:r>
          </w:p>
        </w:tc>
        <w:tc>
          <w:tcPr>
            <w:tcW w:w="566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72EF" w:rsidRPr="00AF0E66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34,5</w:t>
            </w:r>
          </w:p>
        </w:tc>
        <w:tc>
          <w:tcPr>
            <w:tcW w:w="71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4372EF" w:rsidRPr="00AF0E66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12,5</w:t>
            </w:r>
          </w:p>
        </w:tc>
        <w:tc>
          <w:tcPr>
            <w:tcW w:w="823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vAlign w:val="center"/>
          </w:tcPr>
          <w:p w:rsidR="004372EF" w:rsidRPr="00AF0E66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bCs/>
                <w:i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bCs/>
                <w:i/>
                <w:color w:val="000000"/>
                <w:sz w:val="20"/>
                <w:szCs w:val="20"/>
              </w:rPr>
              <w:t>33,3</w:t>
            </w:r>
          </w:p>
        </w:tc>
      </w:tr>
      <w:tr w:rsidR="00AF0E66" w:rsidRPr="00AF0E66" w:rsidTr="00AF0E66">
        <w:trPr>
          <w:jc w:val="center"/>
        </w:trPr>
        <w:tc>
          <w:tcPr>
            <w:tcW w:w="1984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372EF" w:rsidRPr="00AF0E66" w:rsidRDefault="004372EF" w:rsidP="00E37193">
            <w:pPr>
              <w:autoSpaceDE w:val="0"/>
              <w:autoSpaceDN w:val="0"/>
              <w:adjustRightInd w:val="0"/>
              <w:spacing w:line="245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Неблагоприятная психолог</w:t>
            </w:r>
            <w:proofErr w:type="gramStart"/>
            <w:r w:rsidR="00576C3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.</w:t>
            </w:r>
            <w:proofErr w:type="gramEnd"/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а</w:t>
            </w:r>
            <w:proofErr w:type="gramEnd"/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тмосфера в коллективе</w:t>
            </w:r>
          </w:p>
        </w:tc>
        <w:tc>
          <w:tcPr>
            <w:tcW w:w="696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4372EF" w:rsidRPr="008E76AE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8E76A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72,7</w:t>
            </w:r>
          </w:p>
        </w:tc>
        <w:tc>
          <w:tcPr>
            <w:tcW w:w="990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4372EF" w:rsidRPr="00AF0E66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8,0</w:t>
            </w:r>
          </w:p>
        </w:tc>
        <w:tc>
          <w:tcPr>
            <w:tcW w:w="995" w:type="dxa"/>
            <w:tcBorders>
              <w:top w:val="dotted" w:sz="4" w:space="0" w:color="auto"/>
              <w:left w:val="dotted" w:sz="4" w:space="0" w:color="333333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72EF" w:rsidRPr="00AF0E66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50,0</w:t>
            </w:r>
          </w:p>
        </w:tc>
        <w:tc>
          <w:tcPr>
            <w:tcW w:w="89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4372EF" w:rsidRPr="00AF0E66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16,7</w:t>
            </w:r>
          </w:p>
        </w:tc>
        <w:tc>
          <w:tcPr>
            <w:tcW w:w="696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72EF" w:rsidRPr="00AF0E66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25,8</w:t>
            </w:r>
          </w:p>
        </w:tc>
        <w:tc>
          <w:tcPr>
            <w:tcW w:w="67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4372EF" w:rsidRPr="008E76AE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8E76A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35,3</w:t>
            </w:r>
          </w:p>
        </w:tc>
        <w:tc>
          <w:tcPr>
            <w:tcW w:w="566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72EF" w:rsidRPr="00AF0E66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18,2</w:t>
            </w:r>
          </w:p>
        </w:tc>
        <w:tc>
          <w:tcPr>
            <w:tcW w:w="566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72EF" w:rsidRPr="00AF0E66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27,6</w:t>
            </w:r>
          </w:p>
        </w:tc>
        <w:tc>
          <w:tcPr>
            <w:tcW w:w="71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4372EF" w:rsidRPr="008E76AE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8E76A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50,0</w:t>
            </w:r>
          </w:p>
        </w:tc>
        <w:tc>
          <w:tcPr>
            <w:tcW w:w="823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vAlign w:val="center"/>
          </w:tcPr>
          <w:p w:rsidR="004372EF" w:rsidRPr="00AF0E66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bCs/>
                <w:i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bCs/>
                <w:i/>
                <w:color w:val="000000"/>
                <w:sz w:val="20"/>
                <w:szCs w:val="20"/>
              </w:rPr>
              <w:t>29,2</w:t>
            </w:r>
          </w:p>
        </w:tc>
      </w:tr>
      <w:tr w:rsidR="00AF0E66" w:rsidRPr="00AF0E66" w:rsidTr="00AF0E66">
        <w:trPr>
          <w:jc w:val="center"/>
        </w:trPr>
        <w:tc>
          <w:tcPr>
            <w:tcW w:w="1984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372EF" w:rsidRPr="00AF0E66" w:rsidRDefault="00576C3D" w:rsidP="00576C3D">
            <w:pPr>
              <w:autoSpaceDE w:val="0"/>
              <w:autoSpaceDN w:val="0"/>
              <w:adjustRightInd w:val="0"/>
              <w:spacing w:line="245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Несоответствующее мат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.</w:t>
            </w:r>
            <w:r w:rsidR="004372EF"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</w:t>
            </w:r>
            <w:proofErr w:type="gramEnd"/>
            <w:r w:rsidR="004372EF"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техническое оснащение рабочего </w:t>
            </w:r>
            <w:r w:rsidR="004372EF"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места</w:t>
            </w:r>
          </w:p>
        </w:tc>
        <w:tc>
          <w:tcPr>
            <w:tcW w:w="696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4372EF" w:rsidRPr="00AF0E66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36,4</w:t>
            </w:r>
          </w:p>
        </w:tc>
        <w:tc>
          <w:tcPr>
            <w:tcW w:w="990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4372EF" w:rsidRPr="00AF0E66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16,0</w:t>
            </w:r>
          </w:p>
        </w:tc>
        <w:tc>
          <w:tcPr>
            <w:tcW w:w="995" w:type="dxa"/>
            <w:tcBorders>
              <w:top w:val="dotted" w:sz="4" w:space="0" w:color="auto"/>
              <w:left w:val="dotted" w:sz="4" w:space="0" w:color="333333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72EF" w:rsidRPr="00AF0E66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33,3</w:t>
            </w:r>
          </w:p>
        </w:tc>
        <w:tc>
          <w:tcPr>
            <w:tcW w:w="89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4372EF" w:rsidRPr="00AF0E66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33,3</w:t>
            </w:r>
          </w:p>
        </w:tc>
        <w:tc>
          <w:tcPr>
            <w:tcW w:w="696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72EF" w:rsidRPr="00AF0E66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22,6</w:t>
            </w:r>
          </w:p>
        </w:tc>
        <w:tc>
          <w:tcPr>
            <w:tcW w:w="67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4372EF" w:rsidRPr="008E76AE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8E76A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29,4</w:t>
            </w:r>
          </w:p>
        </w:tc>
        <w:tc>
          <w:tcPr>
            <w:tcW w:w="566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72EF" w:rsidRPr="00AF0E66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36,4</w:t>
            </w:r>
          </w:p>
        </w:tc>
        <w:tc>
          <w:tcPr>
            <w:tcW w:w="566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72EF" w:rsidRPr="00AF0E66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17,2</w:t>
            </w:r>
          </w:p>
        </w:tc>
        <w:tc>
          <w:tcPr>
            <w:tcW w:w="71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4372EF" w:rsidRPr="00AF0E66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37,5</w:t>
            </w:r>
          </w:p>
        </w:tc>
        <w:tc>
          <w:tcPr>
            <w:tcW w:w="823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vAlign w:val="center"/>
          </w:tcPr>
          <w:p w:rsidR="004372EF" w:rsidRPr="00AF0E66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bCs/>
                <w:i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bCs/>
                <w:i/>
                <w:color w:val="000000"/>
                <w:sz w:val="20"/>
                <w:szCs w:val="20"/>
              </w:rPr>
              <w:t>25,0</w:t>
            </w:r>
          </w:p>
        </w:tc>
      </w:tr>
      <w:tr w:rsidR="00AF0E66" w:rsidRPr="00AF0E66" w:rsidTr="00AF0E66">
        <w:trPr>
          <w:jc w:val="center"/>
        </w:trPr>
        <w:tc>
          <w:tcPr>
            <w:tcW w:w="1984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372EF" w:rsidRPr="00AF0E66" w:rsidRDefault="004372EF" w:rsidP="00223A01">
            <w:pPr>
              <w:autoSpaceDE w:val="0"/>
              <w:autoSpaceDN w:val="0"/>
              <w:adjustRightInd w:val="0"/>
              <w:spacing w:line="245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Другое</w:t>
            </w:r>
          </w:p>
        </w:tc>
        <w:tc>
          <w:tcPr>
            <w:tcW w:w="696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4372EF" w:rsidRPr="00AF0E66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18,2</w:t>
            </w:r>
          </w:p>
        </w:tc>
        <w:tc>
          <w:tcPr>
            <w:tcW w:w="990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4372EF" w:rsidRPr="00AF0E66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</w:t>
            </w:r>
          </w:p>
        </w:tc>
        <w:tc>
          <w:tcPr>
            <w:tcW w:w="995" w:type="dxa"/>
            <w:tcBorders>
              <w:top w:val="dotted" w:sz="4" w:space="0" w:color="auto"/>
              <w:left w:val="dotted" w:sz="4" w:space="0" w:color="333333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72EF" w:rsidRPr="00AF0E66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</w:t>
            </w:r>
          </w:p>
        </w:tc>
        <w:tc>
          <w:tcPr>
            <w:tcW w:w="89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4372EF" w:rsidRPr="00AF0E66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16,7</w:t>
            </w:r>
          </w:p>
        </w:tc>
        <w:tc>
          <w:tcPr>
            <w:tcW w:w="696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72EF" w:rsidRPr="00AF0E66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9,7</w:t>
            </w:r>
          </w:p>
        </w:tc>
        <w:tc>
          <w:tcPr>
            <w:tcW w:w="67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4372EF" w:rsidRPr="00AF0E66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</w:t>
            </w:r>
          </w:p>
        </w:tc>
        <w:tc>
          <w:tcPr>
            <w:tcW w:w="566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72EF" w:rsidRPr="00AF0E66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18,2</w:t>
            </w:r>
          </w:p>
        </w:tc>
        <w:tc>
          <w:tcPr>
            <w:tcW w:w="566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72EF" w:rsidRPr="00AF0E66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3,4</w:t>
            </w:r>
          </w:p>
        </w:tc>
        <w:tc>
          <w:tcPr>
            <w:tcW w:w="71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4372EF" w:rsidRPr="00AF0E66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</w:t>
            </w:r>
          </w:p>
        </w:tc>
        <w:tc>
          <w:tcPr>
            <w:tcW w:w="823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vAlign w:val="center"/>
          </w:tcPr>
          <w:p w:rsidR="004372EF" w:rsidRPr="00AF0E66" w:rsidRDefault="004372EF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bCs/>
                <w:i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bCs/>
                <w:i/>
                <w:color w:val="000000"/>
                <w:sz w:val="20"/>
                <w:szCs w:val="20"/>
              </w:rPr>
              <w:t>6,3</w:t>
            </w:r>
          </w:p>
        </w:tc>
      </w:tr>
      <w:tr w:rsidR="00014105" w:rsidRPr="00AF0E66" w:rsidTr="00AF0E66">
        <w:trPr>
          <w:trHeight w:val="178"/>
          <w:jc w:val="center"/>
        </w:trPr>
        <w:tc>
          <w:tcPr>
            <w:tcW w:w="9595" w:type="dxa"/>
            <w:gridSpan w:val="11"/>
            <w:vAlign w:val="center"/>
          </w:tcPr>
          <w:p w:rsidR="00014105" w:rsidRPr="00AF0E66" w:rsidRDefault="00014105" w:rsidP="00223A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Источник: мониторинг общественного здоровья населения Вологодской области, 2018 г.</w:t>
            </w:r>
          </w:p>
        </w:tc>
      </w:tr>
    </w:tbl>
    <w:p w:rsidR="007429B6" w:rsidRDefault="007429B6" w:rsidP="00AA0D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B6CC6" w:rsidRPr="00AA0D04" w:rsidRDefault="009053FE" w:rsidP="00AB0C3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Исследование</w:t>
      </w:r>
      <w:r w:rsidR="00EB6CC6" w:rsidRPr="00AA0D04">
        <w:rPr>
          <w:rFonts w:ascii="Times New Roman" w:hAnsi="Times New Roman" w:cs="Times New Roman"/>
          <w:sz w:val="24"/>
          <w:szCs w:val="24"/>
        </w:rPr>
        <w:t xml:space="preserve"> </w:t>
      </w:r>
      <w:r w:rsidRPr="00AA0D04">
        <w:rPr>
          <w:rFonts w:ascii="Times New Roman" w:hAnsi="Times New Roman" w:cs="Times New Roman"/>
          <w:sz w:val="24"/>
          <w:szCs w:val="24"/>
        </w:rPr>
        <w:t>показ</w:t>
      </w:r>
      <w:r>
        <w:rPr>
          <w:rFonts w:ascii="Times New Roman" w:hAnsi="Times New Roman" w:cs="Times New Roman"/>
          <w:sz w:val="24"/>
          <w:szCs w:val="24"/>
        </w:rPr>
        <w:t>ало, что</w:t>
      </w:r>
      <w:r w:rsidRPr="00AA0D04">
        <w:rPr>
          <w:rFonts w:ascii="Times New Roman" w:hAnsi="Times New Roman" w:cs="Times New Roman"/>
          <w:sz w:val="24"/>
          <w:szCs w:val="24"/>
        </w:rPr>
        <w:t xml:space="preserve"> </w:t>
      </w:r>
      <w:r w:rsidR="0030694F">
        <w:rPr>
          <w:rFonts w:ascii="Times New Roman" w:hAnsi="Times New Roman" w:cs="Times New Roman"/>
          <w:sz w:val="24"/>
          <w:szCs w:val="24"/>
        </w:rPr>
        <w:t>основными</w:t>
      </w:r>
      <w:r w:rsidRPr="00AA0D0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видами</w:t>
      </w:r>
      <w:r w:rsidRPr="00AA0D04">
        <w:rPr>
          <w:rFonts w:ascii="Times New Roman" w:hAnsi="Times New Roman" w:cs="Times New Roman"/>
          <w:sz w:val="24"/>
          <w:szCs w:val="24"/>
        </w:rPr>
        <w:t xml:space="preserve"> </w:t>
      </w:r>
      <w:r w:rsidR="00EB6CC6" w:rsidRPr="00AA0D04">
        <w:rPr>
          <w:rFonts w:ascii="Times New Roman" w:hAnsi="Times New Roman" w:cs="Times New Roman"/>
          <w:sz w:val="24"/>
          <w:szCs w:val="24"/>
        </w:rPr>
        <w:t xml:space="preserve">физической активности </w:t>
      </w:r>
      <w:r w:rsidR="00054855" w:rsidRPr="00AA0D04">
        <w:rPr>
          <w:rFonts w:ascii="Times New Roman" w:hAnsi="Times New Roman" w:cs="Times New Roman"/>
          <w:sz w:val="24"/>
          <w:szCs w:val="24"/>
        </w:rPr>
        <w:t xml:space="preserve">населения </w:t>
      </w:r>
      <w:r w:rsidR="00EB6CC6" w:rsidRPr="00AA0D04">
        <w:rPr>
          <w:rFonts w:ascii="Times New Roman" w:hAnsi="Times New Roman" w:cs="Times New Roman"/>
          <w:sz w:val="24"/>
          <w:szCs w:val="24"/>
        </w:rPr>
        <w:t xml:space="preserve">на работе </w:t>
      </w:r>
      <w:r w:rsidR="0030694F">
        <w:rPr>
          <w:rFonts w:ascii="Times New Roman" w:hAnsi="Times New Roman" w:cs="Times New Roman"/>
          <w:sz w:val="24"/>
          <w:szCs w:val="24"/>
        </w:rPr>
        <w:t>выступают</w:t>
      </w:r>
      <w:r w:rsidR="00EB6CC6" w:rsidRPr="00AA0D04">
        <w:rPr>
          <w:rFonts w:ascii="Times New Roman" w:hAnsi="Times New Roman" w:cs="Times New Roman"/>
          <w:sz w:val="24"/>
          <w:szCs w:val="24"/>
        </w:rPr>
        <w:t xml:space="preserve"> сидячая</w:t>
      </w:r>
      <w:r w:rsidR="0030694F">
        <w:rPr>
          <w:rFonts w:ascii="Times New Roman" w:hAnsi="Times New Roman" w:cs="Times New Roman"/>
          <w:sz w:val="24"/>
          <w:szCs w:val="24"/>
        </w:rPr>
        <w:t>, малоподвижная</w:t>
      </w:r>
      <w:r w:rsidR="00EB6CC6" w:rsidRPr="00AA0D04">
        <w:rPr>
          <w:rFonts w:ascii="Times New Roman" w:hAnsi="Times New Roman" w:cs="Times New Roman"/>
          <w:sz w:val="24"/>
          <w:szCs w:val="24"/>
        </w:rPr>
        <w:t xml:space="preserve"> работа (3</w:t>
      </w:r>
      <w:r w:rsidR="00404822">
        <w:rPr>
          <w:rFonts w:ascii="Times New Roman" w:hAnsi="Times New Roman" w:cs="Times New Roman"/>
          <w:sz w:val="24"/>
          <w:szCs w:val="24"/>
        </w:rPr>
        <w:t>4</w:t>
      </w:r>
      <w:r w:rsidR="00EB6CC6" w:rsidRPr="00AA0D04">
        <w:rPr>
          <w:rFonts w:ascii="Times New Roman" w:hAnsi="Times New Roman" w:cs="Times New Roman"/>
          <w:sz w:val="24"/>
          <w:szCs w:val="24"/>
        </w:rPr>
        <w:t>%)</w:t>
      </w:r>
      <w:r w:rsidR="0030694F">
        <w:rPr>
          <w:rFonts w:ascii="Times New Roman" w:hAnsi="Times New Roman" w:cs="Times New Roman"/>
          <w:sz w:val="24"/>
          <w:szCs w:val="24"/>
        </w:rPr>
        <w:t>,</w:t>
      </w:r>
      <w:r w:rsidR="00EB6CC6" w:rsidRPr="00AA0D04">
        <w:rPr>
          <w:rFonts w:ascii="Times New Roman" w:hAnsi="Times New Roman" w:cs="Times New Roman"/>
          <w:sz w:val="24"/>
          <w:szCs w:val="24"/>
        </w:rPr>
        <w:t xml:space="preserve"> работа, на которой приходится много ходить (2</w:t>
      </w:r>
      <w:r w:rsidR="00404822">
        <w:rPr>
          <w:rFonts w:ascii="Times New Roman" w:hAnsi="Times New Roman" w:cs="Times New Roman"/>
          <w:sz w:val="24"/>
          <w:szCs w:val="24"/>
        </w:rPr>
        <w:t>7</w:t>
      </w:r>
      <w:r w:rsidR="00EB6CC6" w:rsidRPr="00AA0D04">
        <w:rPr>
          <w:rFonts w:ascii="Times New Roman" w:hAnsi="Times New Roman" w:cs="Times New Roman"/>
          <w:sz w:val="24"/>
          <w:szCs w:val="24"/>
        </w:rPr>
        <w:t>%</w:t>
      </w:r>
      <w:r w:rsidR="0030694F">
        <w:rPr>
          <w:rFonts w:ascii="Times New Roman" w:hAnsi="Times New Roman" w:cs="Times New Roman"/>
          <w:sz w:val="24"/>
          <w:szCs w:val="24"/>
        </w:rPr>
        <w:t xml:space="preserve">) и </w:t>
      </w:r>
      <w:r w:rsidR="00FE5FB4">
        <w:rPr>
          <w:rFonts w:ascii="Times New Roman" w:hAnsi="Times New Roman" w:cs="Times New Roman"/>
          <w:sz w:val="24"/>
          <w:szCs w:val="24"/>
        </w:rPr>
        <w:t>работа с незначительными физическими нагрузками (22%</w:t>
      </w:r>
      <w:r w:rsidR="006D476D">
        <w:rPr>
          <w:rFonts w:ascii="Times New Roman" w:hAnsi="Times New Roman" w:cs="Times New Roman"/>
          <w:sz w:val="24"/>
          <w:szCs w:val="24"/>
        </w:rPr>
        <w:t xml:space="preserve">; табл. </w:t>
      </w:r>
      <w:r w:rsidR="008E679A">
        <w:rPr>
          <w:rFonts w:ascii="Times New Roman" w:hAnsi="Times New Roman" w:cs="Times New Roman"/>
          <w:sz w:val="24"/>
          <w:szCs w:val="24"/>
        </w:rPr>
        <w:t>2</w:t>
      </w:r>
      <w:r w:rsidR="00EB6CC6" w:rsidRPr="00AA0D04">
        <w:rPr>
          <w:rFonts w:ascii="Times New Roman" w:hAnsi="Times New Roman" w:cs="Times New Roman"/>
          <w:sz w:val="24"/>
          <w:szCs w:val="24"/>
        </w:rPr>
        <w:t xml:space="preserve">). </w:t>
      </w:r>
      <w:r w:rsidR="00FE5FB4">
        <w:rPr>
          <w:rFonts w:ascii="Times New Roman" w:hAnsi="Times New Roman" w:cs="Times New Roman"/>
          <w:sz w:val="24"/>
          <w:szCs w:val="24"/>
        </w:rPr>
        <w:t xml:space="preserve">Каждый десятый </w:t>
      </w:r>
      <w:r w:rsidR="00EB6CC6" w:rsidRPr="00AA0D04">
        <w:rPr>
          <w:rFonts w:ascii="Times New Roman" w:hAnsi="Times New Roman" w:cs="Times New Roman"/>
          <w:sz w:val="24"/>
          <w:szCs w:val="24"/>
        </w:rPr>
        <w:t>респондент</w:t>
      </w:r>
      <w:r w:rsidR="00FE5FB4">
        <w:rPr>
          <w:rFonts w:ascii="Times New Roman" w:hAnsi="Times New Roman" w:cs="Times New Roman"/>
          <w:sz w:val="24"/>
          <w:szCs w:val="24"/>
        </w:rPr>
        <w:t xml:space="preserve"> </w:t>
      </w:r>
      <w:r w:rsidR="00657C07">
        <w:rPr>
          <w:rFonts w:ascii="Times New Roman" w:hAnsi="Times New Roman" w:cs="Times New Roman"/>
          <w:sz w:val="24"/>
          <w:szCs w:val="24"/>
        </w:rPr>
        <w:t>на работе имеет</w:t>
      </w:r>
      <w:r w:rsidR="00FE5FB4">
        <w:rPr>
          <w:rFonts w:ascii="Times New Roman" w:hAnsi="Times New Roman" w:cs="Times New Roman"/>
          <w:sz w:val="24"/>
          <w:szCs w:val="24"/>
        </w:rPr>
        <w:t xml:space="preserve"> тяжелую</w:t>
      </w:r>
      <w:r w:rsidR="00FE5FB4" w:rsidRPr="00AA0D04">
        <w:rPr>
          <w:rFonts w:ascii="Times New Roman" w:hAnsi="Times New Roman" w:cs="Times New Roman"/>
          <w:sz w:val="24"/>
          <w:szCs w:val="24"/>
        </w:rPr>
        <w:t xml:space="preserve"> </w:t>
      </w:r>
      <w:r w:rsidR="00EB6CC6" w:rsidRPr="00AA0D04">
        <w:rPr>
          <w:rFonts w:ascii="Times New Roman" w:hAnsi="Times New Roman" w:cs="Times New Roman"/>
          <w:sz w:val="24"/>
          <w:szCs w:val="24"/>
        </w:rPr>
        <w:t>физическую нагрузку</w:t>
      </w:r>
      <w:r w:rsidR="006D476D">
        <w:rPr>
          <w:rFonts w:ascii="Times New Roman" w:hAnsi="Times New Roman" w:cs="Times New Roman"/>
          <w:sz w:val="24"/>
          <w:szCs w:val="24"/>
        </w:rPr>
        <w:t>,</w:t>
      </w:r>
      <w:r w:rsidR="00EB6CC6" w:rsidRPr="00AA0D04">
        <w:rPr>
          <w:rFonts w:ascii="Times New Roman" w:hAnsi="Times New Roman" w:cs="Times New Roman"/>
          <w:sz w:val="24"/>
          <w:szCs w:val="24"/>
        </w:rPr>
        <w:t xml:space="preserve"> </w:t>
      </w:r>
      <w:r w:rsidR="00FE5FB4">
        <w:rPr>
          <w:rFonts w:ascii="Times New Roman" w:hAnsi="Times New Roman" w:cs="Times New Roman"/>
          <w:sz w:val="24"/>
          <w:szCs w:val="24"/>
        </w:rPr>
        <w:t>6% опрошенных</w:t>
      </w:r>
      <w:r w:rsidR="00657C07">
        <w:rPr>
          <w:rFonts w:ascii="Times New Roman" w:hAnsi="Times New Roman" w:cs="Times New Roman"/>
          <w:sz w:val="24"/>
          <w:szCs w:val="24"/>
        </w:rPr>
        <w:t xml:space="preserve"> на рабочем месте</w:t>
      </w:r>
      <w:r w:rsidR="00FE5FB4">
        <w:rPr>
          <w:rFonts w:ascii="Times New Roman" w:hAnsi="Times New Roman" w:cs="Times New Roman"/>
          <w:sz w:val="24"/>
          <w:szCs w:val="24"/>
        </w:rPr>
        <w:t xml:space="preserve"> </w:t>
      </w:r>
      <w:r w:rsidR="00EB6CC6" w:rsidRPr="00AA0D04">
        <w:rPr>
          <w:rFonts w:ascii="Times New Roman" w:hAnsi="Times New Roman" w:cs="Times New Roman"/>
          <w:sz w:val="24"/>
          <w:szCs w:val="24"/>
        </w:rPr>
        <w:t>много времени провод</w:t>
      </w:r>
      <w:r w:rsidR="00FE5FB4">
        <w:rPr>
          <w:rFonts w:ascii="Times New Roman" w:hAnsi="Times New Roman" w:cs="Times New Roman"/>
          <w:sz w:val="24"/>
          <w:szCs w:val="24"/>
        </w:rPr>
        <w:t>ят</w:t>
      </w:r>
      <w:r w:rsidR="00EB6CC6" w:rsidRPr="00AA0D04">
        <w:rPr>
          <w:rFonts w:ascii="Times New Roman" w:hAnsi="Times New Roman" w:cs="Times New Roman"/>
          <w:sz w:val="24"/>
          <w:szCs w:val="24"/>
        </w:rPr>
        <w:t xml:space="preserve"> стоя. Вполне закономерно, что среди </w:t>
      </w:r>
      <w:r w:rsidR="006D476D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="00EB6CC6" w:rsidRPr="00AA0D04">
        <w:rPr>
          <w:rFonts w:ascii="Times New Roman" w:hAnsi="Times New Roman" w:cs="Times New Roman"/>
          <w:sz w:val="24"/>
          <w:szCs w:val="24"/>
        </w:rPr>
        <w:t xml:space="preserve">населения районов области по сравнению с жителями городов оказалось значительно больше тех, кто выполняет </w:t>
      </w:r>
      <w:r w:rsidR="000B24D8">
        <w:rPr>
          <w:rFonts w:ascii="Times New Roman" w:hAnsi="Times New Roman" w:cs="Times New Roman"/>
          <w:sz w:val="24"/>
          <w:szCs w:val="24"/>
        </w:rPr>
        <w:t xml:space="preserve">как незначительную, так и </w:t>
      </w:r>
      <w:r w:rsidR="00EB6CC6" w:rsidRPr="00AA0D04">
        <w:rPr>
          <w:rFonts w:ascii="Times New Roman" w:hAnsi="Times New Roman" w:cs="Times New Roman"/>
          <w:sz w:val="24"/>
          <w:szCs w:val="24"/>
        </w:rPr>
        <w:t xml:space="preserve">тяжёлую физическую </w:t>
      </w:r>
      <w:r w:rsidR="006D476D">
        <w:rPr>
          <w:rFonts w:ascii="Times New Roman" w:hAnsi="Times New Roman" w:cs="Times New Roman"/>
          <w:sz w:val="24"/>
          <w:szCs w:val="24"/>
        </w:rPr>
        <w:t>работу</w:t>
      </w:r>
      <w:r w:rsidR="00EB6CC6" w:rsidRPr="00AA0D04">
        <w:rPr>
          <w:rFonts w:ascii="Times New Roman" w:hAnsi="Times New Roman" w:cs="Times New Roman"/>
          <w:sz w:val="24"/>
          <w:szCs w:val="24"/>
        </w:rPr>
        <w:t>.</w:t>
      </w:r>
      <w:r w:rsidR="000B24D8">
        <w:rPr>
          <w:rFonts w:ascii="Times New Roman" w:hAnsi="Times New Roman" w:cs="Times New Roman"/>
          <w:sz w:val="24"/>
          <w:szCs w:val="24"/>
        </w:rPr>
        <w:t xml:space="preserve"> Почти у половины жителей областного центра трудовая деятельность носит «сидячий» малоподвижный характер, тогда как </w:t>
      </w:r>
      <w:proofErr w:type="spellStart"/>
      <w:r w:rsidR="000B24D8">
        <w:rPr>
          <w:rFonts w:ascii="Times New Roman" w:hAnsi="Times New Roman" w:cs="Times New Roman"/>
          <w:sz w:val="24"/>
          <w:szCs w:val="24"/>
        </w:rPr>
        <w:t>череповчане</w:t>
      </w:r>
      <w:proofErr w:type="spellEnd"/>
      <w:r w:rsidR="000B24D8">
        <w:rPr>
          <w:rFonts w:ascii="Times New Roman" w:hAnsi="Times New Roman" w:cs="Times New Roman"/>
          <w:sz w:val="24"/>
          <w:szCs w:val="24"/>
        </w:rPr>
        <w:t xml:space="preserve"> чаще заняты на активной работе с интенсивной ходьбой.</w:t>
      </w:r>
      <w:r w:rsidR="00AB0C34">
        <w:rPr>
          <w:rFonts w:ascii="Times New Roman" w:hAnsi="Times New Roman" w:cs="Times New Roman"/>
          <w:sz w:val="24"/>
          <w:szCs w:val="24"/>
        </w:rPr>
        <w:t xml:space="preserve"> </w:t>
      </w:r>
      <w:r w:rsidR="00685C8F">
        <w:rPr>
          <w:rFonts w:ascii="Times New Roman" w:hAnsi="Times New Roman" w:cs="Times New Roman"/>
          <w:sz w:val="24"/>
          <w:szCs w:val="24"/>
        </w:rPr>
        <w:t>Закономерно, что для ж</w:t>
      </w:r>
      <w:r w:rsidR="00EB6CC6" w:rsidRPr="00AA0D04">
        <w:rPr>
          <w:rFonts w:ascii="Times New Roman" w:hAnsi="Times New Roman" w:cs="Times New Roman"/>
          <w:sz w:val="24"/>
          <w:szCs w:val="24"/>
        </w:rPr>
        <w:t>енщин бол</w:t>
      </w:r>
      <w:r w:rsidR="00685C8F">
        <w:rPr>
          <w:rFonts w:ascii="Times New Roman" w:hAnsi="Times New Roman" w:cs="Times New Roman"/>
          <w:sz w:val="24"/>
          <w:szCs w:val="24"/>
        </w:rPr>
        <w:t>ее</w:t>
      </w:r>
      <w:r w:rsidR="00EB6CC6" w:rsidRPr="00AA0D04">
        <w:rPr>
          <w:rFonts w:ascii="Times New Roman" w:hAnsi="Times New Roman" w:cs="Times New Roman"/>
          <w:sz w:val="24"/>
          <w:szCs w:val="24"/>
        </w:rPr>
        <w:t xml:space="preserve"> </w:t>
      </w:r>
      <w:r w:rsidR="00AB0C34">
        <w:rPr>
          <w:rFonts w:ascii="Times New Roman" w:hAnsi="Times New Roman" w:cs="Times New Roman"/>
          <w:sz w:val="24"/>
          <w:szCs w:val="24"/>
        </w:rPr>
        <w:t>свойственна</w:t>
      </w:r>
      <w:r w:rsidR="00685C8F">
        <w:rPr>
          <w:rFonts w:ascii="Times New Roman" w:hAnsi="Times New Roman" w:cs="Times New Roman"/>
          <w:sz w:val="24"/>
          <w:szCs w:val="24"/>
        </w:rPr>
        <w:t xml:space="preserve"> как</w:t>
      </w:r>
      <w:r w:rsidR="00EB6CC6" w:rsidRPr="00AA0D04">
        <w:rPr>
          <w:rFonts w:ascii="Times New Roman" w:hAnsi="Times New Roman" w:cs="Times New Roman"/>
          <w:sz w:val="24"/>
          <w:szCs w:val="24"/>
        </w:rPr>
        <w:t xml:space="preserve"> сидячая работа, на которой приходится много ходить</w:t>
      </w:r>
      <w:r w:rsidR="00685C8F">
        <w:rPr>
          <w:rFonts w:ascii="Times New Roman" w:hAnsi="Times New Roman" w:cs="Times New Roman"/>
          <w:sz w:val="24"/>
          <w:szCs w:val="24"/>
        </w:rPr>
        <w:t>, так</w:t>
      </w:r>
      <w:r w:rsidR="006D476D">
        <w:rPr>
          <w:rFonts w:ascii="Times New Roman" w:hAnsi="Times New Roman" w:cs="Times New Roman"/>
          <w:sz w:val="24"/>
          <w:szCs w:val="24"/>
        </w:rPr>
        <w:t xml:space="preserve"> </w:t>
      </w:r>
      <w:r w:rsidR="00EB6CC6" w:rsidRPr="00AA0D04">
        <w:rPr>
          <w:rFonts w:ascii="Times New Roman" w:hAnsi="Times New Roman" w:cs="Times New Roman"/>
          <w:sz w:val="24"/>
          <w:szCs w:val="24"/>
        </w:rPr>
        <w:t xml:space="preserve">и </w:t>
      </w:r>
      <w:r w:rsidR="00685C8F" w:rsidRPr="00AA0D04">
        <w:rPr>
          <w:rFonts w:ascii="Times New Roman" w:hAnsi="Times New Roman" w:cs="Times New Roman"/>
          <w:sz w:val="24"/>
          <w:szCs w:val="24"/>
        </w:rPr>
        <w:t>работа,</w:t>
      </w:r>
      <w:r w:rsidR="00685C8F">
        <w:rPr>
          <w:rFonts w:ascii="Times New Roman" w:hAnsi="Times New Roman" w:cs="Times New Roman"/>
          <w:sz w:val="24"/>
          <w:szCs w:val="24"/>
        </w:rPr>
        <w:t xml:space="preserve"> где приходится </w:t>
      </w:r>
      <w:r w:rsidR="00EB6CC6" w:rsidRPr="00AA0D04">
        <w:rPr>
          <w:rFonts w:ascii="Times New Roman" w:hAnsi="Times New Roman" w:cs="Times New Roman"/>
          <w:sz w:val="24"/>
          <w:szCs w:val="24"/>
        </w:rPr>
        <w:t xml:space="preserve">много стоять на ногах, тогда как для мужчин, напротив, </w:t>
      </w:r>
      <w:r w:rsidR="00AB0C34">
        <w:rPr>
          <w:rFonts w:ascii="Times New Roman" w:hAnsi="Times New Roman" w:cs="Times New Roman"/>
          <w:sz w:val="24"/>
          <w:szCs w:val="24"/>
        </w:rPr>
        <w:t>чаще характерна</w:t>
      </w:r>
      <w:r w:rsidR="00EB6CC6" w:rsidRPr="00AA0D04">
        <w:rPr>
          <w:rFonts w:ascii="Times New Roman" w:hAnsi="Times New Roman" w:cs="Times New Roman"/>
          <w:sz w:val="24"/>
          <w:szCs w:val="24"/>
        </w:rPr>
        <w:t xml:space="preserve"> </w:t>
      </w:r>
      <w:r w:rsidR="00685C8F">
        <w:rPr>
          <w:rFonts w:ascii="Times New Roman" w:hAnsi="Times New Roman" w:cs="Times New Roman"/>
          <w:sz w:val="24"/>
          <w:szCs w:val="24"/>
        </w:rPr>
        <w:t xml:space="preserve">занятость </w:t>
      </w:r>
      <w:r w:rsidR="006D476D">
        <w:rPr>
          <w:rFonts w:ascii="Times New Roman" w:hAnsi="Times New Roman" w:cs="Times New Roman"/>
          <w:sz w:val="24"/>
          <w:szCs w:val="24"/>
        </w:rPr>
        <w:t>с небольшой и</w:t>
      </w:r>
      <w:r w:rsidR="00685C8F">
        <w:rPr>
          <w:rFonts w:ascii="Times New Roman" w:hAnsi="Times New Roman" w:cs="Times New Roman"/>
          <w:sz w:val="24"/>
          <w:szCs w:val="24"/>
        </w:rPr>
        <w:t>ли</w:t>
      </w:r>
      <w:r w:rsidR="006D476D">
        <w:rPr>
          <w:rFonts w:ascii="Times New Roman" w:hAnsi="Times New Roman" w:cs="Times New Roman"/>
          <w:sz w:val="24"/>
          <w:szCs w:val="24"/>
        </w:rPr>
        <w:t xml:space="preserve"> </w:t>
      </w:r>
      <w:r w:rsidR="00EB6CC6" w:rsidRPr="00AA0D04">
        <w:rPr>
          <w:rFonts w:ascii="Times New Roman" w:hAnsi="Times New Roman" w:cs="Times New Roman"/>
          <w:sz w:val="24"/>
          <w:szCs w:val="24"/>
        </w:rPr>
        <w:t>с высокой физической активностью.</w:t>
      </w:r>
      <w:r w:rsidR="001C2C06">
        <w:rPr>
          <w:rFonts w:ascii="Times New Roman" w:hAnsi="Times New Roman" w:cs="Times New Roman"/>
          <w:sz w:val="24"/>
          <w:szCs w:val="24"/>
        </w:rPr>
        <w:t xml:space="preserve"> </w:t>
      </w:r>
      <w:r w:rsidR="006358A9">
        <w:rPr>
          <w:rFonts w:ascii="Times New Roman" w:hAnsi="Times New Roman" w:cs="Times New Roman"/>
          <w:sz w:val="24"/>
          <w:szCs w:val="24"/>
        </w:rPr>
        <w:t>Вероятно</w:t>
      </w:r>
      <w:r w:rsidR="0094601A">
        <w:rPr>
          <w:rFonts w:ascii="Times New Roman" w:hAnsi="Times New Roman" w:cs="Times New Roman"/>
          <w:sz w:val="24"/>
          <w:szCs w:val="24"/>
        </w:rPr>
        <w:t>,</w:t>
      </w:r>
      <w:r w:rsidR="006358A9">
        <w:rPr>
          <w:rFonts w:ascii="Times New Roman" w:hAnsi="Times New Roman" w:cs="Times New Roman"/>
          <w:sz w:val="24"/>
          <w:szCs w:val="24"/>
        </w:rPr>
        <w:t xml:space="preserve"> д</w:t>
      </w:r>
      <w:r w:rsidR="001C2C06">
        <w:rPr>
          <w:rFonts w:ascii="Times New Roman" w:hAnsi="Times New Roman" w:cs="Times New Roman"/>
          <w:sz w:val="24"/>
          <w:szCs w:val="24"/>
        </w:rPr>
        <w:t xml:space="preserve">анный факт обусловлен как </w:t>
      </w:r>
      <w:r w:rsidR="001D56FE">
        <w:rPr>
          <w:rFonts w:ascii="Times New Roman" w:hAnsi="Times New Roman" w:cs="Times New Roman"/>
          <w:sz w:val="24"/>
          <w:szCs w:val="24"/>
        </w:rPr>
        <w:t xml:space="preserve">гендерными </w:t>
      </w:r>
      <w:r w:rsidR="001C2C06">
        <w:rPr>
          <w:rFonts w:ascii="Times New Roman" w:hAnsi="Times New Roman" w:cs="Times New Roman"/>
          <w:sz w:val="24"/>
          <w:szCs w:val="24"/>
        </w:rPr>
        <w:t>различиями</w:t>
      </w:r>
      <w:r w:rsidR="005745BA">
        <w:rPr>
          <w:rFonts w:ascii="Times New Roman" w:hAnsi="Times New Roman" w:cs="Times New Roman"/>
          <w:sz w:val="24"/>
          <w:szCs w:val="24"/>
        </w:rPr>
        <w:t xml:space="preserve"> физиологических возможностей мужчин и женщин</w:t>
      </w:r>
      <w:r w:rsidR="001C2C06">
        <w:rPr>
          <w:rFonts w:ascii="Times New Roman" w:hAnsi="Times New Roman" w:cs="Times New Roman"/>
          <w:sz w:val="24"/>
          <w:szCs w:val="24"/>
        </w:rPr>
        <w:t>, так и в структуре</w:t>
      </w:r>
      <w:r w:rsidR="006358A9">
        <w:rPr>
          <w:rFonts w:ascii="Times New Roman" w:hAnsi="Times New Roman" w:cs="Times New Roman"/>
          <w:sz w:val="24"/>
          <w:szCs w:val="24"/>
        </w:rPr>
        <w:t xml:space="preserve"> региональной</w:t>
      </w:r>
      <w:r w:rsidR="001C2C06">
        <w:rPr>
          <w:rFonts w:ascii="Times New Roman" w:hAnsi="Times New Roman" w:cs="Times New Roman"/>
          <w:sz w:val="24"/>
          <w:szCs w:val="24"/>
        </w:rPr>
        <w:t xml:space="preserve"> занятости</w:t>
      </w:r>
      <w:r w:rsidR="00122CBA">
        <w:rPr>
          <w:rFonts w:ascii="Times New Roman" w:hAnsi="Times New Roman" w:cs="Times New Roman"/>
          <w:sz w:val="24"/>
          <w:szCs w:val="24"/>
        </w:rPr>
        <w:t xml:space="preserve"> (женщин</w:t>
      </w:r>
      <w:r w:rsidR="00EA1A6D">
        <w:rPr>
          <w:rFonts w:ascii="Times New Roman" w:hAnsi="Times New Roman" w:cs="Times New Roman"/>
          <w:sz w:val="24"/>
          <w:szCs w:val="24"/>
        </w:rPr>
        <w:t>ы</w:t>
      </w:r>
      <w:r w:rsidR="00122CBA">
        <w:rPr>
          <w:rFonts w:ascii="Times New Roman" w:hAnsi="Times New Roman" w:cs="Times New Roman"/>
          <w:sz w:val="24"/>
          <w:szCs w:val="24"/>
        </w:rPr>
        <w:t xml:space="preserve"> чаще задействованы в сфер</w:t>
      </w:r>
      <w:r w:rsidR="00EA1A6D">
        <w:rPr>
          <w:rFonts w:ascii="Times New Roman" w:hAnsi="Times New Roman" w:cs="Times New Roman"/>
          <w:sz w:val="24"/>
          <w:szCs w:val="24"/>
        </w:rPr>
        <w:t>ах торговли и услуг,</w:t>
      </w:r>
      <w:r w:rsidR="00814DED">
        <w:rPr>
          <w:rFonts w:ascii="Times New Roman" w:hAnsi="Times New Roman" w:cs="Times New Roman"/>
          <w:sz w:val="24"/>
          <w:szCs w:val="24"/>
        </w:rPr>
        <w:t xml:space="preserve"> образования, здравоохранения</w:t>
      </w:r>
      <w:r w:rsidR="00CE20F3">
        <w:rPr>
          <w:rFonts w:ascii="Times New Roman" w:hAnsi="Times New Roman" w:cs="Times New Roman"/>
          <w:sz w:val="24"/>
          <w:szCs w:val="24"/>
        </w:rPr>
        <w:t xml:space="preserve">, мужчины – на производстве, в </w:t>
      </w:r>
      <w:r w:rsidR="00066E08">
        <w:rPr>
          <w:rFonts w:ascii="Times New Roman" w:hAnsi="Times New Roman" w:cs="Times New Roman"/>
          <w:sz w:val="24"/>
          <w:szCs w:val="24"/>
        </w:rPr>
        <w:t>строительств</w:t>
      </w:r>
      <w:r w:rsidR="00CE20F3">
        <w:rPr>
          <w:rFonts w:ascii="Times New Roman" w:hAnsi="Times New Roman" w:cs="Times New Roman"/>
          <w:sz w:val="24"/>
          <w:szCs w:val="24"/>
        </w:rPr>
        <w:t>е</w:t>
      </w:r>
      <w:r w:rsidR="00066E08">
        <w:rPr>
          <w:rFonts w:ascii="Times New Roman" w:hAnsi="Times New Roman" w:cs="Times New Roman"/>
          <w:sz w:val="24"/>
          <w:szCs w:val="24"/>
        </w:rPr>
        <w:t xml:space="preserve"> и транспорт</w:t>
      </w:r>
      <w:r w:rsidR="00CE20F3">
        <w:rPr>
          <w:rFonts w:ascii="Times New Roman" w:hAnsi="Times New Roman" w:cs="Times New Roman"/>
          <w:sz w:val="24"/>
          <w:szCs w:val="24"/>
        </w:rPr>
        <w:t>е</w:t>
      </w:r>
      <w:r w:rsidR="00122CBA">
        <w:rPr>
          <w:rFonts w:ascii="Times New Roman" w:hAnsi="Times New Roman" w:cs="Times New Roman"/>
          <w:sz w:val="24"/>
          <w:szCs w:val="24"/>
        </w:rPr>
        <w:t>)</w:t>
      </w:r>
      <w:r w:rsidR="001C2C06">
        <w:rPr>
          <w:rFonts w:ascii="Times New Roman" w:hAnsi="Times New Roman" w:cs="Times New Roman"/>
          <w:sz w:val="24"/>
          <w:szCs w:val="24"/>
        </w:rPr>
        <w:t>.</w:t>
      </w:r>
      <w:r w:rsidR="00EB6CC6" w:rsidRPr="00AA0D04">
        <w:rPr>
          <w:rFonts w:ascii="Times New Roman" w:hAnsi="Times New Roman" w:cs="Times New Roman"/>
          <w:sz w:val="24"/>
          <w:szCs w:val="24"/>
        </w:rPr>
        <w:t xml:space="preserve"> </w:t>
      </w:r>
      <w:r w:rsidR="00AE18CA">
        <w:rPr>
          <w:rFonts w:ascii="Times New Roman" w:hAnsi="Times New Roman" w:cs="Times New Roman"/>
          <w:sz w:val="24"/>
          <w:szCs w:val="24"/>
        </w:rPr>
        <w:t>Вполне объяснимо, что н</w:t>
      </w:r>
      <w:r w:rsidR="00EB6CC6" w:rsidRPr="00AA0D04">
        <w:rPr>
          <w:rFonts w:ascii="Times New Roman" w:hAnsi="Times New Roman" w:cs="Times New Roman"/>
          <w:sz w:val="24"/>
          <w:szCs w:val="24"/>
        </w:rPr>
        <w:t>аселение старшей группы</w:t>
      </w:r>
      <w:r w:rsidR="00B737D9">
        <w:rPr>
          <w:rFonts w:ascii="Times New Roman" w:hAnsi="Times New Roman" w:cs="Times New Roman"/>
          <w:sz w:val="24"/>
          <w:szCs w:val="24"/>
        </w:rPr>
        <w:t xml:space="preserve"> в силу возрастных о</w:t>
      </w:r>
      <w:r w:rsidR="0074239C">
        <w:rPr>
          <w:rFonts w:ascii="Times New Roman" w:hAnsi="Times New Roman" w:cs="Times New Roman"/>
          <w:sz w:val="24"/>
          <w:szCs w:val="24"/>
        </w:rPr>
        <w:t>граничений</w:t>
      </w:r>
      <w:r w:rsidR="00B737D9">
        <w:rPr>
          <w:rFonts w:ascii="Times New Roman" w:hAnsi="Times New Roman" w:cs="Times New Roman"/>
          <w:sz w:val="24"/>
          <w:szCs w:val="24"/>
        </w:rPr>
        <w:t xml:space="preserve"> здоровья</w:t>
      </w:r>
      <w:r w:rsidR="00EB6CC6" w:rsidRPr="00AA0D04">
        <w:rPr>
          <w:rFonts w:ascii="Times New Roman" w:hAnsi="Times New Roman" w:cs="Times New Roman"/>
          <w:sz w:val="24"/>
          <w:szCs w:val="24"/>
        </w:rPr>
        <w:t xml:space="preserve"> </w:t>
      </w:r>
      <w:r w:rsidR="006D476D" w:rsidRPr="00AA0D04">
        <w:rPr>
          <w:rFonts w:ascii="Times New Roman" w:hAnsi="Times New Roman" w:cs="Times New Roman"/>
          <w:sz w:val="24"/>
          <w:szCs w:val="24"/>
        </w:rPr>
        <w:t xml:space="preserve">преимущественно </w:t>
      </w:r>
      <w:r w:rsidR="00EB6CC6" w:rsidRPr="00AA0D04">
        <w:rPr>
          <w:rFonts w:ascii="Times New Roman" w:hAnsi="Times New Roman" w:cs="Times New Roman"/>
          <w:sz w:val="24"/>
          <w:szCs w:val="24"/>
        </w:rPr>
        <w:t xml:space="preserve">занимает рабочие места с минимальной физической нагрузкой, тогда как работа молодых </w:t>
      </w:r>
      <w:r w:rsidR="006D476D">
        <w:rPr>
          <w:rFonts w:ascii="Times New Roman" w:hAnsi="Times New Roman" w:cs="Times New Roman"/>
          <w:sz w:val="24"/>
          <w:szCs w:val="24"/>
        </w:rPr>
        <w:t>респондентов</w:t>
      </w:r>
      <w:r w:rsidR="00EB6CC6" w:rsidRPr="00AA0D04">
        <w:rPr>
          <w:rFonts w:ascii="Times New Roman" w:hAnsi="Times New Roman" w:cs="Times New Roman"/>
          <w:sz w:val="24"/>
          <w:szCs w:val="24"/>
        </w:rPr>
        <w:t xml:space="preserve"> в большей степени сопряжена с ходьбой, физическими нагрузками разной степени тяжести. </w:t>
      </w:r>
    </w:p>
    <w:p w:rsidR="00E34BAC" w:rsidRDefault="00EB6CC6" w:rsidP="00E34BAC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Таблица </w:t>
      </w:r>
      <w:r w:rsidR="008E679A">
        <w:rPr>
          <w:rFonts w:ascii="Times New Roman" w:hAnsi="Times New Roman" w:cs="Times New Roman"/>
          <w:sz w:val="24"/>
          <w:szCs w:val="24"/>
        </w:rPr>
        <w:t>2</w:t>
      </w:r>
      <w:r w:rsidR="00BB7D5B" w:rsidRPr="00E34BAC">
        <w:rPr>
          <w:rFonts w:ascii="Times New Roman" w:hAnsi="Times New Roman" w:cs="Times New Roman"/>
          <w:sz w:val="24"/>
          <w:szCs w:val="24"/>
        </w:rPr>
        <w:t>.</w:t>
      </w:r>
    </w:p>
    <w:p w:rsidR="00771ABC" w:rsidRDefault="00EB6CC6" w:rsidP="00BB7D5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34BAC">
        <w:rPr>
          <w:rFonts w:ascii="Times New Roman" w:hAnsi="Times New Roman" w:cs="Times New Roman"/>
          <w:sz w:val="24"/>
          <w:szCs w:val="24"/>
        </w:rPr>
        <w:t xml:space="preserve">Распределение ответов на вопрос: «Какова Ваша физическая активность на работе?» </w:t>
      </w:r>
    </w:p>
    <w:p w:rsidR="00EB6CC6" w:rsidRPr="008E4B09" w:rsidRDefault="00BB7D5B" w:rsidP="00BB7D5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proofErr w:type="gramStart"/>
      <w:r>
        <w:rPr>
          <w:rFonts w:ascii="Times New Roman" w:hAnsi="Times New Roman" w:cs="Times New Roman"/>
          <w:sz w:val="24"/>
          <w:szCs w:val="24"/>
        </w:rPr>
        <w:t>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% от тех, кто работает)</w:t>
      </w:r>
    </w:p>
    <w:tbl>
      <w:tblPr>
        <w:tblStyle w:val="a3"/>
        <w:tblW w:w="0" w:type="auto"/>
        <w:jc w:val="center"/>
        <w:tblInd w:w="230" w:type="dxa"/>
        <w:tblLook w:val="04A0" w:firstRow="1" w:lastRow="0" w:firstColumn="1" w:lastColumn="0" w:noHBand="0" w:noVBand="1"/>
      </w:tblPr>
      <w:tblGrid>
        <w:gridCol w:w="1580"/>
        <w:gridCol w:w="772"/>
        <w:gridCol w:w="929"/>
        <w:gridCol w:w="995"/>
        <w:gridCol w:w="890"/>
        <w:gridCol w:w="712"/>
        <w:gridCol w:w="750"/>
        <w:gridCol w:w="624"/>
        <w:gridCol w:w="679"/>
        <w:gridCol w:w="870"/>
        <w:gridCol w:w="823"/>
      </w:tblGrid>
      <w:tr w:rsidR="008B62DD" w:rsidRPr="00AF0E66" w:rsidTr="00014105">
        <w:trPr>
          <w:jc w:val="center"/>
        </w:trPr>
        <w:tc>
          <w:tcPr>
            <w:tcW w:w="1668" w:type="dxa"/>
            <w:vMerge w:val="restart"/>
            <w:vAlign w:val="center"/>
          </w:tcPr>
          <w:p w:rsidR="008B62DD" w:rsidRPr="00AF0E66" w:rsidRDefault="00581B37" w:rsidP="00223A0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Вариант</w:t>
            </w:r>
            <w:r w:rsidR="008B62DD" w:rsidRPr="00AF0E66">
              <w:rPr>
                <w:rFonts w:ascii="Times New Roman" w:hAnsi="Times New Roman" w:cs="Times New Roman"/>
                <w:sz w:val="20"/>
                <w:szCs w:val="20"/>
              </w:rPr>
              <w:t xml:space="preserve"> ответа</w:t>
            </w:r>
          </w:p>
        </w:tc>
        <w:tc>
          <w:tcPr>
            <w:tcW w:w="3369" w:type="dxa"/>
            <w:gridSpan w:val="4"/>
            <w:tcBorders>
              <w:right w:val="double" w:sz="4" w:space="0" w:color="auto"/>
            </w:tcBorders>
            <w:vAlign w:val="center"/>
          </w:tcPr>
          <w:p w:rsidR="008B62DD" w:rsidRPr="00AF0E66" w:rsidRDefault="008B62DD" w:rsidP="00476C0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Территори</w:t>
            </w:r>
            <w:r w:rsidR="00476C02">
              <w:rPr>
                <w:rFonts w:ascii="Times New Roman" w:hAnsi="Times New Roman" w:cs="Times New Roman"/>
                <w:sz w:val="20"/>
                <w:szCs w:val="20"/>
              </w:rPr>
              <w:t>я</w:t>
            </w:r>
          </w:p>
        </w:tc>
        <w:tc>
          <w:tcPr>
            <w:tcW w:w="1547" w:type="dxa"/>
            <w:gridSpan w:val="2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8B62DD" w:rsidRPr="00AF0E66" w:rsidRDefault="008B62DD" w:rsidP="00223A0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Пол</w:t>
            </w:r>
          </w:p>
        </w:tc>
        <w:tc>
          <w:tcPr>
            <w:tcW w:w="2259" w:type="dxa"/>
            <w:gridSpan w:val="3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8B62DD" w:rsidRPr="00AF0E66" w:rsidRDefault="008B62DD" w:rsidP="00223A0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Возраст</w:t>
            </w:r>
          </w:p>
        </w:tc>
        <w:tc>
          <w:tcPr>
            <w:tcW w:w="781" w:type="dxa"/>
            <w:vMerge w:val="restart"/>
            <w:tcBorders>
              <w:left w:val="double" w:sz="4" w:space="0" w:color="auto"/>
            </w:tcBorders>
            <w:vAlign w:val="center"/>
          </w:tcPr>
          <w:p w:rsidR="008B62DD" w:rsidRPr="00AF0E66" w:rsidRDefault="008B62DD" w:rsidP="00223A01">
            <w:pPr>
              <w:ind w:left="-57" w:right="-57"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i/>
                <w:sz w:val="20"/>
                <w:szCs w:val="20"/>
              </w:rPr>
              <w:t>Всего по области</w:t>
            </w:r>
          </w:p>
        </w:tc>
      </w:tr>
      <w:tr w:rsidR="008B62DD" w:rsidRPr="00AF0E66" w:rsidTr="00014105">
        <w:trPr>
          <w:trHeight w:val="221"/>
          <w:jc w:val="center"/>
        </w:trPr>
        <w:tc>
          <w:tcPr>
            <w:tcW w:w="1668" w:type="dxa"/>
            <w:vMerge/>
            <w:vAlign w:val="center"/>
          </w:tcPr>
          <w:p w:rsidR="008B62DD" w:rsidRPr="00AF0E66" w:rsidRDefault="008B62DD" w:rsidP="00223A0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92" w:type="dxa"/>
            <w:vMerge w:val="restart"/>
            <w:vAlign w:val="center"/>
          </w:tcPr>
          <w:p w:rsidR="008B62DD" w:rsidRPr="00AF0E66" w:rsidRDefault="008B62DD" w:rsidP="00223A01">
            <w:pPr>
              <w:ind w:left="-113" w:right="-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Вологда</w:t>
            </w:r>
          </w:p>
        </w:tc>
        <w:tc>
          <w:tcPr>
            <w:tcW w:w="938" w:type="dxa"/>
            <w:vMerge w:val="restart"/>
            <w:vAlign w:val="center"/>
          </w:tcPr>
          <w:p w:rsidR="008B62DD" w:rsidRPr="00AF0E66" w:rsidRDefault="008B62DD" w:rsidP="00223A01">
            <w:pPr>
              <w:ind w:left="-113" w:right="-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Череповец</w:t>
            </w:r>
          </w:p>
        </w:tc>
        <w:tc>
          <w:tcPr>
            <w:tcW w:w="1639" w:type="dxa"/>
            <w:gridSpan w:val="2"/>
            <w:tcBorders>
              <w:right w:val="double" w:sz="4" w:space="0" w:color="auto"/>
            </w:tcBorders>
            <w:vAlign w:val="center"/>
          </w:tcPr>
          <w:p w:rsidR="008B62DD" w:rsidRPr="00AF0E66" w:rsidRDefault="008B62DD" w:rsidP="00223A01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Население районов</w:t>
            </w:r>
          </w:p>
        </w:tc>
        <w:tc>
          <w:tcPr>
            <w:tcW w:w="749" w:type="dxa"/>
            <w:vMerge w:val="restart"/>
            <w:tcBorders>
              <w:left w:val="double" w:sz="4" w:space="0" w:color="auto"/>
            </w:tcBorders>
            <w:vAlign w:val="center"/>
          </w:tcPr>
          <w:p w:rsidR="008B62DD" w:rsidRPr="00AF0E66" w:rsidRDefault="008B62DD" w:rsidP="00AF0E66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Муж</w:t>
            </w:r>
            <w:r w:rsidR="00AF0E66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798" w:type="dxa"/>
            <w:vMerge w:val="restart"/>
            <w:tcBorders>
              <w:right w:val="double" w:sz="4" w:space="0" w:color="auto"/>
            </w:tcBorders>
            <w:vAlign w:val="center"/>
          </w:tcPr>
          <w:p w:rsidR="008B62DD" w:rsidRPr="00AF0E66" w:rsidRDefault="008B62DD" w:rsidP="00AF0E66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Жен</w:t>
            </w:r>
            <w:r w:rsidR="00AF0E66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639" w:type="dxa"/>
            <w:vMerge w:val="restart"/>
            <w:tcBorders>
              <w:left w:val="double" w:sz="4" w:space="0" w:color="auto"/>
            </w:tcBorders>
            <w:vAlign w:val="center"/>
          </w:tcPr>
          <w:p w:rsidR="008B62DD" w:rsidRPr="00AF0E66" w:rsidRDefault="008B62DD" w:rsidP="0084051D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18–</w:t>
            </w:r>
            <w:r w:rsidR="0084051D" w:rsidRPr="00AF0E66">
              <w:rPr>
                <w:rFonts w:ascii="Times New Roman" w:hAnsi="Times New Roman" w:cs="Times New Roman"/>
                <w:sz w:val="20"/>
                <w:szCs w:val="20"/>
              </w:rPr>
              <w:t>30</w:t>
            </w:r>
          </w:p>
        </w:tc>
        <w:tc>
          <w:tcPr>
            <w:tcW w:w="708" w:type="dxa"/>
            <w:vMerge w:val="restart"/>
            <w:vAlign w:val="center"/>
          </w:tcPr>
          <w:p w:rsidR="008B62DD" w:rsidRPr="00AF0E66" w:rsidRDefault="008B62DD" w:rsidP="0084051D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30–</w:t>
            </w:r>
            <w:r w:rsidR="0084051D" w:rsidRPr="00AF0E66">
              <w:rPr>
                <w:rFonts w:ascii="Times New Roman" w:hAnsi="Times New Roman" w:cs="Times New Roman"/>
                <w:sz w:val="20"/>
                <w:szCs w:val="20"/>
              </w:rPr>
              <w:t>55 (60)</w:t>
            </w:r>
          </w:p>
        </w:tc>
        <w:tc>
          <w:tcPr>
            <w:tcW w:w="912" w:type="dxa"/>
            <w:vMerge w:val="restart"/>
            <w:tcBorders>
              <w:right w:val="double" w:sz="4" w:space="0" w:color="auto"/>
            </w:tcBorders>
            <w:vAlign w:val="center"/>
          </w:tcPr>
          <w:p w:rsidR="008B62DD" w:rsidRPr="00AF0E66" w:rsidRDefault="008B62DD" w:rsidP="0084051D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55 (60) и старше</w:t>
            </w:r>
          </w:p>
        </w:tc>
        <w:tc>
          <w:tcPr>
            <w:tcW w:w="781" w:type="dxa"/>
            <w:vMerge/>
            <w:tcBorders>
              <w:left w:val="double" w:sz="4" w:space="0" w:color="auto"/>
            </w:tcBorders>
          </w:tcPr>
          <w:p w:rsidR="008B62DD" w:rsidRPr="00AF0E66" w:rsidRDefault="008B62DD" w:rsidP="00223A01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B62DD" w:rsidRPr="00AF0E66" w:rsidTr="00014105">
        <w:trPr>
          <w:trHeight w:val="220"/>
          <w:jc w:val="center"/>
        </w:trPr>
        <w:tc>
          <w:tcPr>
            <w:tcW w:w="1668" w:type="dxa"/>
            <w:vMerge/>
            <w:tcBorders>
              <w:bottom w:val="single" w:sz="4" w:space="0" w:color="auto"/>
            </w:tcBorders>
            <w:vAlign w:val="center"/>
          </w:tcPr>
          <w:p w:rsidR="008B62DD" w:rsidRPr="00AF0E66" w:rsidRDefault="008B62DD" w:rsidP="00223A0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92" w:type="dxa"/>
            <w:vMerge/>
            <w:tcBorders>
              <w:bottom w:val="single" w:sz="4" w:space="0" w:color="auto"/>
            </w:tcBorders>
            <w:vAlign w:val="center"/>
          </w:tcPr>
          <w:p w:rsidR="008B62DD" w:rsidRPr="00AF0E66" w:rsidRDefault="008B62DD" w:rsidP="00223A01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38" w:type="dxa"/>
            <w:vMerge/>
            <w:tcBorders>
              <w:bottom w:val="single" w:sz="4" w:space="0" w:color="auto"/>
            </w:tcBorders>
            <w:vAlign w:val="center"/>
          </w:tcPr>
          <w:p w:rsidR="008B62DD" w:rsidRPr="00AF0E66" w:rsidRDefault="008B62DD" w:rsidP="00223A01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2" w:type="dxa"/>
            <w:tcBorders>
              <w:bottom w:val="single" w:sz="4" w:space="0" w:color="auto"/>
            </w:tcBorders>
            <w:vAlign w:val="center"/>
          </w:tcPr>
          <w:p w:rsidR="008B62DD" w:rsidRPr="00AF0E66" w:rsidRDefault="008B62DD" w:rsidP="00223A01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Городское</w:t>
            </w:r>
          </w:p>
        </w:tc>
        <w:tc>
          <w:tcPr>
            <w:tcW w:w="797" w:type="dxa"/>
            <w:tcBorders>
              <w:bottom w:val="single" w:sz="4" w:space="0" w:color="auto"/>
              <w:right w:val="double" w:sz="4" w:space="0" w:color="auto"/>
            </w:tcBorders>
            <w:vAlign w:val="center"/>
          </w:tcPr>
          <w:p w:rsidR="008B62DD" w:rsidRPr="00AF0E66" w:rsidRDefault="008B62DD" w:rsidP="00223A01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Сельское</w:t>
            </w:r>
          </w:p>
        </w:tc>
        <w:tc>
          <w:tcPr>
            <w:tcW w:w="749" w:type="dxa"/>
            <w:vMerge/>
            <w:tcBorders>
              <w:left w:val="double" w:sz="4" w:space="0" w:color="auto"/>
              <w:bottom w:val="single" w:sz="4" w:space="0" w:color="auto"/>
            </w:tcBorders>
            <w:vAlign w:val="center"/>
          </w:tcPr>
          <w:p w:rsidR="008B62DD" w:rsidRPr="00AF0E66" w:rsidRDefault="008B62DD" w:rsidP="00223A01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98" w:type="dxa"/>
            <w:vMerge/>
            <w:tcBorders>
              <w:bottom w:val="single" w:sz="4" w:space="0" w:color="auto"/>
              <w:right w:val="double" w:sz="4" w:space="0" w:color="auto"/>
            </w:tcBorders>
            <w:vAlign w:val="center"/>
          </w:tcPr>
          <w:p w:rsidR="008B62DD" w:rsidRPr="00AF0E66" w:rsidRDefault="008B62DD" w:rsidP="00223A01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39" w:type="dxa"/>
            <w:vMerge/>
            <w:tcBorders>
              <w:left w:val="double" w:sz="4" w:space="0" w:color="auto"/>
              <w:bottom w:val="single" w:sz="4" w:space="0" w:color="auto"/>
            </w:tcBorders>
            <w:vAlign w:val="center"/>
          </w:tcPr>
          <w:p w:rsidR="008B62DD" w:rsidRPr="00AF0E66" w:rsidRDefault="008B62DD" w:rsidP="00223A01">
            <w:pPr>
              <w:ind w:left="-57" w:right="-5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08" w:type="dxa"/>
            <w:vMerge/>
            <w:tcBorders>
              <w:bottom w:val="single" w:sz="4" w:space="0" w:color="auto"/>
            </w:tcBorders>
            <w:vAlign w:val="center"/>
          </w:tcPr>
          <w:p w:rsidR="008B62DD" w:rsidRPr="00AF0E66" w:rsidRDefault="008B62DD" w:rsidP="00223A01">
            <w:pPr>
              <w:ind w:left="-57" w:right="-5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12" w:type="dxa"/>
            <w:vMerge/>
            <w:tcBorders>
              <w:bottom w:val="single" w:sz="4" w:space="0" w:color="auto"/>
              <w:right w:val="double" w:sz="4" w:space="0" w:color="auto"/>
            </w:tcBorders>
            <w:vAlign w:val="center"/>
          </w:tcPr>
          <w:p w:rsidR="008B62DD" w:rsidRPr="00AF0E66" w:rsidRDefault="008B62DD" w:rsidP="00223A01">
            <w:pPr>
              <w:ind w:left="-57" w:right="-5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81" w:type="dxa"/>
            <w:vMerge/>
            <w:tcBorders>
              <w:left w:val="double" w:sz="4" w:space="0" w:color="auto"/>
              <w:bottom w:val="single" w:sz="4" w:space="0" w:color="auto"/>
            </w:tcBorders>
          </w:tcPr>
          <w:p w:rsidR="008B62DD" w:rsidRPr="00AF0E66" w:rsidRDefault="008B62DD" w:rsidP="00223A01">
            <w:pPr>
              <w:ind w:left="-57" w:right="-5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2DD" w:rsidRPr="00AF0E66" w:rsidTr="00014105">
        <w:trPr>
          <w:jc w:val="center"/>
        </w:trPr>
        <w:tc>
          <w:tcPr>
            <w:tcW w:w="1668" w:type="dxa"/>
            <w:tcBorders>
              <w:bottom w:val="dotted" w:sz="4" w:space="0" w:color="auto"/>
            </w:tcBorders>
          </w:tcPr>
          <w:p w:rsidR="008B62DD" w:rsidRPr="00AF0E66" w:rsidRDefault="008B62DD" w:rsidP="00223A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У меня, в основном, сидячая работа</w:t>
            </w:r>
          </w:p>
        </w:tc>
        <w:tc>
          <w:tcPr>
            <w:tcW w:w="792" w:type="dxa"/>
            <w:tcBorders>
              <w:bottom w:val="dotted" w:sz="4" w:space="0" w:color="auto"/>
            </w:tcBorders>
            <w:shd w:val="clear" w:color="auto" w:fill="auto"/>
            <w:vAlign w:val="center"/>
          </w:tcPr>
          <w:p w:rsidR="008B62DD" w:rsidRPr="008E76AE" w:rsidRDefault="008B62DD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8E76A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48,6</w:t>
            </w:r>
          </w:p>
        </w:tc>
        <w:tc>
          <w:tcPr>
            <w:tcW w:w="938" w:type="dxa"/>
            <w:tcBorders>
              <w:bottom w:val="dotted" w:sz="4" w:space="0" w:color="auto"/>
            </w:tcBorders>
            <w:shd w:val="clear" w:color="auto" w:fill="auto"/>
            <w:vAlign w:val="center"/>
          </w:tcPr>
          <w:p w:rsidR="008B62DD" w:rsidRPr="00AF0E66" w:rsidRDefault="008B62DD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31,6</w:t>
            </w:r>
          </w:p>
        </w:tc>
        <w:tc>
          <w:tcPr>
            <w:tcW w:w="842" w:type="dxa"/>
            <w:tcBorders>
              <w:left w:val="dotted" w:sz="4" w:space="0" w:color="333333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62DD" w:rsidRPr="00AF0E66" w:rsidRDefault="008B62DD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25,9</w:t>
            </w:r>
          </w:p>
        </w:tc>
        <w:tc>
          <w:tcPr>
            <w:tcW w:w="797" w:type="dxa"/>
            <w:tcBorders>
              <w:left w:val="sing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8B62DD" w:rsidRPr="00AF0E66" w:rsidRDefault="008B62DD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24,8</w:t>
            </w:r>
          </w:p>
        </w:tc>
        <w:tc>
          <w:tcPr>
            <w:tcW w:w="749" w:type="dxa"/>
            <w:tcBorders>
              <w:left w:val="doub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62DD" w:rsidRPr="00AF0E66" w:rsidRDefault="008B62DD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25,4</w:t>
            </w:r>
          </w:p>
        </w:tc>
        <w:tc>
          <w:tcPr>
            <w:tcW w:w="798" w:type="dxa"/>
            <w:tcBorders>
              <w:left w:val="sing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8B62DD" w:rsidRPr="008E76AE" w:rsidRDefault="008B62DD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8E76A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43,0</w:t>
            </w:r>
          </w:p>
        </w:tc>
        <w:tc>
          <w:tcPr>
            <w:tcW w:w="639" w:type="dxa"/>
            <w:tcBorders>
              <w:left w:val="doub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62DD" w:rsidRPr="00AF0E66" w:rsidRDefault="008B62DD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30,7</w:t>
            </w:r>
          </w:p>
        </w:tc>
        <w:tc>
          <w:tcPr>
            <w:tcW w:w="708" w:type="dxa"/>
            <w:tcBorders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62DD" w:rsidRPr="00AF0E66" w:rsidRDefault="008B62DD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32,4</w:t>
            </w:r>
          </w:p>
        </w:tc>
        <w:tc>
          <w:tcPr>
            <w:tcW w:w="912" w:type="dxa"/>
            <w:tcBorders>
              <w:left w:val="sing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8B62DD" w:rsidRPr="008E76AE" w:rsidRDefault="008B62DD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8E76A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48,3</w:t>
            </w:r>
          </w:p>
        </w:tc>
        <w:tc>
          <w:tcPr>
            <w:tcW w:w="781" w:type="dxa"/>
            <w:tcBorders>
              <w:left w:val="double" w:sz="4" w:space="0" w:color="auto"/>
              <w:bottom w:val="dotted" w:sz="4" w:space="0" w:color="auto"/>
            </w:tcBorders>
            <w:vAlign w:val="center"/>
          </w:tcPr>
          <w:p w:rsidR="008B62DD" w:rsidRPr="00AF0E66" w:rsidRDefault="008B62DD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bCs/>
                <w:i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bCs/>
                <w:i/>
                <w:color w:val="000000"/>
                <w:sz w:val="20"/>
                <w:szCs w:val="20"/>
              </w:rPr>
              <w:t>34,2</w:t>
            </w:r>
          </w:p>
        </w:tc>
      </w:tr>
      <w:tr w:rsidR="008B62DD" w:rsidRPr="00AF0E66" w:rsidTr="00014105">
        <w:trPr>
          <w:trHeight w:val="173"/>
          <w:jc w:val="center"/>
        </w:trPr>
        <w:tc>
          <w:tcPr>
            <w:tcW w:w="1668" w:type="dxa"/>
            <w:tcBorders>
              <w:top w:val="dotted" w:sz="4" w:space="0" w:color="auto"/>
              <w:bottom w:val="dotted" w:sz="4" w:space="0" w:color="auto"/>
            </w:tcBorders>
          </w:tcPr>
          <w:p w:rsidR="008B62DD" w:rsidRPr="00AF0E66" w:rsidRDefault="008B62DD" w:rsidP="00223A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Хожу на работе довольно много</w:t>
            </w:r>
          </w:p>
        </w:tc>
        <w:tc>
          <w:tcPr>
            <w:tcW w:w="792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8B62DD" w:rsidRPr="00AF0E66" w:rsidRDefault="008B62DD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21,6</w:t>
            </w:r>
          </w:p>
        </w:tc>
        <w:tc>
          <w:tcPr>
            <w:tcW w:w="938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8B62DD" w:rsidRPr="008E76AE" w:rsidRDefault="008B62DD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8E76A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39,0</w:t>
            </w:r>
          </w:p>
        </w:tc>
        <w:tc>
          <w:tcPr>
            <w:tcW w:w="842" w:type="dxa"/>
            <w:tcBorders>
              <w:top w:val="dotted" w:sz="4" w:space="0" w:color="auto"/>
              <w:left w:val="dotted" w:sz="4" w:space="0" w:color="333333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62DD" w:rsidRPr="00AF0E66" w:rsidRDefault="008B62DD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28,2</w:t>
            </w:r>
          </w:p>
        </w:tc>
        <w:tc>
          <w:tcPr>
            <w:tcW w:w="797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8B62DD" w:rsidRPr="00AF0E66" w:rsidRDefault="008B62DD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21,4</w:t>
            </w:r>
          </w:p>
        </w:tc>
        <w:tc>
          <w:tcPr>
            <w:tcW w:w="749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62DD" w:rsidRPr="00AF0E66" w:rsidRDefault="008B62DD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25,8</w:t>
            </w:r>
          </w:p>
        </w:tc>
        <w:tc>
          <w:tcPr>
            <w:tcW w:w="79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8B62DD" w:rsidRPr="00AF0E66" w:rsidRDefault="008B62DD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28,8</w:t>
            </w:r>
          </w:p>
        </w:tc>
        <w:tc>
          <w:tcPr>
            <w:tcW w:w="639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62DD" w:rsidRPr="00AF0E66" w:rsidRDefault="008B62DD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25,2</w:t>
            </w:r>
          </w:p>
        </w:tc>
        <w:tc>
          <w:tcPr>
            <w:tcW w:w="70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62DD" w:rsidRPr="00AF0E66" w:rsidRDefault="008B62DD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27,8</w:t>
            </w:r>
          </w:p>
        </w:tc>
        <w:tc>
          <w:tcPr>
            <w:tcW w:w="912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8B62DD" w:rsidRPr="00AF0E66" w:rsidRDefault="008B62DD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28,0</w:t>
            </w:r>
          </w:p>
        </w:tc>
        <w:tc>
          <w:tcPr>
            <w:tcW w:w="781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vAlign w:val="center"/>
          </w:tcPr>
          <w:p w:rsidR="008B62DD" w:rsidRPr="00AF0E66" w:rsidRDefault="008B62DD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bCs/>
                <w:i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bCs/>
                <w:i/>
                <w:color w:val="000000"/>
                <w:sz w:val="20"/>
                <w:szCs w:val="20"/>
              </w:rPr>
              <w:t>27,3</w:t>
            </w:r>
          </w:p>
        </w:tc>
      </w:tr>
      <w:tr w:rsidR="008B62DD" w:rsidRPr="00AF0E66" w:rsidTr="00014105">
        <w:trPr>
          <w:jc w:val="center"/>
        </w:trPr>
        <w:tc>
          <w:tcPr>
            <w:tcW w:w="1668" w:type="dxa"/>
            <w:tcBorders>
              <w:top w:val="dotted" w:sz="4" w:space="0" w:color="auto"/>
              <w:bottom w:val="dotted" w:sz="4" w:space="0" w:color="auto"/>
            </w:tcBorders>
          </w:tcPr>
          <w:p w:rsidR="008B62DD" w:rsidRPr="00AF0E66" w:rsidRDefault="008B62DD" w:rsidP="00A666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Приходится выполнять небольшую физ</w:t>
            </w:r>
            <w:r w:rsidR="00A66649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 xml:space="preserve"> работу</w:t>
            </w:r>
          </w:p>
        </w:tc>
        <w:tc>
          <w:tcPr>
            <w:tcW w:w="792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8B62DD" w:rsidRPr="008E76AE" w:rsidRDefault="008B62DD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76A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18,3</w:t>
            </w:r>
          </w:p>
        </w:tc>
        <w:tc>
          <w:tcPr>
            <w:tcW w:w="938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8B62DD" w:rsidRPr="00AF0E66" w:rsidRDefault="008B62DD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13,4</w:t>
            </w:r>
          </w:p>
        </w:tc>
        <w:tc>
          <w:tcPr>
            <w:tcW w:w="842" w:type="dxa"/>
            <w:tcBorders>
              <w:top w:val="dotted" w:sz="4" w:space="0" w:color="auto"/>
              <w:left w:val="dotted" w:sz="4" w:space="0" w:color="333333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62DD" w:rsidRPr="00AF0E66" w:rsidRDefault="008B62DD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28,7</w:t>
            </w:r>
          </w:p>
        </w:tc>
        <w:tc>
          <w:tcPr>
            <w:tcW w:w="797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8B62DD" w:rsidRPr="008E76AE" w:rsidRDefault="008B62DD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8E76A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30,0</w:t>
            </w:r>
          </w:p>
        </w:tc>
        <w:tc>
          <w:tcPr>
            <w:tcW w:w="749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62DD" w:rsidRPr="008E76AE" w:rsidRDefault="008B62DD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8E76A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28,5</w:t>
            </w:r>
          </w:p>
        </w:tc>
        <w:tc>
          <w:tcPr>
            <w:tcW w:w="79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8B62DD" w:rsidRPr="00AF0E66" w:rsidRDefault="008B62DD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15,1</w:t>
            </w:r>
          </w:p>
        </w:tc>
        <w:tc>
          <w:tcPr>
            <w:tcW w:w="639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62DD" w:rsidRPr="00AF0E66" w:rsidRDefault="008B62DD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30,1</w:t>
            </w:r>
          </w:p>
        </w:tc>
        <w:tc>
          <w:tcPr>
            <w:tcW w:w="70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62DD" w:rsidRPr="00AF0E66" w:rsidRDefault="008B62DD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20,9</w:t>
            </w:r>
          </w:p>
        </w:tc>
        <w:tc>
          <w:tcPr>
            <w:tcW w:w="912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8B62DD" w:rsidRPr="00AF0E66" w:rsidRDefault="008B62DD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15,3</w:t>
            </w:r>
          </w:p>
        </w:tc>
        <w:tc>
          <w:tcPr>
            <w:tcW w:w="781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vAlign w:val="center"/>
          </w:tcPr>
          <w:p w:rsidR="008B62DD" w:rsidRPr="00AF0E66" w:rsidRDefault="008B62DD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bCs/>
                <w:i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bCs/>
                <w:i/>
                <w:color w:val="000000"/>
                <w:sz w:val="20"/>
                <w:szCs w:val="20"/>
              </w:rPr>
              <w:t>21,8</w:t>
            </w:r>
          </w:p>
        </w:tc>
      </w:tr>
      <w:tr w:rsidR="008B62DD" w:rsidRPr="00AF0E66" w:rsidTr="00014105">
        <w:trPr>
          <w:jc w:val="center"/>
        </w:trPr>
        <w:tc>
          <w:tcPr>
            <w:tcW w:w="1668" w:type="dxa"/>
            <w:tcBorders>
              <w:top w:val="dotted" w:sz="4" w:space="0" w:color="auto"/>
              <w:bottom w:val="dotted" w:sz="4" w:space="0" w:color="auto"/>
            </w:tcBorders>
          </w:tcPr>
          <w:p w:rsidR="008B62DD" w:rsidRPr="00AF0E66" w:rsidRDefault="008B62DD" w:rsidP="00A6664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Занимаюсь тяжёлой физ</w:t>
            </w:r>
            <w:r w:rsidR="00A66649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 xml:space="preserve"> работой</w:t>
            </w:r>
          </w:p>
        </w:tc>
        <w:tc>
          <w:tcPr>
            <w:tcW w:w="792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8B62DD" w:rsidRPr="00AF0E66" w:rsidRDefault="008B62DD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5,4</w:t>
            </w:r>
          </w:p>
        </w:tc>
        <w:tc>
          <w:tcPr>
            <w:tcW w:w="938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8B62DD" w:rsidRPr="008E76AE" w:rsidRDefault="008B62DD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E76A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10,4</w:t>
            </w:r>
          </w:p>
        </w:tc>
        <w:tc>
          <w:tcPr>
            <w:tcW w:w="842" w:type="dxa"/>
            <w:tcBorders>
              <w:top w:val="dotted" w:sz="4" w:space="0" w:color="auto"/>
              <w:left w:val="dotted" w:sz="4" w:space="0" w:color="333333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62DD" w:rsidRPr="00AF0E66" w:rsidRDefault="008B62DD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11,5</w:t>
            </w:r>
          </w:p>
        </w:tc>
        <w:tc>
          <w:tcPr>
            <w:tcW w:w="797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8B62DD" w:rsidRPr="008E76AE" w:rsidRDefault="008B62DD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8E76A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16,2</w:t>
            </w:r>
          </w:p>
        </w:tc>
        <w:tc>
          <w:tcPr>
            <w:tcW w:w="749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62DD" w:rsidRPr="008E76AE" w:rsidRDefault="008B62DD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8E76A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16,9</w:t>
            </w:r>
          </w:p>
        </w:tc>
        <w:tc>
          <w:tcPr>
            <w:tcW w:w="79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8B62DD" w:rsidRPr="00AF0E66" w:rsidRDefault="008B62DD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3,8</w:t>
            </w:r>
          </w:p>
        </w:tc>
        <w:tc>
          <w:tcPr>
            <w:tcW w:w="639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62DD" w:rsidRPr="00AF0E66" w:rsidRDefault="008B62DD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10,4</w:t>
            </w:r>
          </w:p>
        </w:tc>
        <w:tc>
          <w:tcPr>
            <w:tcW w:w="70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62DD" w:rsidRPr="00AF0E66" w:rsidRDefault="008B62DD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11,6</w:t>
            </w:r>
          </w:p>
        </w:tc>
        <w:tc>
          <w:tcPr>
            <w:tcW w:w="912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8B62DD" w:rsidRPr="00AF0E66" w:rsidRDefault="008B62DD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4,2</w:t>
            </w:r>
          </w:p>
        </w:tc>
        <w:tc>
          <w:tcPr>
            <w:tcW w:w="781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</w:tcBorders>
            <w:vAlign w:val="center"/>
          </w:tcPr>
          <w:p w:rsidR="008B62DD" w:rsidRPr="00AF0E66" w:rsidRDefault="008B62DD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bCs/>
                <w:i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bCs/>
                <w:i/>
                <w:color w:val="000000"/>
                <w:sz w:val="20"/>
                <w:szCs w:val="20"/>
              </w:rPr>
              <w:t>10,4</w:t>
            </w:r>
          </w:p>
        </w:tc>
      </w:tr>
      <w:tr w:rsidR="008B62DD" w:rsidRPr="00AF0E66" w:rsidTr="00014105">
        <w:trPr>
          <w:jc w:val="center"/>
        </w:trPr>
        <w:tc>
          <w:tcPr>
            <w:tcW w:w="1668" w:type="dxa"/>
            <w:tcBorders>
              <w:top w:val="dotted" w:sz="4" w:space="0" w:color="auto"/>
            </w:tcBorders>
          </w:tcPr>
          <w:p w:rsidR="008B62DD" w:rsidRPr="00AF0E66" w:rsidRDefault="008B62DD" w:rsidP="00223A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На работе приходится много стоять на ногах</w:t>
            </w:r>
          </w:p>
        </w:tc>
        <w:tc>
          <w:tcPr>
            <w:tcW w:w="792" w:type="dxa"/>
            <w:tcBorders>
              <w:top w:val="dotted" w:sz="4" w:space="0" w:color="auto"/>
            </w:tcBorders>
            <w:shd w:val="clear" w:color="auto" w:fill="auto"/>
            <w:vAlign w:val="center"/>
          </w:tcPr>
          <w:p w:rsidR="008B62DD" w:rsidRPr="00AF0E66" w:rsidRDefault="008B62DD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6,1</w:t>
            </w:r>
          </w:p>
        </w:tc>
        <w:tc>
          <w:tcPr>
            <w:tcW w:w="938" w:type="dxa"/>
            <w:tcBorders>
              <w:top w:val="dotted" w:sz="4" w:space="0" w:color="auto"/>
            </w:tcBorders>
            <w:shd w:val="clear" w:color="auto" w:fill="auto"/>
            <w:vAlign w:val="center"/>
          </w:tcPr>
          <w:p w:rsidR="008B62DD" w:rsidRPr="00AF0E66" w:rsidRDefault="008B62DD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5,6</w:t>
            </w:r>
          </w:p>
        </w:tc>
        <w:tc>
          <w:tcPr>
            <w:tcW w:w="842" w:type="dxa"/>
            <w:tcBorders>
              <w:top w:val="dotted" w:sz="4" w:space="0" w:color="auto"/>
              <w:left w:val="dotted" w:sz="4" w:space="0" w:color="333333"/>
              <w:right w:val="single" w:sz="4" w:space="0" w:color="auto"/>
            </w:tcBorders>
            <w:shd w:val="clear" w:color="auto" w:fill="auto"/>
            <w:vAlign w:val="center"/>
          </w:tcPr>
          <w:p w:rsidR="008B62DD" w:rsidRPr="00AF0E66" w:rsidRDefault="008B62DD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5,7</w:t>
            </w:r>
          </w:p>
        </w:tc>
        <w:tc>
          <w:tcPr>
            <w:tcW w:w="797" w:type="dxa"/>
            <w:tcBorders>
              <w:top w:val="dotted" w:sz="4" w:space="0" w:color="auto"/>
              <w:left w:val="sing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8B62DD" w:rsidRPr="00AF0E66" w:rsidRDefault="008B62DD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7,6</w:t>
            </w:r>
          </w:p>
        </w:tc>
        <w:tc>
          <w:tcPr>
            <w:tcW w:w="749" w:type="dxa"/>
            <w:tcBorders>
              <w:top w:val="dotted" w:sz="4" w:space="0" w:color="auto"/>
              <w:left w:val="doub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62DD" w:rsidRPr="00AF0E66" w:rsidRDefault="008B62DD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3,3</w:t>
            </w:r>
          </w:p>
        </w:tc>
        <w:tc>
          <w:tcPr>
            <w:tcW w:w="798" w:type="dxa"/>
            <w:tcBorders>
              <w:top w:val="dotted" w:sz="4" w:space="0" w:color="auto"/>
              <w:left w:val="sing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8B62DD" w:rsidRPr="008E76AE" w:rsidRDefault="008B62DD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8E76AE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9,2</w:t>
            </w:r>
          </w:p>
        </w:tc>
        <w:tc>
          <w:tcPr>
            <w:tcW w:w="639" w:type="dxa"/>
            <w:tcBorders>
              <w:top w:val="dotted" w:sz="4" w:space="0" w:color="auto"/>
              <w:left w:val="doub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62DD" w:rsidRPr="00AF0E66" w:rsidRDefault="008B62DD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3,7</w:t>
            </w:r>
          </w:p>
        </w:tc>
        <w:tc>
          <w:tcPr>
            <w:tcW w:w="708" w:type="dxa"/>
            <w:tcBorders>
              <w:top w:val="dotted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62DD" w:rsidRPr="00AF0E66" w:rsidRDefault="008B62DD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7,4</w:t>
            </w:r>
          </w:p>
        </w:tc>
        <w:tc>
          <w:tcPr>
            <w:tcW w:w="912" w:type="dxa"/>
            <w:tcBorders>
              <w:top w:val="dotted" w:sz="4" w:space="0" w:color="auto"/>
              <w:left w:val="sing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8B62DD" w:rsidRPr="00AF0E66" w:rsidRDefault="008B62DD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4,2</w:t>
            </w:r>
          </w:p>
        </w:tc>
        <w:tc>
          <w:tcPr>
            <w:tcW w:w="781" w:type="dxa"/>
            <w:tcBorders>
              <w:top w:val="dotted" w:sz="4" w:space="0" w:color="auto"/>
              <w:left w:val="double" w:sz="4" w:space="0" w:color="auto"/>
            </w:tcBorders>
            <w:vAlign w:val="center"/>
          </w:tcPr>
          <w:p w:rsidR="008B62DD" w:rsidRPr="00AF0E66" w:rsidRDefault="008B62DD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bCs/>
                <w:i/>
                <w:color w:val="0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bCs/>
                <w:i/>
                <w:color w:val="000000"/>
                <w:sz w:val="20"/>
                <w:szCs w:val="20"/>
              </w:rPr>
              <w:t>6,3</w:t>
            </w:r>
          </w:p>
        </w:tc>
      </w:tr>
      <w:tr w:rsidR="008B62DD" w:rsidRPr="00AF0E66" w:rsidTr="00E93242">
        <w:trPr>
          <w:trHeight w:val="178"/>
          <w:jc w:val="center"/>
        </w:trPr>
        <w:tc>
          <w:tcPr>
            <w:tcW w:w="9624" w:type="dxa"/>
            <w:gridSpan w:val="11"/>
            <w:vAlign w:val="center"/>
          </w:tcPr>
          <w:p w:rsidR="008B62DD" w:rsidRPr="00AF0E66" w:rsidRDefault="008B62DD" w:rsidP="00223A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Источник: мониторинг общественного здоровья населения Вологодской области, 2018 г.</w:t>
            </w:r>
          </w:p>
        </w:tc>
      </w:tr>
    </w:tbl>
    <w:p w:rsidR="00EB6CC6" w:rsidRPr="00AA0D04" w:rsidRDefault="00EB6CC6" w:rsidP="00AA0D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B6CC6" w:rsidRPr="00AA0D04" w:rsidRDefault="00EB6CC6" w:rsidP="00AA0D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A0D04">
        <w:rPr>
          <w:rFonts w:ascii="Times New Roman" w:hAnsi="Times New Roman" w:cs="Times New Roman"/>
          <w:sz w:val="24"/>
          <w:szCs w:val="24"/>
        </w:rPr>
        <w:t>С</w:t>
      </w:r>
      <w:r w:rsidR="00861D74">
        <w:rPr>
          <w:rFonts w:ascii="Times New Roman" w:hAnsi="Times New Roman" w:cs="Times New Roman"/>
          <w:sz w:val="24"/>
          <w:szCs w:val="24"/>
        </w:rPr>
        <w:t>огласно данным опроса с</w:t>
      </w:r>
      <w:r w:rsidRPr="00AA0D04">
        <w:rPr>
          <w:rFonts w:ascii="Times New Roman" w:hAnsi="Times New Roman" w:cs="Times New Roman"/>
          <w:sz w:val="24"/>
          <w:szCs w:val="24"/>
        </w:rPr>
        <w:t xml:space="preserve">амым распространенным вариантом по укреплению здоровья на рабочих местах стала такая </w:t>
      </w:r>
      <w:r w:rsidR="00246AD0">
        <w:rPr>
          <w:rFonts w:ascii="Times New Roman" w:hAnsi="Times New Roman" w:cs="Times New Roman"/>
          <w:sz w:val="24"/>
          <w:szCs w:val="24"/>
        </w:rPr>
        <w:t>законодательно установленная</w:t>
      </w:r>
      <w:r w:rsidR="00E85EDE">
        <w:rPr>
          <w:rFonts w:ascii="Times New Roman" w:hAnsi="Times New Roman" w:cs="Times New Roman"/>
          <w:sz w:val="24"/>
          <w:szCs w:val="24"/>
        </w:rPr>
        <w:t xml:space="preserve"> (и обязательная)</w:t>
      </w:r>
      <w:r w:rsidRPr="00AA0D04">
        <w:rPr>
          <w:rFonts w:ascii="Times New Roman" w:hAnsi="Times New Roman" w:cs="Times New Roman"/>
          <w:sz w:val="24"/>
          <w:szCs w:val="24"/>
        </w:rPr>
        <w:t xml:space="preserve"> мера, как отсутствие препятствий для выхода на </w:t>
      </w:r>
      <w:proofErr w:type="gramStart"/>
      <w:r w:rsidRPr="00AA0D04">
        <w:rPr>
          <w:rFonts w:ascii="Times New Roman" w:hAnsi="Times New Roman" w:cs="Times New Roman"/>
          <w:sz w:val="24"/>
          <w:szCs w:val="24"/>
        </w:rPr>
        <w:t>больничный</w:t>
      </w:r>
      <w:proofErr w:type="gramEnd"/>
      <w:r w:rsidRPr="00AA0D04">
        <w:rPr>
          <w:rFonts w:ascii="Times New Roman" w:hAnsi="Times New Roman" w:cs="Times New Roman"/>
          <w:sz w:val="24"/>
          <w:szCs w:val="24"/>
        </w:rPr>
        <w:t xml:space="preserve"> (37</w:t>
      </w:r>
      <w:r w:rsidR="00861D74">
        <w:rPr>
          <w:rFonts w:ascii="Times New Roman" w:hAnsi="Times New Roman" w:cs="Times New Roman"/>
          <w:sz w:val="24"/>
          <w:szCs w:val="24"/>
        </w:rPr>
        <w:t>%;</w:t>
      </w:r>
      <w:r w:rsidR="00861D74" w:rsidRPr="00861D74">
        <w:rPr>
          <w:rFonts w:ascii="Times New Roman" w:hAnsi="Times New Roman" w:cs="Times New Roman"/>
          <w:sz w:val="24"/>
          <w:szCs w:val="24"/>
        </w:rPr>
        <w:t xml:space="preserve"> </w:t>
      </w:r>
      <w:r w:rsidR="00861D74">
        <w:rPr>
          <w:rFonts w:ascii="Times New Roman" w:hAnsi="Times New Roman" w:cs="Times New Roman"/>
          <w:sz w:val="24"/>
          <w:szCs w:val="24"/>
        </w:rPr>
        <w:t>табл. 3</w:t>
      </w:r>
      <w:r w:rsidRPr="00AA0D04">
        <w:rPr>
          <w:rFonts w:ascii="Times New Roman" w:hAnsi="Times New Roman" w:cs="Times New Roman"/>
          <w:sz w:val="24"/>
          <w:szCs w:val="24"/>
        </w:rPr>
        <w:t xml:space="preserve">). </w:t>
      </w:r>
      <w:r w:rsidR="00D8481B">
        <w:rPr>
          <w:rFonts w:ascii="Times New Roman" w:hAnsi="Times New Roman" w:cs="Times New Roman"/>
          <w:sz w:val="24"/>
          <w:szCs w:val="24"/>
        </w:rPr>
        <w:t>Р</w:t>
      </w:r>
      <w:r w:rsidRPr="00AA0D04">
        <w:rPr>
          <w:rFonts w:ascii="Times New Roman" w:hAnsi="Times New Roman" w:cs="Times New Roman"/>
          <w:sz w:val="24"/>
          <w:szCs w:val="24"/>
        </w:rPr>
        <w:t>еже на предприятиях предоставл</w:t>
      </w:r>
      <w:r w:rsidR="00C0175A">
        <w:rPr>
          <w:rFonts w:ascii="Times New Roman" w:hAnsi="Times New Roman" w:cs="Times New Roman"/>
          <w:sz w:val="24"/>
          <w:szCs w:val="24"/>
        </w:rPr>
        <w:t xml:space="preserve">яется </w:t>
      </w:r>
      <w:r w:rsidR="0094601A">
        <w:rPr>
          <w:rFonts w:ascii="Times New Roman" w:hAnsi="Times New Roman" w:cs="Times New Roman"/>
          <w:sz w:val="24"/>
          <w:szCs w:val="24"/>
        </w:rPr>
        <w:t>дополнительное страхование здоровья</w:t>
      </w:r>
      <w:r w:rsidRPr="00AA0D04">
        <w:rPr>
          <w:rFonts w:ascii="Times New Roman" w:hAnsi="Times New Roman" w:cs="Times New Roman"/>
          <w:sz w:val="24"/>
          <w:szCs w:val="24"/>
        </w:rPr>
        <w:t xml:space="preserve"> (</w:t>
      </w:r>
      <w:r w:rsidR="005657FA">
        <w:rPr>
          <w:rFonts w:ascii="Times New Roman" w:hAnsi="Times New Roman" w:cs="Times New Roman"/>
          <w:sz w:val="24"/>
          <w:szCs w:val="24"/>
        </w:rPr>
        <w:t xml:space="preserve">полис ДМС; </w:t>
      </w:r>
      <w:r w:rsidR="00D8481B">
        <w:rPr>
          <w:rFonts w:ascii="Times New Roman" w:hAnsi="Times New Roman" w:cs="Times New Roman"/>
          <w:sz w:val="24"/>
          <w:szCs w:val="24"/>
        </w:rPr>
        <w:t>21</w:t>
      </w:r>
      <w:r w:rsidRPr="00AA0D04">
        <w:rPr>
          <w:rFonts w:ascii="Times New Roman" w:hAnsi="Times New Roman" w:cs="Times New Roman"/>
          <w:sz w:val="24"/>
          <w:szCs w:val="24"/>
        </w:rPr>
        <w:t xml:space="preserve">%), </w:t>
      </w:r>
      <w:r w:rsidR="00D8481B" w:rsidRPr="00AA0D04">
        <w:rPr>
          <w:rFonts w:ascii="Times New Roman" w:hAnsi="Times New Roman" w:cs="Times New Roman"/>
          <w:sz w:val="24"/>
          <w:szCs w:val="24"/>
        </w:rPr>
        <w:t>рабочи</w:t>
      </w:r>
      <w:r w:rsidR="00C0175A">
        <w:rPr>
          <w:rFonts w:ascii="Times New Roman" w:hAnsi="Times New Roman" w:cs="Times New Roman"/>
          <w:sz w:val="24"/>
          <w:szCs w:val="24"/>
        </w:rPr>
        <w:t>е</w:t>
      </w:r>
      <w:r w:rsidR="00D8481B" w:rsidRPr="00AA0D04">
        <w:rPr>
          <w:rFonts w:ascii="Times New Roman" w:hAnsi="Times New Roman" w:cs="Times New Roman"/>
          <w:sz w:val="24"/>
          <w:szCs w:val="24"/>
        </w:rPr>
        <w:t xml:space="preserve"> мест</w:t>
      </w:r>
      <w:r w:rsidR="00C0175A">
        <w:rPr>
          <w:rFonts w:ascii="Times New Roman" w:hAnsi="Times New Roman" w:cs="Times New Roman"/>
          <w:sz w:val="24"/>
          <w:szCs w:val="24"/>
        </w:rPr>
        <w:t>а</w:t>
      </w:r>
      <w:r w:rsidR="00D8481B" w:rsidRPr="00AA0D04">
        <w:rPr>
          <w:rFonts w:ascii="Times New Roman" w:hAnsi="Times New Roman" w:cs="Times New Roman"/>
          <w:sz w:val="24"/>
          <w:szCs w:val="24"/>
        </w:rPr>
        <w:t xml:space="preserve"> </w:t>
      </w:r>
      <w:r w:rsidR="00C0175A" w:rsidRPr="00AA0D04">
        <w:rPr>
          <w:rFonts w:ascii="Times New Roman" w:hAnsi="Times New Roman" w:cs="Times New Roman"/>
          <w:sz w:val="24"/>
          <w:szCs w:val="24"/>
        </w:rPr>
        <w:t>оснащ</w:t>
      </w:r>
      <w:r w:rsidR="00C0175A">
        <w:rPr>
          <w:rFonts w:ascii="Times New Roman" w:hAnsi="Times New Roman" w:cs="Times New Roman"/>
          <w:sz w:val="24"/>
          <w:szCs w:val="24"/>
        </w:rPr>
        <w:t>аются</w:t>
      </w:r>
      <w:r w:rsidR="00C0175A" w:rsidRPr="00AA0D04">
        <w:rPr>
          <w:rFonts w:ascii="Times New Roman" w:hAnsi="Times New Roman" w:cs="Times New Roman"/>
          <w:sz w:val="24"/>
          <w:szCs w:val="24"/>
        </w:rPr>
        <w:t xml:space="preserve"> </w:t>
      </w:r>
      <w:r w:rsidR="00D8481B" w:rsidRPr="00AA0D04">
        <w:rPr>
          <w:rFonts w:ascii="Times New Roman" w:hAnsi="Times New Roman" w:cs="Times New Roman"/>
          <w:sz w:val="24"/>
          <w:szCs w:val="24"/>
        </w:rPr>
        <w:t>безопасными для жизни и здоровья средствами труда (1</w:t>
      </w:r>
      <w:r w:rsidR="00D8481B">
        <w:rPr>
          <w:rFonts w:ascii="Times New Roman" w:hAnsi="Times New Roman" w:cs="Times New Roman"/>
          <w:sz w:val="24"/>
          <w:szCs w:val="24"/>
        </w:rPr>
        <w:t>6</w:t>
      </w:r>
      <w:r w:rsidR="00D8481B" w:rsidRPr="00AA0D04">
        <w:rPr>
          <w:rFonts w:ascii="Times New Roman" w:hAnsi="Times New Roman" w:cs="Times New Roman"/>
          <w:sz w:val="24"/>
          <w:szCs w:val="24"/>
        </w:rPr>
        <w:t>%)</w:t>
      </w:r>
      <w:r w:rsidRPr="00AA0D04">
        <w:rPr>
          <w:rFonts w:ascii="Times New Roman" w:hAnsi="Times New Roman" w:cs="Times New Roman"/>
          <w:sz w:val="24"/>
          <w:szCs w:val="24"/>
        </w:rPr>
        <w:t xml:space="preserve">. Работодатели практически не применяют оплату или частичную компенсацию </w:t>
      </w:r>
      <w:r w:rsidR="00D8481B">
        <w:rPr>
          <w:rFonts w:ascii="Times New Roman" w:hAnsi="Times New Roman" w:cs="Times New Roman"/>
          <w:sz w:val="24"/>
          <w:szCs w:val="24"/>
        </w:rPr>
        <w:t xml:space="preserve">санаторно-курортного лечения и </w:t>
      </w:r>
      <w:r w:rsidRPr="00AA0D04">
        <w:rPr>
          <w:rFonts w:ascii="Times New Roman" w:hAnsi="Times New Roman" w:cs="Times New Roman"/>
          <w:sz w:val="24"/>
          <w:szCs w:val="24"/>
        </w:rPr>
        <w:t xml:space="preserve">занятий работников в спортзалах или секциях. </w:t>
      </w:r>
      <w:r w:rsidR="0094601A">
        <w:rPr>
          <w:rFonts w:ascii="Times New Roman" w:hAnsi="Times New Roman" w:cs="Times New Roman"/>
          <w:sz w:val="24"/>
          <w:szCs w:val="24"/>
        </w:rPr>
        <w:t>В</w:t>
      </w:r>
      <w:r w:rsidR="00AD578B">
        <w:rPr>
          <w:rFonts w:ascii="Times New Roman" w:hAnsi="Times New Roman" w:cs="Times New Roman"/>
          <w:sz w:val="24"/>
          <w:szCs w:val="24"/>
        </w:rPr>
        <w:t xml:space="preserve"> 40% </w:t>
      </w:r>
      <w:r w:rsidR="005657FA">
        <w:rPr>
          <w:rFonts w:ascii="Times New Roman" w:hAnsi="Times New Roman" w:cs="Times New Roman"/>
          <w:sz w:val="24"/>
          <w:szCs w:val="24"/>
        </w:rPr>
        <w:t xml:space="preserve">организаций, в </w:t>
      </w:r>
      <w:r w:rsidR="005657FA">
        <w:rPr>
          <w:rFonts w:ascii="Times New Roman" w:hAnsi="Times New Roman" w:cs="Times New Roman"/>
          <w:sz w:val="24"/>
          <w:szCs w:val="24"/>
        </w:rPr>
        <w:lastRenderedPageBreak/>
        <w:t xml:space="preserve">которых </w:t>
      </w:r>
      <w:r w:rsidR="00AD578B">
        <w:rPr>
          <w:rFonts w:ascii="Times New Roman" w:hAnsi="Times New Roman" w:cs="Times New Roman"/>
          <w:sz w:val="24"/>
          <w:szCs w:val="24"/>
        </w:rPr>
        <w:t>работаю</w:t>
      </w:r>
      <w:r w:rsidR="005657FA">
        <w:rPr>
          <w:rFonts w:ascii="Times New Roman" w:hAnsi="Times New Roman" w:cs="Times New Roman"/>
          <w:sz w:val="24"/>
          <w:szCs w:val="24"/>
        </w:rPr>
        <w:t>т</w:t>
      </w:r>
      <w:r w:rsidR="00AD578B" w:rsidRPr="00AA0D04">
        <w:rPr>
          <w:rFonts w:ascii="Times New Roman" w:hAnsi="Times New Roman" w:cs="Times New Roman"/>
          <w:sz w:val="24"/>
          <w:szCs w:val="24"/>
        </w:rPr>
        <w:t xml:space="preserve"> </w:t>
      </w:r>
      <w:r w:rsidR="00AD578B">
        <w:rPr>
          <w:rFonts w:ascii="Times New Roman" w:hAnsi="Times New Roman" w:cs="Times New Roman"/>
          <w:sz w:val="24"/>
          <w:szCs w:val="24"/>
        </w:rPr>
        <w:t>респондент</w:t>
      </w:r>
      <w:r w:rsidR="005657FA">
        <w:rPr>
          <w:rFonts w:ascii="Times New Roman" w:hAnsi="Times New Roman" w:cs="Times New Roman"/>
          <w:sz w:val="24"/>
          <w:szCs w:val="24"/>
        </w:rPr>
        <w:t>ы,</w:t>
      </w:r>
      <w:r w:rsidR="00AD578B">
        <w:rPr>
          <w:rFonts w:ascii="Times New Roman" w:hAnsi="Times New Roman" w:cs="Times New Roman"/>
          <w:sz w:val="24"/>
          <w:szCs w:val="24"/>
        </w:rPr>
        <w:t xml:space="preserve"> </w:t>
      </w:r>
      <w:r w:rsidR="0097302D">
        <w:rPr>
          <w:rFonts w:ascii="Times New Roman" w:hAnsi="Times New Roman" w:cs="Times New Roman"/>
          <w:sz w:val="24"/>
          <w:szCs w:val="24"/>
        </w:rPr>
        <w:t>вовсе</w:t>
      </w:r>
      <w:r w:rsidR="00AD578B">
        <w:rPr>
          <w:rFonts w:ascii="Times New Roman" w:hAnsi="Times New Roman" w:cs="Times New Roman"/>
          <w:sz w:val="24"/>
          <w:szCs w:val="24"/>
        </w:rPr>
        <w:t xml:space="preserve"> не </w:t>
      </w:r>
      <w:r w:rsidR="00AD578B" w:rsidRPr="00AA0D04">
        <w:rPr>
          <w:rFonts w:ascii="Times New Roman" w:hAnsi="Times New Roman" w:cs="Times New Roman"/>
          <w:sz w:val="24"/>
          <w:szCs w:val="24"/>
        </w:rPr>
        <w:t>применя</w:t>
      </w:r>
      <w:r w:rsidR="00AD578B">
        <w:rPr>
          <w:rFonts w:ascii="Times New Roman" w:hAnsi="Times New Roman" w:cs="Times New Roman"/>
          <w:sz w:val="24"/>
          <w:szCs w:val="24"/>
        </w:rPr>
        <w:t>ю</w:t>
      </w:r>
      <w:r w:rsidR="00AD578B" w:rsidRPr="00AA0D04">
        <w:rPr>
          <w:rFonts w:ascii="Times New Roman" w:hAnsi="Times New Roman" w:cs="Times New Roman"/>
          <w:sz w:val="24"/>
          <w:szCs w:val="24"/>
        </w:rPr>
        <w:t xml:space="preserve">тся </w:t>
      </w:r>
      <w:r w:rsidR="00AD578B">
        <w:rPr>
          <w:rFonts w:ascii="Times New Roman" w:hAnsi="Times New Roman" w:cs="Times New Roman"/>
          <w:sz w:val="24"/>
          <w:szCs w:val="24"/>
        </w:rPr>
        <w:t xml:space="preserve">специальные </w:t>
      </w:r>
      <w:r w:rsidR="00AD578B" w:rsidRPr="00AA0D04">
        <w:rPr>
          <w:rFonts w:ascii="Times New Roman" w:hAnsi="Times New Roman" w:cs="Times New Roman"/>
          <w:sz w:val="24"/>
          <w:szCs w:val="24"/>
        </w:rPr>
        <w:t>мер</w:t>
      </w:r>
      <w:r w:rsidR="00AD578B">
        <w:rPr>
          <w:rFonts w:ascii="Times New Roman" w:hAnsi="Times New Roman" w:cs="Times New Roman"/>
          <w:sz w:val="24"/>
          <w:szCs w:val="24"/>
        </w:rPr>
        <w:t>ы по укреплению здоровья</w:t>
      </w:r>
      <w:r w:rsidR="00AD578B" w:rsidRPr="0091139D">
        <w:rPr>
          <w:rFonts w:ascii="Times New Roman" w:hAnsi="Times New Roman" w:cs="Times New Roman"/>
          <w:sz w:val="24"/>
          <w:szCs w:val="24"/>
        </w:rPr>
        <w:t xml:space="preserve"> </w:t>
      </w:r>
      <w:r w:rsidR="00AD578B">
        <w:rPr>
          <w:rFonts w:ascii="Times New Roman" w:hAnsi="Times New Roman" w:cs="Times New Roman"/>
          <w:sz w:val="24"/>
          <w:szCs w:val="24"/>
        </w:rPr>
        <w:t>сотрудников</w:t>
      </w:r>
      <w:r w:rsidR="00270BA7">
        <w:rPr>
          <w:rFonts w:ascii="Times New Roman" w:hAnsi="Times New Roman" w:cs="Times New Roman"/>
          <w:sz w:val="24"/>
          <w:szCs w:val="24"/>
        </w:rPr>
        <w:t>.</w:t>
      </w:r>
    </w:p>
    <w:p w:rsidR="00EB6CC6" w:rsidRPr="00AA0D04" w:rsidRDefault="00EB6CC6" w:rsidP="00AA0D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A0D04">
        <w:rPr>
          <w:rFonts w:ascii="Times New Roman" w:hAnsi="Times New Roman" w:cs="Times New Roman"/>
          <w:sz w:val="24"/>
          <w:szCs w:val="24"/>
        </w:rPr>
        <w:t xml:space="preserve">Примечательно, что </w:t>
      </w:r>
      <w:r w:rsidR="00E13C2E">
        <w:rPr>
          <w:rFonts w:ascii="Times New Roman" w:hAnsi="Times New Roman" w:cs="Times New Roman"/>
          <w:sz w:val="24"/>
          <w:szCs w:val="24"/>
        </w:rPr>
        <w:t xml:space="preserve">для </w:t>
      </w:r>
      <w:r w:rsidR="00E13C2E" w:rsidRPr="00AA0D04">
        <w:rPr>
          <w:rFonts w:ascii="Times New Roman" w:hAnsi="Times New Roman" w:cs="Times New Roman"/>
          <w:sz w:val="24"/>
          <w:szCs w:val="24"/>
        </w:rPr>
        <w:t>р</w:t>
      </w:r>
      <w:r w:rsidR="00E13C2E">
        <w:rPr>
          <w:rFonts w:ascii="Times New Roman" w:hAnsi="Times New Roman" w:cs="Times New Roman"/>
          <w:sz w:val="24"/>
          <w:szCs w:val="24"/>
        </w:rPr>
        <w:t>аботников</w:t>
      </w:r>
      <w:r w:rsidR="0097302D">
        <w:rPr>
          <w:rFonts w:ascii="Times New Roman" w:hAnsi="Times New Roman" w:cs="Times New Roman"/>
          <w:sz w:val="24"/>
          <w:szCs w:val="24"/>
        </w:rPr>
        <w:t xml:space="preserve"> предприяти</w:t>
      </w:r>
      <w:r w:rsidR="00E13C2E">
        <w:rPr>
          <w:rFonts w:ascii="Times New Roman" w:hAnsi="Times New Roman" w:cs="Times New Roman"/>
          <w:sz w:val="24"/>
          <w:szCs w:val="24"/>
        </w:rPr>
        <w:t>й</w:t>
      </w:r>
      <w:r w:rsidRPr="00AA0D04">
        <w:rPr>
          <w:rFonts w:ascii="Times New Roman" w:hAnsi="Times New Roman" w:cs="Times New Roman"/>
          <w:sz w:val="24"/>
          <w:szCs w:val="24"/>
        </w:rPr>
        <w:t xml:space="preserve"> г. Череповца в большей степени по сравнению с </w:t>
      </w:r>
      <w:r w:rsidR="00E13C2E">
        <w:rPr>
          <w:rFonts w:ascii="Times New Roman" w:hAnsi="Times New Roman" w:cs="Times New Roman"/>
          <w:sz w:val="24"/>
          <w:szCs w:val="24"/>
        </w:rPr>
        <w:t>организациями г. Вологды и районов</w:t>
      </w:r>
      <w:r w:rsidRPr="00AA0D04">
        <w:rPr>
          <w:rFonts w:ascii="Times New Roman" w:hAnsi="Times New Roman" w:cs="Times New Roman"/>
          <w:sz w:val="24"/>
          <w:szCs w:val="24"/>
        </w:rPr>
        <w:t xml:space="preserve"> региона </w:t>
      </w:r>
      <w:r w:rsidR="00160971">
        <w:rPr>
          <w:rFonts w:ascii="Times New Roman" w:hAnsi="Times New Roman" w:cs="Times New Roman"/>
          <w:sz w:val="24"/>
          <w:szCs w:val="24"/>
        </w:rPr>
        <w:t xml:space="preserve">характерно </w:t>
      </w:r>
      <w:r w:rsidRPr="00AA0D04">
        <w:rPr>
          <w:rFonts w:ascii="Times New Roman" w:hAnsi="Times New Roman" w:cs="Times New Roman"/>
          <w:sz w:val="24"/>
          <w:szCs w:val="24"/>
        </w:rPr>
        <w:t>созда</w:t>
      </w:r>
      <w:r w:rsidR="00160971">
        <w:rPr>
          <w:rFonts w:ascii="Times New Roman" w:hAnsi="Times New Roman" w:cs="Times New Roman"/>
          <w:sz w:val="24"/>
          <w:szCs w:val="24"/>
        </w:rPr>
        <w:t>ние</w:t>
      </w:r>
      <w:r w:rsidRPr="00AA0D04">
        <w:rPr>
          <w:rFonts w:ascii="Times New Roman" w:hAnsi="Times New Roman" w:cs="Times New Roman"/>
          <w:sz w:val="24"/>
          <w:szCs w:val="24"/>
        </w:rPr>
        <w:t xml:space="preserve"> услови</w:t>
      </w:r>
      <w:r w:rsidR="00160971">
        <w:rPr>
          <w:rFonts w:ascii="Times New Roman" w:hAnsi="Times New Roman" w:cs="Times New Roman"/>
          <w:sz w:val="24"/>
          <w:szCs w:val="24"/>
        </w:rPr>
        <w:t>й</w:t>
      </w:r>
      <w:r w:rsidRPr="00AA0D04">
        <w:rPr>
          <w:rFonts w:ascii="Times New Roman" w:hAnsi="Times New Roman" w:cs="Times New Roman"/>
          <w:sz w:val="24"/>
          <w:szCs w:val="24"/>
        </w:rPr>
        <w:t xml:space="preserve"> для сохранения и укрепления здоровья</w:t>
      </w:r>
      <w:r w:rsidR="00160971">
        <w:rPr>
          <w:rFonts w:ascii="Times New Roman" w:hAnsi="Times New Roman" w:cs="Times New Roman"/>
          <w:sz w:val="24"/>
          <w:szCs w:val="24"/>
        </w:rPr>
        <w:t xml:space="preserve"> работников</w:t>
      </w:r>
      <w:r w:rsidRPr="00AA0D04">
        <w:rPr>
          <w:rFonts w:ascii="Times New Roman" w:hAnsi="Times New Roman" w:cs="Times New Roman"/>
          <w:sz w:val="24"/>
          <w:szCs w:val="24"/>
        </w:rPr>
        <w:t xml:space="preserve"> в части предоставления полиса ДМС, оплаты или частичной компенсац</w:t>
      </w:r>
      <w:r w:rsidR="00D8481B">
        <w:rPr>
          <w:rFonts w:ascii="Times New Roman" w:hAnsi="Times New Roman" w:cs="Times New Roman"/>
          <w:sz w:val="24"/>
          <w:szCs w:val="24"/>
        </w:rPr>
        <w:t>ии санаторно-курортного лечения</w:t>
      </w:r>
      <w:r w:rsidRPr="00AA0D04">
        <w:rPr>
          <w:rFonts w:ascii="Times New Roman" w:hAnsi="Times New Roman" w:cs="Times New Roman"/>
          <w:sz w:val="24"/>
          <w:szCs w:val="24"/>
        </w:rPr>
        <w:t xml:space="preserve">. В областном </w:t>
      </w:r>
      <w:proofErr w:type="gramStart"/>
      <w:r w:rsidRPr="00AA0D04">
        <w:rPr>
          <w:rFonts w:ascii="Times New Roman" w:hAnsi="Times New Roman" w:cs="Times New Roman"/>
          <w:sz w:val="24"/>
          <w:szCs w:val="24"/>
        </w:rPr>
        <w:t>центре</w:t>
      </w:r>
      <w:proofErr w:type="gramEnd"/>
      <w:r w:rsidRPr="00AA0D04">
        <w:rPr>
          <w:rFonts w:ascii="Times New Roman" w:hAnsi="Times New Roman" w:cs="Times New Roman"/>
          <w:sz w:val="24"/>
          <w:szCs w:val="24"/>
        </w:rPr>
        <w:t xml:space="preserve"> складывается обратная ситуация: здесь работодатели реже прибегают к большинству перечисленных мер. </w:t>
      </w:r>
      <w:r w:rsidR="00BA3621">
        <w:rPr>
          <w:rFonts w:ascii="Times New Roman" w:hAnsi="Times New Roman" w:cs="Times New Roman"/>
          <w:sz w:val="24"/>
          <w:szCs w:val="24"/>
        </w:rPr>
        <w:t xml:space="preserve">На предприятиях </w:t>
      </w:r>
      <w:r w:rsidR="006C38C6">
        <w:rPr>
          <w:rFonts w:ascii="Times New Roman" w:hAnsi="Times New Roman" w:cs="Times New Roman"/>
          <w:sz w:val="24"/>
          <w:szCs w:val="24"/>
        </w:rPr>
        <w:t xml:space="preserve">в </w:t>
      </w:r>
      <w:r w:rsidRPr="00AA0D04">
        <w:rPr>
          <w:rFonts w:ascii="Times New Roman" w:hAnsi="Times New Roman" w:cs="Times New Roman"/>
          <w:sz w:val="24"/>
          <w:szCs w:val="24"/>
        </w:rPr>
        <w:t>район</w:t>
      </w:r>
      <w:r w:rsidR="006C38C6">
        <w:rPr>
          <w:rFonts w:ascii="Times New Roman" w:hAnsi="Times New Roman" w:cs="Times New Roman"/>
          <w:sz w:val="24"/>
          <w:szCs w:val="24"/>
        </w:rPr>
        <w:t>ах</w:t>
      </w:r>
      <w:r w:rsidRPr="00AA0D04">
        <w:rPr>
          <w:rFonts w:ascii="Times New Roman" w:hAnsi="Times New Roman" w:cs="Times New Roman"/>
          <w:sz w:val="24"/>
          <w:szCs w:val="24"/>
        </w:rPr>
        <w:t xml:space="preserve"> области </w:t>
      </w:r>
      <w:r w:rsidR="00BA3621">
        <w:rPr>
          <w:rFonts w:ascii="Times New Roman" w:hAnsi="Times New Roman" w:cs="Times New Roman"/>
          <w:sz w:val="24"/>
          <w:szCs w:val="24"/>
        </w:rPr>
        <w:t xml:space="preserve">работникам </w:t>
      </w:r>
      <w:r w:rsidRPr="00AA0D04">
        <w:rPr>
          <w:rFonts w:ascii="Times New Roman" w:hAnsi="Times New Roman" w:cs="Times New Roman"/>
          <w:sz w:val="24"/>
          <w:szCs w:val="24"/>
        </w:rPr>
        <w:t xml:space="preserve">значительно </w:t>
      </w:r>
      <w:r w:rsidR="00D8481B">
        <w:rPr>
          <w:rFonts w:ascii="Times New Roman" w:hAnsi="Times New Roman" w:cs="Times New Roman"/>
          <w:sz w:val="24"/>
          <w:szCs w:val="24"/>
        </w:rPr>
        <w:t>чаще</w:t>
      </w:r>
      <w:r w:rsidRPr="00AA0D04">
        <w:rPr>
          <w:rFonts w:ascii="Times New Roman" w:hAnsi="Times New Roman" w:cs="Times New Roman"/>
          <w:sz w:val="24"/>
          <w:szCs w:val="24"/>
        </w:rPr>
        <w:t xml:space="preserve"> </w:t>
      </w:r>
      <w:r w:rsidR="00D8481B">
        <w:rPr>
          <w:rFonts w:ascii="Times New Roman" w:hAnsi="Times New Roman" w:cs="Times New Roman"/>
          <w:sz w:val="24"/>
          <w:szCs w:val="24"/>
        </w:rPr>
        <w:t xml:space="preserve">не </w:t>
      </w:r>
      <w:r w:rsidR="006C38C6">
        <w:rPr>
          <w:rFonts w:ascii="Times New Roman" w:hAnsi="Times New Roman" w:cs="Times New Roman"/>
          <w:sz w:val="24"/>
          <w:szCs w:val="24"/>
        </w:rPr>
        <w:t xml:space="preserve">создаются </w:t>
      </w:r>
      <w:r w:rsidR="00D8481B">
        <w:rPr>
          <w:rFonts w:ascii="Times New Roman" w:hAnsi="Times New Roman" w:cs="Times New Roman"/>
          <w:sz w:val="24"/>
          <w:szCs w:val="24"/>
        </w:rPr>
        <w:t>препятств</w:t>
      </w:r>
      <w:r w:rsidR="006C38C6">
        <w:rPr>
          <w:rFonts w:ascii="Times New Roman" w:hAnsi="Times New Roman" w:cs="Times New Roman"/>
          <w:sz w:val="24"/>
          <w:szCs w:val="24"/>
        </w:rPr>
        <w:t>ия</w:t>
      </w:r>
      <w:r w:rsidR="00D8481B">
        <w:rPr>
          <w:rFonts w:ascii="Times New Roman" w:hAnsi="Times New Roman" w:cs="Times New Roman"/>
          <w:sz w:val="24"/>
          <w:szCs w:val="24"/>
        </w:rPr>
        <w:t xml:space="preserve"> выходу на больничный </w:t>
      </w:r>
      <w:proofErr w:type="gramStart"/>
      <w:r w:rsidR="00D8481B">
        <w:rPr>
          <w:rFonts w:ascii="Times New Roman" w:hAnsi="Times New Roman" w:cs="Times New Roman"/>
          <w:sz w:val="24"/>
          <w:szCs w:val="24"/>
        </w:rPr>
        <w:t>лист</w:t>
      </w:r>
      <w:proofErr w:type="gramEnd"/>
      <w:r w:rsidR="00F32A8B">
        <w:rPr>
          <w:rFonts w:ascii="Times New Roman" w:hAnsi="Times New Roman" w:cs="Times New Roman"/>
          <w:sz w:val="24"/>
          <w:szCs w:val="24"/>
        </w:rPr>
        <w:t xml:space="preserve"> и</w:t>
      </w:r>
      <w:r w:rsidR="00D8481B" w:rsidRPr="00AA0D04">
        <w:rPr>
          <w:rFonts w:ascii="Times New Roman" w:hAnsi="Times New Roman" w:cs="Times New Roman"/>
          <w:sz w:val="24"/>
          <w:szCs w:val="24"/>
        </w:rPr>
        <w:t xml:space="preserve"> </w:t>
      </w:r>
      <w:r w:rsidR="00B45B12">
        <w:rPr>
          <w:rFonts w:ascii="Times New Roman" w:hAnsi="Times New Roman" w:cs="Times New Roman"/>
          <w:sz w:val="24"/>
          <w:szCs w:val="24"/>
        </w:rPr>
        <w:t xml:space="preserve">большее внимание уделяется </w:t>
      </w:r>
      <w:r w:rsidR="00B45B12" w:rsidRPr="00AA0D04">
        <w:rPr>
          <w:rFonts w:ascii="Times New Roman" w:hAnsi="Times New Roman" w:cs="Times New Roman"/>
          <w:sz w:val="24"/>
          <w:szCs w:val="24"/>
        </w:rPr>
        <w:t>оснащ</w:t>
      </w:r>
      <w:r w:rsidR="00B45B12">
        <w:rPr>
          <w:rFonts w:ascii="Times New Roman" w:hAnsi="Times New Roman" w:cs="Times New Roman"/>
          <w:sz w:val="24"/>
          <w:szCs w:val="24"/>
        </w:rPr>
        <w:t>ению</w:t>
      </w:r>
      <w:r w:rsidR="00B45B12" w:rsidRPr="00AA0D04">
        <w:rPr>
          <w:rFonts w:ascii="Times New Roman" w:hAnsi="Times New Roman" w:cs="Times New Roman"/>
          <w:sz w:val="24"/>
          <w:szCs w:val="24"/>
        </w:rPr>
        <w:t xml:space="preserve"> </w:t>
      </w:r>
      <w:r w:rsidR="00D8481B" w:rsidRPr="00AA0D04">
        <w:rPr>
          <w:rFonts w:ascii="Times New Roman" w:hAnsi="Times New Roman" w:cs="Times New Roman"/>
          <w:sz w:val="24"/>
          <w:szCs w:val="24"/>
        </w:rPr>
        <w:t>рабочи</w:t>
      </w:r>
      <w:r w:rsidR="00B45B12">
        <w:rPr>
          <w:rFonts w:ascii="Times New Roman" w:hAnsi="Times New Roman" w:cs="Times New Roman"/>
          <w:sz w:val="24"/>
          <w:szCs w:val="24"/>
        </w:rPr>
        <w:t>х</w:t>
      </w:r>
      <w:r w:rsidR="00D8481B" w:rsidRPr="00AA0D04">
        <w:rPr>
          <w:rFonts w:ascii="Times New Roman" w:hAnsi="Times New Roman" w:cs="Times New Roman"/>
          <w:sz w:val="24"/>
          <w:szCs w:val="24"/>
        </w:rPr>
        <w:t xml:space="preserve"> мест безопасными средствами труда</w:t>
      </w:r>
      <w:r w:rsidR="00D8481B">
        <w:rPr>
          <w:rFonts w:ascii="Times New Roman" w:hAnsi="Times New Roman" w:cs="Times New Roman"/>
          <w:sz w:val="24"/>
          <w:szCs w:val="24"/>
        </w:rPr>
        <w:t>.</w:t>
      </w:r>
    </w:p>
    <w:p w:rsidR="00E34BAC" w:rsidRDefault="00EB6CC6" w:rsidP="00E34BAC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Таблица </w:t>
      </w:r>
      <w:r w:rsidR="00EE4A27">
        <w:rPr>
          <w:rFonts w:ascii="Times New Roman" w:hAnsi="Times New Roman" w:cs="Times New Roman"/>
          <w:sz w:val="24"/>
          <w:szCs w:val="24"/>
        </w:rPr>
        <w:t>3</w:t>
      </w:r>
      <w:r w:rsidR="00E34BAC">
        <w:rPr>
          <w:rFonts w:ascii="Times New Roman" w:hAnsi="Times New Roman" w:cs="Times New Roman"/>
          <w:sz w:val="24"/>
          <w:szCs w:val="24"/>
        </w:rPr>
        <w:t>.</w:t>
      </w:r>
    </w:p>
    <w:p w:rsidR="00EB6CC6" w:rsidRPr="008E4B09" w:rsidRDefault="00EB6CC6" w:rsidP="006D49D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34BAC">
        <w:rPr>
          <w:rFonts w:ascii="Times New Roman" w:hAnsi="Times New Roman" w:cs="Times New Roman"/>
          <w:sz w:val="24"/>
          <w:szCs w:val="24"/>
        </w:rPr>
        <w:t xml:space="preserve">Распределение ответов на вопрос: «Какие меры для укрепления здоровья работников применяются в организации, где Вы работаете?» </w:t>
      </w:r>
      <w:r w:rsidR="00404822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="00404822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="00404822">
        <w:rPr>
          <w:rFonts w:ascii="Times New Roman" w:hAnsi="Times New Roman" w:cs="Times New Roman"/>
          <w:sz w:val="24"/>
          <w:szCs w:val="24"/>
        </w:rPr>
        <w:t xml:space="preserve"> % от тех, кто работает)</w:t>
      </w:r>
    </w:p>
    <w:tbl>
      <w:tblPr>
        <w:tblStyle w:val="a3"/>
        <w:tblW w:w="0" w:type="auto"/>
        <w:jc w:val="center"/>
        <w:tblInd w:w="-91" w:type="dxa"/>
        <w:tblLook w:val="04A0" w:firstRow="1" w:lastRow="0" w:firstColumn="1" w:lastColumn="0" w:noHBand="0" w:noVBand="1"/>
      </w:tblPr>
      <w:tblGrid>
        <w:gridCol w:w="4902"/>
        <w:gridCol w:w="850"/>
        <w:gridCol w:w="993"/>
        <w:gridCol w:w="995"/>
        <w:gridCol w:w="890"/>
        <w:gridCol w:w="916"/>
      </w:tblGrid>
      <w:tr w:rsidR="00EB6CC6" w:rsidRPr="0084051D" w:rsidTr="00392E6C">
        <w:trPr>
          <w:jc w:val="center"/>
        </w:trPr>
        <w:tc>
          <w:tcPr>
            <w:tcW w:w="4902" w:type="dxa"/>
            <w:vMerge w:val="restart"/>
            <w:vAlign w:val="center"/>
          </w:tcPr>
          <w:p w:rsidR="00EB6CC6" w:rsidRPr="0084051D" w:rsidRDefault="006D49DE" w:rsidP="00223A0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4051D">
              <w:rPr>
                <w:rFonts w:ascii="Times New Roman" w:hAnsi="Times New Roman" w:cs="Times New Roman"/>
                <w:sz w:val="20"/>
                <w:szCs w:val="20"/>
              </w:rPr>
              <w:t>Вариант</w:t>
            </w:r>
            <w:r w:rsidR="00EB6CC6" w:rsidRPr="0084051D">
              <w:rPr>
                <w:rFonts w:ascii="Times New Roman" w:hAnsi="Times New Roman" w:cs="Times New Roman"/>
                <w:sz w:val="20"/>
                <w:szCs w:val="20"/>
              </w:rPr>
              <w:t xml:space="preserve"> ответа</w:t>
            </w:r>
          </w:p>
        </w:tc>
        <w:tc>
          <w:tcPr>
            <w:tcW w:w="3728" w:type="dxa"/>
            <w:gridSpan w:val="4"/>
            <w:vAlign w:val="center"/>
          </w:tcPr>
          <w:p w:rsidR="00EB6CC6" w:rsidRPr="0084051D" w:rsidRDefault="00476C02" w:rsidP="00223A0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Территория</w:t>
            </w:r>
          </w:p>
        </w:tc>
        <w:tc>
          <w:tcPr>
            <w:tcW w:w="916" w:type="dxa"/>
            <w:vMerge w:val="restart"/>
            <w:vAlign w:val="center"/>
          </w:tcPr>
          <w:p w:rsidR="00EB6CC6" w:rsidRPr="0084051D" w:rsidRDefault="00EB6CC6" w:rsidP="006D49DE">
            <w:pPr>
              <w:ind w:left="-57" w:right="-57"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84051D">
              <w:rPr>
                <w:rFonts w:ascii="Times New Roman" w:hAnsi="Times New Roman" w:cs="Times New Roman"/>
                <w:i/>
                <w:sz w:val="20"/>
                <w:szCs w:val="20"/>
              </w:rPr>
              <w:t>В</w:t>
            </w:r>
            <w:r w:rsidR="006D49DE" w:rsidRPr="0084051D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сего </w:t>
            </w:r>
            <w:r w:rsidRPr="0084051D">
              <w:rPr>
                <w:rFonts w:ascii="Times New Roman" w:hAnsi="Times New Roman" w:cs="Times New Roman"/>
                <w:i/>
                <w:sz w:val="20"/>
                <w:szCs w:val="20"/>
              </w:rPr>
              <w:t>по области</w:t>
            </w:r>
          </w:p>
        </w:tc>
      </w:tr>
      <w:tr w:rsidR="00EB6CC6" w:rsidRPr="0084051D" w:rsidTr="00392E6C">
        <w:trPr>
          <w:trHeight w:val="221"/>
          <w:jc w:val="center"/>
        </w:trPr>
        <w:tc>
          <w:tcPr>
            <w:tcW w:w="4902" w:type="dxa"/>
            <w:vMerge/>
            <w:vAlign w:val="center"/>
          </w:tcPr>
          <w:p w:rsidR="00EB6CC6" w:rsidRPr="0084051D" w:rsidRDefault="00EB6CC6" w:rsidP="00223A0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0" w:type="dxa"/>
            <w:vMerge w:val="restart"/>
            <w:vAlign w:val="center"/>
          </w:tcPr>
          <w:p w:rsidR="00EB6CC6" w:rsidRPr="0084051D" w:rsidRDefault="00EB6CC6" w:rsidP="00223A01">
            <w:pPr>
              <w:ind w:left="-113" w:right="-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4051D">
              <w:rPr>
                <w:rFonts w:ascii="Times New Roman" w:hAnsi="Times New Roman" w:cs="Times New Roman"/>
                <w:sz w:val="20"/>
                <w:szCs w:val="20"/>
              </w:rPr>
              <w:t>Вологда</w:t>
            </w:r>
          </w:p>
        </w:tc>
        <w:tc>
          <w:tcPr>
            <w:tcW w:w="993" w:type="dxa"/>
            <w:vMerge w:val="restart"/>
            <w:vAlign w:val="center"/>
          </w:tcPr>
          <w:p w:rsidR="00EB6CC6" w:rsidRPr="0084051D" w:rsidRDefault="00EB6CC6" w:rsidP="00223A01">
            <w:pPr>
              <w:ind w:left="-113" w:right="-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4051D">
              <w:rPr>
                <w:rFonts w:ascii="Times New Roman" w:hAnsi="Times New Roman" w:cs="Times New Roman"/>
                <w:sz w:val="20"/>
                <w:szCs w:val="20"/>
              </w:rPr>
              <w:t>Череповец</w:t>
            </w:r>
          </w:p>
        </w:tc>
        <w:tc>
          <w:tcPr>
            <w:tcW w:w="1885" w:type="dxa"/>
            <w:gridSpan w:val="2"/>
            <w:vAlign w:val="center"/>
          </w:tcPr>
          <w:p w:rsidR="00EB6CC6" w:rsidRPr="0084051D" w:rsidRDefault="00EB6CC6" w:rsidP="00223A01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4051D">
              <w:rPr>
                <w:rFonts w:ascii="Times New Roman" w:hAnsi="Times New Roman" w:cs="Times New Roman"/>
                <w:sz w:val="20"/>
                <w:szCs w:val="20"/>
              </w:rPr>
              <w:t>Население районов</w:t>
            </w:r>
          </w:p>
        </w:tc>
        <w:tc>
          <w:tcPr>
            <w:tcW w:w="916" w:type="dxa"/>
            <w:vMerge/>
            <w:vAlign w:val="center"/>
          </w:tcPr>
          <w:p w:rsidR="00EB6CC6" w:rsidRPr="0084051D" w:rsidRDefault="00EB6CC6" w:rsidP="00223A01">
            <w:pPr>
              <w:ind w:left="-57" w:right="-57"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</w:tr>
      <w:tr w:rsidR="00EB6CC6" w:rsidRPr="0084051D" w:rsidTr="00392E6C">
        <w:trPr>
          <w:trHeight w:val="220"/>
          <w:jc w:val="center"/>
        </w:trPr>
        <w:tc>
          <w:tcPr>
            <w:tcW w:w="4902" w:type="dxa"/>
            <w:vMerge/>
            <w:tcBorders>
              <w:bottom w:val="single" w:sz="4" w:space="0" w:color="auto"/>
            </w:tcBorders>
            <w:vAlign w:val="center"/>
          </w:tcPr>
          <w:p w:rsidR="00EB6CC6" w:rsidRPr="0084051D" w:rsidRDefault="00EB6CC6" w:rsidP="00223A0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bottom w:val="single" w:sz="4" w:space="0" w:color="auto"/>
            </w:tcBorders>
            <w:vAlign w:val="center"/>
          </w:tcPr>
          <w:p w:rsidR="00EB6CC6" w:rsidRPr="0084051D" w:rsidRDefault="00EB6CC6" w:rsidP="00223A01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3" w:type="dxa"/>
            <w:vMerge/>
            <w:tcBorders>
              <w:bottom w:val="single" w:sz="4" w:space="0" w:color="auto"/>
            </w:tcBorders>
            <w:vAlign w:val="center"/>
          </w:tcPr>
          <w:p w:rsidR="00EB6CC6" w:rsidRPr="0084051D" w:rsidRDefault="00EB6CC6" w:rsidP="00223A01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5" w:type="dxa"/>
            <w:tcBorders>
              <w:bottom w:val="single" w:sz="4" w:space="0" w:color="auto"/>
            </w:tcBorders>
            <w:vAlign w:val="center"/>
          </w:tcPr>
          <w:p w:rsidR="00EB6CC6" w:rsidRPr="0084051D" w:rsidRDefault="00EB6CC6" w:rsidP="00223A01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4051D">
              <w:rPr>
                <w:rFonts w:ascii="Times New Roman" w:hAnsi="Times New Roman" w:cs="Times New Roman"/>
                <w:sz w:val="20"/>
                <w:szCs w:val="20"/>
              </w:rPr>
              <w:t>Городское</w:t>
            </w:r>
          </w:p>
        </w:tc>
        <w:tc>
          <w:tcPr>
            <w:tcW w:w="890" w:type="dxa"/>
            <w:tcBorders>
              <w:bottom w:val="single" w:sz="4" w:space="0" w:color="auto"/>
            </w:tcBorders>
            <w:vAlign w:val="center"/>
          </w:tcPr>
          <w:p w:rsidR="00EB6CC6" w:rsidRPr="0084051D" w:rsidRDefault="00EB6CC6" w:rsidP="00223A01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4051D">
              <w:rPr>
                <w:rFonts w:ascii="Times New Roman" w:hAnsi="Times New Roman" w:cs="Times New Roman"/>
                <w:sz w:val="20"/>
                <w:szCs w:val="20"/>
              </w:rPr>
              <w:t>Сельское</w:t>
            </w:r>
          </w:p>
        </w:tc>
        <w:tc>
          <w:tcPr>
            <w:tcW w:w="916" w:type="dxa"/>
            <w:vMerge/>
            <w:tcBorders>
              <w:bottom w:val="single" w:sz="4" w:space="0" w:color="auto"/>
            </w:tcBorders>
            <w:vAlign w:val="center"/>
          </w:tcPr>
          <w:p w:rsidR="00EB6CC6" w:rsidRPr="0084051D" w:rsidRDefault="00EB6CC6" w:rsidP="00223A01">
            <w:pPr>
              <w:ind w:left="-57" w:right="-57"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</w:tr>
      <w:tr w:rsidR="000909B6" w:rsidRPr="0084051D" w:rsidTr="00392E6C">
        <w:trPr>
          <w:jc w:val="center"/>
        </w:trPr>
        <w:tc>
          <w:tcPr>
            <w:tcW w:w="4902" w:type="dxa"/>
            <w:tcBorders>
              <w:bottom w:val="dotted" w:sz="4" w:space="0" w:color="auto"/>
            </w:tcBorders>
            <w:shd w:val="clear" w:color="auto" w:fill="auto"/>
            <w:vAlign w:val="center"/>
          </w:tcPr>
          <w:p w:rsidR="000909B6" w:rsidRPr="0084051D" w:rsidRDefault="000909B6" w:rsidP="00223A01">
            <w:pPr>
              <w:autoSpaceDE w:val="0"/>
              <w:autoSpaceDN w:val="0"/>
              <w:adjustRightInd w:val="0"/>
              <w:spacing w:line="233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405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Отсутствие препятствий для выхода на </w:t>
            </w:r>
            <w:proofErr w:type="gramStart"/>
            <w:r w:rsidRPr="008405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больничный</w:t>
            </w:r>
            <w:proofErr w:type="gramEnd"/>
            <w:r w:rsidRPr="008405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при его необходимости</w:t>
            </w:r>
          </w:p>
        </w:tc>
        <w:tc>
          <w:tcPr>
            <w:tcW w:w="850" w:type="dxa"/>
            <w:tcBorders>
              <w:bottom w:val="dotted" w:sz="4" w:space="0" w:color="auto"/>
            </w:tcBorders>
            <w:shd w:val="clear" w:color="auto" w:fill="auto"/>
            <w:vAlign w:val="center"/>
          </w:tcPr>
          <w:p w:rsidR="000909B6" w:rsidRPr="0084051D" w:rsidRDefault="000909B6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405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26,9</w:t>
            </w:r>
          </w:p>
        </w:tc>
        <w:tc>
          <w:tcPr>
            <w:tcW w:w="993" w:type="dxa"/>
            <w:tcBorders>
              <w:bottom w:val="dotted" w:sz="4" w:space="0" w:color="auto"/>
            </w:tcBorders>
            <w:shd w:val="clear" w:color="auto" w:fill="auto"/>
            <w:vAlign w:val="center"/>
          </w:tcPr>
          <w:p w:rsidR="000909B6" w:rsidRPr="0084051D" w:rsidRDefault="000909B6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405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36,1</w:t>
            </w:r>
          </w:p>
        </w:tc>
        <w:tc>
          <w:tcPr>
            <w:tcW w:w="995" w:type="dxa"/>
            <w:tcBorders>
              <w:left w:val="dotted" w:sz="4" w:space="0" w:color="333333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09B6" w:rsidRPr="0084051D" w:rsidRDefault="000909B6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84051D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40,3</w:t>
            </w:r>
          </w:p>
        </w:tc>
        <w:tc>
          <w:tcPr>
            <w:tcW w:w="890" w:type="dxa"/>
            <w:tcBorders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09B6" w:rsidRPr="0084051D" w:rsidRDefault="000909B6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84051D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50,0</w:t>
            </w:r>
          </w:p>
        </w:tc>
        <w:tc>
          <w:tcPr>
            <w:tcW w:w="916" w:type="dxa"/>
            <w:tcBorders>
              <w:left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0909B6" w:rsidRPr="0084051D" w:rsidRDefault="000909B6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bCs/>
                <w:i/>
                <w:color w:val="000000"/>
                <w:sz w:val="20"/>
                <w:szCs w:val="20"/>
              </w:rPr>
            </w:pPr>
            <w:r w:rsidRPr="0084051D">
              <w:rPr>
                <w:rFonts w:ascii="Times New Roman" w:hAnsi="Times New Roman" w:cs="Times New Roman"/>
                <w:bCs/>
                <w:i/>
                <w:color w:val="000000"/>
                <w:sz w:val="20"/>
                <w:szCs w:val="20"/>
              </w:rPr>
              <w:t>37,3</w:t>
            </w:r>
          </w:p>
        </w:tc>
      </w:tr>
      <w:tr w:rsidR="000909B6" w:rsidRPr="0084051D" w:rsidTr="00392E6C">
        <w:trPr>
          <w:trHeight w:val="173"/>
          <w:jc w:val="center"/>
        </w:trPr>
        <w:tc>
          <w:tcPr>
            <w:tcW w:w="4902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0909B6" w:rsidRPr="0084051D" w:rsidRDefault="000909B6" w:rsidP="00223A01">
            <w:pPr>
              <w:autoSpaceDE w:val="0"/>
              <w:autoSpaceDN w:val="0"/>
              <w:adjustRightInd w:val="0"/>
              <w:spacing w:line="233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405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Предоставление полиса добровольного медицинского страхования (ДМС) сотрудникам (всем или выборочно)</w:t>
            </w:r>
          </w:p>
        </w:tc>
        <w:tc>
          <w:tcPr>
            <w:tcW w:w="850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0909B6" w:rsidRPr="0084051D" w:rsidRDefault="000909B6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405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12,6</w:t>
            </w:r>
          </w:p>
        </w:tc>
        <w:tc>
          <w:tcPr>
            <w:tcW w:w="993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0909B6" w:rsidRPr="0084051D" w:rsidRDefault="000909B6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84051D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35,7</w:t>
            </w:r>
          </w:p>
        </w:tc>
        <w:tc>
          <w:tcPr>
            <w:tcW w:w="995" w:type="dxa"/>
            <w:tcBorders>
              <w:top w:val="dotted" w:sz="4" w:space="0" w:color="auto"/>
              <w:left w:val="dotted" w:sz="4" w:space="0" w:color="333333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09B6" w:rsidRPr="0084051D" w:rsidRDefault="000909B6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405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7,7</w:t>
            </w:r>
          </w:p>
        </w:tc>
        <w:tc>
          <w:tcPr>
            <w:tcW w:w="89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09B6" w:rsidRPr="0084051D" w:rsidRDefault="000909B6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405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24,8</w:t>
            </w:r>
          </w:p>
        </w:tc>
        <w:tc>
          <w:tcPr>
            <w:tcW w:w="916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0909B6" w:rsidRPr="0084051D" w:rsidRDefault="000909B6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bCs/>
                <w:i/>
                <w:color w:val="000000"/>
                <w:sz w:val="20"/>
                <w:szCs w:val="20"/>
              </w:rPr>
            </w:pPr>
            <w:r w:rsidRPr="0084051D">
              <w:rPr>
                <w:rFonts w:ascii="Times New Roman" w:hAnsi="Times New Roman" w:cs="Times New Roman"/>
                <w:bCs/>
                <w:i/>
                <w:color w:val="000000"/>
                <w:sz w:val="20"/>
                <w:szCs w:val="20"/>
              </w:rPr>
              <w:t>20,5</w:t>
            </w:r>
          </w:p>
        </w:tc>
      </w:tr>
      <w:tr w:rsidR="000909B6" w:rsidRPr="0084051D" w:rsidTr="00392E6C">
        <w:trPr>
          <w:jc w:val="center"/>
        </w:trPr>
        <w:tc>
          <w:tcPr>
            <w:tcW w:w="4902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0909B6" w:rsidRPr="0084051D" w:rsidRDefault="000909B6" w:rsidP="003B3256">
            <w:pPr>
              <w:autoSpaceDE w:val="0"/>
              <w:autoSpaceDN w:val="0"/>
              <w:adjustRightInd w:val="0"/>
              <w:spacing w:line="233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405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Оснащение рабочих мест безопасными для жизни и здоровья средствами труда</w:t>
            </w:r>
          </w:p>
        </w:tc>
        <w:tc>
          <w:tcPr>
            <w:tcW w:w="850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0909B6" w:rsidRPr="0084051D" w:rsidRDefault="000909B6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405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12,2</w:t>
            </w:r>
          </w:p>
        </w:tc>
        <w:tc>
          <w:tcPr>
            <w:tcW w:w="993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0909B6" w:rsidRPr="0084051D" w:rsidRDefault="000909B6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405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11,6</w:t>
            </w:r>
          </w:p>
        </w:tc>
        <w:tc>
          <w:tcPr>
            <w:tcW w:w="995" w:type="dxa"/>
            <w:tcBorders>
              <w:top w:val="dotted" w:sz="4" w:space="0" w:color="auto"/>
              <w:left w:val="dotted" w:sz="4" w:space="0" w:color="333333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09B6" w:rsidRPr="0084051D" w:rsidRDefault="000909B6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84051D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22,1</w:t>
            </w:r>
          </w:p>
        </w:tc>
        <w:tc>
          <w:tcPr>
            <w:tcW w:w="89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09B6" w:rsidRPr="0084051D" w:rsidRDefault="000909B6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84051D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21,0</w:t>
            </w:r>
          </w:p>
        </w:tc>
        <w:tc>
          <w:tcPr>
            <w:tcW w:w="916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0909B6" w:rsidRPr="0084051D" w:rsidRDefault="000909B6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bCs/>
                <w:i/>
                <w:color w:val="000000"/>
                <w:sz w:val="20"/>
                <w:szCs w:val="20"/>
              </w:rPr>
            </w:pPr>
            <w:r w:rsidRPr="0084051D">
              <w:rPr>
                <w:rFonts w:ascii="Times New Roman" w:hAnsi="Times New Roman" w:cs="Times New Roman"/>
                <w:bCs/>
                <w:i/>
                <w:color w:val="000000"/>
                <w:sz w:val="20"/>
                <w:szCs w:val="20"/>
              </w:rPr>
              <w:t>16,1</w:t>
            </w:r>
          </w:p>
        </w:tc>
      </w:tr>
      <w:tr w:rsidR="000909B6" w:rsidRPr="0084051D" w:rsidTr="00392E6C">
        <w:trPr>
          <w:jc w:val="center"/>
        </w:trPr>
        <w:tc>
          <w:tcPr>
            <w:tcW w:w="4902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0909B6" w:rsidRPr="0084051D" w:rsidRDefault="000909B6" w:rsidP="00223A01">
            <w:pPr>
              <w:autoSpaceDE w:val="0"/>
              <w:autoSpaceDN w:val="0"/>
              <w:adjustRightInd w:val="0"/>
              <w:spacing w:line="233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405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Оплата или частичная компенсация лечения/отдыха в санаторно-курортных учреждениях</w:t>
            </w:r>
          </w:p>
        </w:tc>
        <w:tc>
          <w:tcPr>
            <w:tcW w:w="850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0909B6" w:rsidRPr="0084051D" w:rsidRDefault="000909B6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405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9,4</w:t>
            </w:r>
          </w:p>
        </w:tc>
        <w:tc>
          <w:tcPr>
            <w:tcW w:w="993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0909B6" w:rsidRPr="0084051D" w:rsidRDefault="000909B6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84051D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11,6</w:t>
            </w:r>
          </w:p>
        </w:tc>
        <w:tc>
          <w:tcPr>
            <w:tcW w:w="995" w:type="dxa"/>
            <w:tcBorders>
              <w:top w:val="dotted" w:sz="4" w:space="0" w:color="auto"/>
              <w:left w:val="dotted" w:sz="4" w:space="0" w:color="333333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09B6" w:rsidRPr="0084051D" w:rsidRDefault="000909B6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405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5,5</w:t>
            </w:r>
          </w:p>
        </w:tc>
        <w:tc>
          <w:tcPr>
            <w:tcW w:w="89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09B6" w:rsidRPr="0084051D" w:rsidRDefault="000909B6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405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3,3</w:t>
            </w:r>
          </w:p>
        </w:tc>
        <w:tc>
          <w:tcPr>
            <w:tcW w:w="916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0909B6" w:rsidRPr="0084051D" w:rsidRDefault="000909B6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bCs/>
                <w:i/>
                <w:color w:val="000000"/>
                <w:sz w:val="20"/>
                <w:szCs w:val="20"/>
              </w:rPr>
            </w:pPr>
            <w:r w:rsidRPr="0084051D">
              <w:rPr>
                <w:rFonts w:ascii="Times New Roman" w:hAnsi="Times New Roman" w:cs="Times New Roman"/>
                <w:bCs/>
                <w:i/>
                <w:color w:val="000000"/>
                <w:sz w:val="20"/>
                <w:szCs w:val="20"/>
              </w:rPr>
              <w:t>7,8</w:t>
            </w:r>
          </w:p>
        </w:tc>
      </w:tr>
      <w:tr w:rsidR="000909B6" w:rsidRPr="0084051D" w:rsidTr="00392E6C">
        <w:trPr>
          <w:jc w:val="center"/>
        </w:trPr>
        <w:tc>
          <w:tcPr>
            <w:tcW w:w="4902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0909B6" w:rsidRPr="0084051D" w:rsidRDefault="000909B6" w:rsidP="00B72260">
            <w:pPr>
              <w:autoSpaceDE w:val="0"/>
              <w:autoSpaceDN w:val="0"/>
              <w:adjustRightInd w:val="0"/>
              <w:spacing w:line="233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405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Оплата или частичная компенсация занятий в спортивных залах, секциях и пр.</w:t>
            </w:r>
          </w:p>
        </w:tc>
        <w:tc>
          <w:tcPr>
            <w:tcW w:w="850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0909B6" w:rsidRPr="0084051D" w:rsidRDefault="000909B6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405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7,0</w:t>
            </w:r>
          </w:p>
        </w:tc>
        <w:tc>
          <w:tcPr>
            <w:tcW w:w="993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0909B6" w:rsidRPr="0084051D" w:rsidRDefault="000909B6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405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5,0</w:t>
            </w:r>
          </w:p>
        </w:tc>
        <w:tc>
          <w:tcPr>
            <w:tcW w:w="995" w:type="dxa"/>
            <w:tcBorders>
              <w:top w:val="dotted" w:sz="4" w:space="0" w:color="auto"/>
              <w:left w:val="dotted" w:sz="4" w:space="0" w:color="333333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09B6" w:rsidRPr="0084051D" w:rsidRDefault="000909B6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405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9,9</w:t>
            </w:r>
          </w:p>
        </w:tc>
        <w:tc>
          <w:tcPr>
            <w:tcW w:w="89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09B6" w:rsidRPr="0084051D" w:rsidRDefault="000909B6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405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2,3</w:t>
            </w:r>
          </w:p>
        </w:tc>
        <w:tc>
          <w:tcPr>
            <w:tcW w:w="916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0909B6" w:rsidRPr="0084051D" w:rsidRDefault="000909B6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bCs/>
                <w:i/>
                <w:color w:val="000000"/>
                <w:sz w:val="20"/>
                <w:szCs w:val="20"/>
              </w:rPr>
            </w:pPr>
            <w:r w:rsidRPr="0084051D">
              <w:rPr>
                <w:rFonts w:ascii="Times New Roman" w:hAnsi="Times New Roman" w:cs="Times New Roman"/>
                <w:bCs/>
                <w:i/>
                <w:color w:val="000000"/>
                <w:sz w:val="20"/>
                <w:szCs w:val="20"/>
              </w:rPr>
              <w:t>6,0</w:t>
            </w:r>
          </w:p>
        </w:tc>
      </w:tr>
      <w:tr w:rsidR="000909B6" w:rsidRPr="0084051D" w:rsidTr="00392E6C">
        <w:trPr>
          <w:jc w:val="center"/>
        </w:trPr>
        <w:tc>
          <w:tcPr>
            <w:tcW w:w="4902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0909B6" w:rsidRPr="0084051D" w:rsidRDefault="000909B6" w:rsidP="001474AB">
            <w:pPr>
              <w:autoSpaceDE w:val="0"/>
              <w:autoSpaceDN w:val="0"/>
              <w:adjustRightInd w:val="0"/>
              <w:spacing w:line="233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405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Другое</w:t>
            </w:r>
          </w:p>
        </w:tc>
        <w:tc>
          <w:tcPr>
            <w:tcW w:w="850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0909B6" w:rsidRPr="0084051D" w:rsidRDefault="000909B6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405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2,4</w:t>
            </w:r>
          </w:p>
        </w:tc>
        <w:tc>
          <w:tcPr>
            <w:tcW w:w="993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0909B6" w:rsidRPr="0084051D" w:rsidRDefault="000909B6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405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3,7</w:t>
            </w:r>
          </w:p>
        </w:tc>
        <w:tc>
          <w:tcPr>
            <w:tcW w:w="995" w:type="dxa"/>
            <w:tcBorders>
              <w:top w:val="dotted" w:sz="4" w:space="0" w:color="auto"/>
              <w:left w:val="dotted" w:sz="4" w:space="0" w:color="333333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09B6" w:rsidRPr="0084051D" w:rsidRDefault="000909B6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405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0,6</w:t>
            </w:r>
          </w:p>
        </w:tc>
        <w:tc>
          <w:tcPr>
            <w:tcW w:w="89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09B6" w:rsidRPr="0084051D" w:rsidRDefault="000909B6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405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</w:t>
            </w:r>
          </w:p>
        </w:tc>
        <w:tc>
          <w:tcPr>
            <w:tcW w:w="916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0909B6" w:rsidRPr="0084051D" w:rsidRDefault="000909B6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bCs/>
                <w:i/>
                <w:color w:val="000000"/>
                <w:sz w:val="20"/>
                <w:szCs w:val="20"/>
              </w:rPr>
            </w:pPr>
            <w:r w:rsidRPr="0084051D">
              <w:rPr>
                <w:rFonts w:ascii="Times New Roman" w:hAnsi="Times New Roman" w:cs="Times New Roman"/>
                <w:bCs/>
                <w:i/>
                <w:color w:val="000000"/>
                <w:sz w:val="20"/>
                <w:szCs w:val="20"/>
              </w:rPr>
              <w:t>1,8</w:t>
            </w:r>
          </w:p>
        </w:tc>
      </w:tr>
      <w:tr w:rsidR="000909B6" w:rsidRPr="0084051D" w:rsidTr="00392E6C">
        <w:trPr>
          <w:jc w:val="center"/>
        </w:trPr>
        <w:tc>
          <w:tcPr>
            <w:tcW w:w="4902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0909B6" w:rsidRPr="0084051D" w:rsidRDefault="000909B6" w:rsidP="001474AB">
            <w:pPr>
              <w:autoSpaceDE w:val="0"/>
              <w:autoSpaceDN w:val="0"/>
              <w:adjustRightInd w:val="0"/>
              <w:spacing w:line="233" w:lineRule="auto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  <w:r w:rsidRPr="0084051D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Никаких</w:t>
            </w:r>
            <w:r w:rsidR="00532992" w:rsidRPr="0084051D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 xml:space="preserve"> мер не предпринимается</w:t>
            </w:r>
          </w:p>
        </w:tc>
        <w:tc>
          <w:tcPr>
            <w:tcW w:w="850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0909B6" w:rsidRPr="0084051D" w:rsidRDefault="000909B6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b/>
                <w:i/>
                <w:iCs/>
                <w:color w:val="000000"/>
                <w:sz w:val="20"/>
                <w:szCs w:val="20"/>
              </w:rPr>
            </w:pPr>
            <w:r w:rsidRPr="0084051D">
              <w:rPr>
                <w:rFonts w:ascii="Times New Roman" w:hAnsi="Times New Roman" w:cs="Times New Roman"/>
                <w:b/>
                <w:i/>
                <w:iCs/>
                <w:color w:val="000000"/>
                <w:sz w:val="20"/>
                <w:szCs w:val="20"/>
              </w:rPr>
              <w:t>55,6</w:t>
            </w:r>
          </w:p>
        </w:tc>
        <w:tc>
          <w:tcPr>
            <w:tcW w:w="993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0909B6" w:rsidRPr="0084051D" w:rsidRDefault="000909B6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84051D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>31,1</w:t>
            </w:r>
          </w:p>
        </w:tc>
        <w:tc>
          <w:tcPr>
            <w:tcW w:w="995" w:type="dxa"/>
            <w:tcBorders>
              <w:top w:val="dotted" w:sz="4" w:space="0" w:color="auto"/>
              <w:left w:val="dotted" w:sz="4" w:space="0" w:color="333333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09B6" w:rsidRPr="0084051D" w:rsidRDefault="000909B6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84051D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>39,2</w:t>
            </w:r>
          </w:p>
        </w:tc>
        <w:tc>
          <w:tcPr>
            <w:tcW w:w="89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09B6" w:rsidRPr="0084051D" w:rsidRDefault="000909B6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84051D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>27,6</w:t>
            </w:r>
          </w:p>
        </w:tc>
        <w:tc>
          <w:tcPr>
            <w:tcW w:w="916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:rsidR="000909B6" w:rsidRPr="0084051D" w:rsidRDefault="000909B6" w:rsidP="00223A01">
            <w:pPr>
              <w:autoSpaceDE w:val="0"/>
              <w:autoSpaceDN w:val="0"/>
              <w:adjustRightInd w:val="0"/>
              <w:spacing w:line="245" w:lineRule="auto"/>
              <w:jc w:val="center"/>
              <w:rPr>
                <w:rFonts w:ascii="Times New Roman" w:hAnsi="Times New Roman" w:cs="Times New Roman"/>
                <w:bCs/>
                <w:i/>
                <w:iCs/>
                <w:color w:val="000000"/>
                <w:sz w:val="20"/>
                <w:szCs w:val="20"/>
              </w:rPr>
            </w:pPr>
            <w:r w:rsidRPr="0084051D">
              <w:rPr>
                <w:rFonts w:ascii="Times New Roman" w:hAnsi="Times New Roman" w:cs="Times New Roman"/>
                <w:bCs/>
                <w:i/>
                <w:iCs/>
                <w:color w:val="000000"/>
                <w:sz w:val="20"/>
                <w:szCs w:val="20"/>
              </w:rPr>
              <w:t>39,5</w:t>
            </w:r>
          </w:p>
        </w:tc>
      </w:tr>
      <w:tr w:rsidR="000909B6" w:rsidRPr="0084051D" w:rsidTr="00392E6C">
        <w:trPr>
          <w:jc w:val="center"/>
        </w:trPr>
        <w:tc>
          <w:tcPr>
            <w:tcW w:w="9546" w:type="dxa"/>
            <w:gridSpan w:val="6"/>
            <w:shd w:val="clear" w:color="auto" w:fill="auto"/>
            <w:vAlign w:val="center"/>
          </w:tcPr>
          <w:p w:rsidR="000909B6" w:rsidRPr="0084051D" w:rsidRDefault="000909B6" w:rsidP="00223A01">
            <w:pPr>
              <w:autoSpaceDE w:val="0"/>
              <w:autoSpaceDN w:val="0"/>
              <w:adjustRightInd w:val="0"/>
              <w:spacing w:line="233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4051D">
              <w:rPr>
                <w:rFonts w:ascii="Times New Roman" w:hAnsi="Times New Roman" w:cs="Times New Roman"/>
                <w:sz w:val="20"/>
                <w:szCs w:val="20"/>
              </w:rPr>
              <w:t>Источник: мониторинг общественного здоровья населения Вологодской области</w:t>
            </w:r>
            <w:r w:rsidR="0084051D">
              <w:rPr>
                <w:rFonts w:ascii="Times New Roman" w:hAnsi="Times New Roman" w:cs="Times New Roman"/>
                <w:sz w:val="20"/>
                <w:szCs w:val="20"/>
              </w:rPr>
              <w:t>, 2018 г.</w:t>
            </w:r>
          </w:p>
        </w:tc>
      </w:tr>
    </w:tbl>
    <w:p w:rsidR="00E1515E" w:rsidRPr="004C27E4" w:rsidRDefault="00E1515E" w:rsidP="004C1848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317B0D" w:rsidRDefault="00BE3850" w:rsidP="00386E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</w:rPr>
        <w:t>Влияние условий</w:t>
      </w:r>
      <w:r w:rsidR="00317B0D" w:rsidRPr="002C7251">
        <w:rPr>
          <w:rFonts w:ascii="Times New Roman" w:hAnsi="Times New Roman" w:cs="Times New Roman"/>
          <w:b/>
          <w:sz w:val="24"/>
        </w:rPr>
        <w:t xml:space="preserve"> труда </w:t>
      </w:r>
      <w:r>
        <w:rPr>
          <w:rFonts w:ascii="Times New Roman" w:hAnsi="Times New Roman" w:cs="Times New Roman"/>
          <w:b/>
          <w:sz w:val="24"/>
        </w:rPr>
        <w:t>на</w:t>
      </w:r>
      <w:r w:rsidR="00317B0D" w:rsidRPr="002C7251">
        <w:rPr>
          <w:rFonts w:ascii="Times New Roman" w:hAnsi="Times New Roman" w:cs="Times New Roman"/>
          <w:b/>
          <w:sz w:val="24"/>
        </w:rPr>
        <w:t xml:space="preserve"> здоровь</w:t>
      </w:r>
      <w:r>
        <w:rPr>
          <w:rFonts w:ascii="Times New Roman" w:hAnsi="Times New Roman" w:cs="Times New Roman"/>
          <w:b/>
          <w:sz w:val="24"/>
        </w:rPr>
        <w:t>е</w:t>
      </w:r>
      <w:r w:rsidR="00317B0D" w:rsidRPr="002C7251">
        <w:rPr>
          <w:rFonts w:ascii="Times New Roman" w:hAnsi="Times New Roman" w:cs="Times New Roman"/>
          <w:b/>
          <w:sz w:val="24"/>
        </w:rPr>
        <w:t xml:space="preserve"> работающего населения</w:t>
      </w:r>
      <w:r w:rsidR="00317B0D">
        <w:rPr>
          <w:rFonts w:ascii="Times New Roman" w:hAnsi="Times New Roman" w:cs="Times New Roman"/>
          <w:sz w:val="24"/>
        </w:rPr>
        <w:t xml:space="preserve">. </w:t>
      </w:r>
      <w:r w:rsidR="00D77FEE">
        <w:rPr>
          <w:rFonts w:ascii="Times New Roman" w:hAnsi="Times New Roman" w:cs="Times New Roman"/>
          <w:sz w:val="24"/>
        </w:rPr>
        <w:t xml:space="preserve">В </w:t>
      </w:r>
      <w:proofErr w:type="gramStart"/>
      <w:r w:rsidR="00D77FEE">
        <w:rPr>
          <w:rFonts w:ascii="Times New Roman" w:hAnsi="Times New Roman" w:cs="Times New Roman"/>
          <w:sz w:val="24"/>
        </w:rPr>
        <w:t>качестве</w:t>
      </w:r>
      <w:proofErr w:type="gramEnd"/>
      <w:r w:rsidR="00D77FEE">
        <w:rPr>
          <w:rFonts w:ascii="Times New Roman" w:hAnsi="Times New Roman" w:cs="Times New Roman"/>
          <w:sz w:val="24"/>
        </w:rPr>
        <w:t xml:space="preserve"> критериев здоровья в данном исследовании использовались ответы респондентов на вопрос</w:t>
      </w:r>
      <w:r w:rsidR="007F3575">
        <w:rPr>
          <w:rFonts w:ascii="Times New Roman" w:hAnsi="Times New Roman" w:cs="Times New Roman"/>
          <w:sz w:val="24"/>
        </w:rPr>
        <w:t>ы</w:t>
      </w:r>
      <w:r w:rsidR="00D77FEE">
        <w:rPr>
          <w:rFonts w:ascii="Times New Roman" w:hAnsi="Times New Roman" w:cs="Times New Roman"/>
          <w:sz w:val="24"/>
        </w:rPr>
        <w:t xml:space="preserve"> об их субъективном самочувствии</w:t>
      </w:r>
      <w:r w:rsidR="00A37CAE">
        <w:rPr>
          <w:rFonts w:ascii="Times New Roman" w:hAnsi="Times New Roman" w:cs="Times New Roman"/>
          <w:sz w:val="24"/>
        </w:rPr>
        <w:t xml:space="preserve"> (самооценка здоровья)</w:t>
      </w:r>
      <w:r w:rsidR="00BF7D6A">
        <w:rPr>
          <w:rFonts w:ascii="Times New Roman" w:hAnsi="Times New Roman" w:cs="Times New Roman"/>
          <w:sz w:val="24"/>
        </w:rPr>
        <w:t>, о</w:t>
      </w:r>
      <w:r w:rsidR="007F3575">
        <w:rPr>
          <w:rFonts w:ascii="Times New Roman" w:hAnsi="Times New Roman" w:cs="Times New Roman"/>
          <w:sz w:val="24"/>
        </w:rPr>
        <w:t xml:space="preserve"> наличии хронических заболеваний,</w:t>
      </w:r>
      <w:r w:rsidR="007669E4">
        <w:rPr>
          <w:rFonts w:ascii="Times New Roman" w:hAnsi="Times New Roman" w:cs="Times New Roman"/>
          <w:sz w:val="24"/>
        </w:rPr>
        <w:t xml:space="preserve"> а так</w:t>
      </w:r>
      <w:r w:rsidR="00D77FEE">
        <w:rPr>
          <w:rFonts w:ascii="Times New Roman" w:hAnsi="Times New Roman" w:cs="Times New Roman"/>
          <w:sz w:val="24"/>
        </w:rPr>
        <w:t xml:space="preserve">же о пропуске рабочих дней по болезни в течение последнего года. </w:t>
      </w:r>
      <w:r w:rsidR="00A37CAE">
        <w:rPr>
          <w:rFonts w:ascii="Times New Roman" w:hAnsi="Times New Roman" w:cs="Times New Roman"/>
          <w:sz w:val="24"/>
        </w:rPr>
        <w:t xml:space="preserve">Их сопоставление с оценкой условий труда позволило получить интересные выводы. </w:t>
      </w:r>
      <w:proofErr w:type="gramStart"/>
      <w:r w:rsidR="00386E3E">
        <w:rPr>
          <w:rFonts w:ascii="Times New Roman" w:hAnsi="Times New Roman" w:cs="Times New Roman"/>
          <w:sz w:val="24"/>
        </w:rPr>
        <w:t xml:space="preserve">Так, среди работающих респондентов, </w:t>
      </w:r>
      <w:r w:rsidR="00A90B3C">
        <w:rPr>
          <w:rFonts w:ascii="Times New Roman" w:hAnsi="Times New Roman" w:cs="Times New Roman"/>
          <w:sz w:val="24"/>
        </w:rPr>
        <w:t>назвавших</w:t>
      </w:r>
      <w:r w:rsidR="00386E3E">
        <w:rPr>
          <w:rFonts w:ascii="Times New Roman" w:hAnsi="Times New Roman" w:cs="Times New Roman"/>
          <w:sz w:val="24"/>
        </w:rPr>
        <w:t xml:space="preserve"> условия труда «отличны</w:t>
      </w:r>
      <w:r w:rsidR="00A90B3C">
        <w:rPr>
          <w:rFonts w:ascii="Times New Roman" w:hAnsi="Times New Roman" w:cs="Times New Roman"/>
          <w:sz w:val="24"/>
        </w:rPr>
        <w:t>ми</w:t>
      </w:r>
      <w:r w:rsidR="00386E3E">
        <w:rPr>
          <w:rFonts w:ascii="Times New Roman" w:hAnsi="Times New Roman" w:cs="Times New Roman"/>
          <w:sz w:val="24"/>
        </w:rPr>
        <w:t>» и «хороши</w:t>
      </w:r>
      <w:r w:rsidR="00A90B3C">
        <w:rPr>
          <w:rFonts w:ascii="Times New Roman" w:hAnsi="Times New Roman" w:cs="Times New Roman"/>
          <w:sz w:val="24"/>
        </w:rPr>
        <w:t>ми</w:t>
      </w:r>
      <w:r w:rsidR="00386E3E">
        <w:rPr>
          <w:rFonts w:ascii="Times New Roman" w:hAnsi="Times New Roman" w:cs="Times New Roman"/>
          <w:sz w:val="24"/>
        </w:rPr>
        <w:t>»</w:t>
      </w:r>
      <w:r w:rsidR="00A90B3C">
        <w:rPr>
          <w:rFonts w:ascii="Times New Roman" w:hAnsi="Times New Roman" w:cs="Times New Roman"/>
          <w:sz w:val="24"/>
        </w:rPr>
        <w:t xml:space="preserve">, доля тех, кто наиболее позитивно оценил состояние собственного здоровья («очень хорошее», «хорошее»), </w:t>
      </w:r>
      <w:r w:rsidR="009C1FE4">
        <w:rPr>
          <w:rFonts w:ascii="Times New Roman" w:hAnsi="Times New Roman" w:cs="Times New Roman"/>
          <w:sz w:val="24"/>
        </w:rPr>
        <w:t xml:space="preserve">оказалась </w:t>
      </w:r>
      <w:r w:rsidR="00A90B3C">
        <w:rPr>
          <w:rFonts w:ascii="Times New Roman" w:hAnsi="Times New Roman" w:cs="Times New Roman"/>
          <w:sz w:val="24"/>
        </w:rPr>
        <w:t>в 2 раза выше</w:t>
      </w:r>
      <w:r w:rsidR="0050421D">
        <w:rPr>
          <w:rFonts w:ascii="Times New Roman" w:hAnsi="Times New Roman" w:cs="Times New Roman"/>
          <w:sz w:val="24"/>
        </w:rPr>
        <w:t>,</w:t>
      </w:r>
      <w:r w:rsidR="00A90B3C">
        <w:rPr>
          <w:rFonts w:ascii="Times New Roman" w:hAnsi="Times New Roman" w:cs="Times New Roman"/>
          <w:sz w:val="24"/>
        </w:rPr>
        <w:t xml:space="preserve"> </w:t>
      </w:r>
      <w:r w:rsidR="00392E6C">
        <w:rPr>
          <w:rFonts w:ascii="Times New Roman" w:hAnsi="Times New Roman" w:cs="Times New Roman"/>
          <w:sz w:val="24"/>
        </w:rPr>
        <w:t>чем</w:t>
      </w:r>
      <w:r w:rsidR="00A90B3C">
        <w:rPr>
          <w:rFonts w:ascii="Times New Roman" w:hAnsi="Times New Roman" w:cs="Times New Roman"/>
          <w:sz w:val="24"/>
        </w:rPr>
        <w:t xml:space="preserve"> среди работников, охарактеризовавших их как «удовлетворительные» и «неудовлетворительные» (77 и 72% против 38</w:t>
      </w:r>
      <w:r w:rsidR="00082E8C">
        <w:rPr>
          <w:rFonts w:ascii="Times New Roman" w:hAnsi="Times New Roman" w:cs="Times New Roman"/>
          <w:sz w:val="24"/>
        </w:rPr>
        <w:t xml:space="preserve"> и 38</w:t>
      </w:r>
      <w:r w:rsidR="00A90B3C">
        <w:rPr>
          <w:rFonts w:ascii="Times New Roman" w:hAnsi="Times New Roman" w:cs="Times New Roman"/>
          <w:sz w:val="24"/>
        </w:rPr>
        <w:t>% соответственно).</w:t>
      </w:r>
      <w:proofErr w:type="gramEnd"/>
      <w:r w:rsidR="00676B6A">
        <w:rPr>
          <w:rFonts w:ascii="Times New Roman" w:hAnsi="Times New Roman" w:cs="Times New Roman"/>
          <w:sz w:val="24"/>
        </w:rPr>
        <w:t xml:space="preserve"> </w:t>
      </w:r>
      <w:proofErr w:type="gramStart"/>
      <w:r w:rsidR="00676B6A">
        <w:rPr>
          <w:rFonts w:ascii="Times New Roman" w:hAnsi="Times New Roman" w:cs="Times New Roman"/>
          <w:sz w:val="24"/>
        </w:rPr>
        <w:t xml:space="preserve">И, напротив, чаще всего негативно </w:t>
      </w:r>
      <w:r w:rsidR="00D23E08">
        <w:rPr>
          <w:rFonts w:ascii="Times New Roman" w:hAnsi="Times New Roman" w:cs="Times New Roman"/>
          <w:sz w:val="24"/>
        </w:rPr>
        <w:t>оценивали</w:t>
      </w:r>
      <w:r w:rsidR="00676B6A">
        <w:rPr>
          <w:rFonts w:ascii="Times New Roman" w:hAnsi="Times New Roman" w:cs="Times New Roman"/>
          <w:sz w:val="24"/>
        </w:rPr>
        <w:t xml:space="preserve"> состояние здоровья (ответы «плохое»</w:t>
      </w:r>
      <w:r w:rsidR="00643194">
        <w:rPr>
          <w:rFonts w:ascii="Times New Roman" w:hAnsi="Times New Roman" w:cs="Times New Roman"/>
          <w:sz w:val="24"/>
        </w:rPr>
        <w:t xml:space="preserve"> и</w:t>
      </w:r>
      <w:r w:rsidR="00676B6A">
        <w:rPr>
          <w:rFonts w:ascii="Times New Roman" w:hAnsi="Times New Roman" w:cs="Times New Roman"/>
          <w:sz w:val="24"/>
        </w:rPr>
        <w:t xml:space="preserve"> «очень плохое») люди, неудовлетворенные условиями труда на работе (8%</w:t>
      </w:r>
      <w:r w:rsidR="00082E8C">
        <w:rPr>
          <w:rFonts w:ascii="Times New Roman" w:hAnsi="Times New Roman" w:cs="Times New Roman"/>
          <w:sz w:val="24"/>
        </w:rPr>
        <w:t xml:space="preserve"> против </w:t>
      </w:r>
      <w:r w:rsidR="00E470F9">
        <w:rPr>
          <w:rFonts w:ascii="Times New Roman" w:hAnsi="Times New Roman" w:cs="Times New Roman"/>
          <w:sz w:val="24"/>
        </w:rPr>
        <w:t>4 и 2</w:t>
      </w:r>
      <w:r w:rsidR="00082E8C">
        <w:rPr>
          <w:rFonts w:ascii="Times New Roman" w:hAnsi="Times New Roman" w:cs="Times New Roman"/>
          <w:sz w:val="24"/>
        </w:rPr>
        <w:t>%</w:t>
      </w:r>
      <w:r w:rsidR="00E470F9">
        <w:rPr>
          <w:rFonts w:ascii="Times New Roman" w:hAnsi="Times New Roman" w:cs="Times New Roman"/>
          <w:sz w:val="24"/>
        </w:rPr>
        <w:t xml:space="preserve"> соответственно</w:t>
      </w:r>
      <w:r w:rsidR="0037044E">
        <w:rPr>
          <w:rFonts w:ascii="Times New Roman" w:hAnsi="Times New Roman" w:cs="Times New Roman"/>
          <w:sz w:val="24"/>
        </w:rPr>
        <w:t xml:space="preserve"> у тех, кто оценивал их как</w:t>
      </w:r>
      <w:r w:rsidR="00082E8C">
        <w:rPr>
          <w:rFonts w:ascii="Times New Roman" w:hAnsi="Times New Roman" w:cs="Times New Roman"/>
          <w:sz w:val="24"/>
        </w:rPr>
        <w:t xml:space="preserve"> «</w:t>
      </w:r>
      <w:r w:rsidR="00E470F9">
        <w:rPr>
          <w:rFonts w:ascii="Times New Roman" w:hAnsi="Times New Roman" w:cs="Times New Roman"/>
          <w:sz w:val="24"/>
        </w:rPr>
        <w:t>отличные» и «хорошие</w:t>
      </w:r>
      <w:r w:rsidR="00082E8C">
        <w:rPr>
          <w:rFonts w:ascii="Times New Roman" w:hAnsi="Times New Roman" w:cs="Times New Roman"/>
          <w:sz w:val="24"/>
        </w:rPr>
        <w:t>»</w:t>
      </w:r>
      <w:r w:rsidR="00676B6A">
        <w:rPr>
          <w:rFonts w:ascii="Times New Roman" w:hAnsi="Times New Roman" w:cs="Times New Roman"/>
          <w:sz w:val="24"/>
        </w:rPr>
        <w:t>).</w:t>
      </w:r>
      <w:proofErr w:type="gramEnd"/>
      <w:r w:rsidR="00392E6C">
        <w:rPr>
          <w:rFonts w:ascii="Times New Roman" w:hAnsi="Times New Roman" w:cs="Times New Roman"/>
          <w:sz w:val="24"/>
        </w:rPr>
        <w:t xml:space="preserve"> </w:t>
      </w:r>
      <w:r w:rsidR="00BD2035">
        <w:rPr>
          <w:rFonts w:ascii="Times New Roman" w:hAnsi="Times New Roman" w:cs="Times New Roman"/>
          <w:sz w:val="24"/>
        </w:rPr>
        <w:t>Кроме того, среди работников с отличными и хорошими условиями труда почти в 3 раза реже встречаются хронические заболевания по сравнению с теми, кто трудится в не</w:t>
      </w:r>
      <w:r w:rsidR="007669E4">
        <w:rPr>
          <w:rFonts w:ascii="Times New Roman" w:hAnsi="Times New Roman" w:cs="Times New Roman"/>
          <w:sz w:val="24"/>
        </w:rPr>
        <w:t>благоприятных</w:t>
      </w:r>
      <w:r w:rsidR="00BD2035">
        <w:rPr>
          <w:rFonts w:ascii="Times New Roman" w:hAnsi="Times New Roman" w:cs="Times New Roman"/>
          <w:sz w:val="24"/>
        </w:rPr>
        <w:t xml:space="preserve"> условиях (15 и 17% против 44% соответственно).</w:t>
      </w:r>
    </w:p>
    <w:p w:rsidR="00840E3C" w:rsidRDefault="00A938F5" w:rsidP="00386E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Между оценкой условий труда и пропуском дней по болезни наблюдается прямая взаимосвязь: чем хуже респонденты характериз</w:t>
      </w:r>
      <w:r w:rsidR="002C7ABB">
        <w:rPr>
          <w:rFonts w:ascii="Times New Roman" w:hAnsi="Times New Roman" w:cs="Times New Roman"/>
          <w:sz w:val="24"/>
        </w:rPr>
        <w:t>овали</w:t>
      </w:r>
      <w:r>
        <w:rPr>
          <w:rFonts w:ascii="Times New Roman" w:hAnsi="Times New Roman" w:cs="Times New Roman"/>
          <w:sz w:val="24"/>
        </w:rPr>
        <w:t xml:space="preserve"> условия труда, тем чаще </w:t>
      </w:r>
      <w:r w:rsidR="002C7ABB">
        <w:rPr>
          <w:rFonts w:ascii="Times New Roman" w:hAnsi="Times New Roman" w:cs="Times New Roman"/>
          <w:sz w:val="24"/>
        </w:rPr>
        <w:t xml:space="preserve">в течение года </w:t>
      </w:r>
      <w:r>
        <w:rPr>
          <w:rFonts w:ascii="Times New Roman" w:hAnsi="Times New Roman" w:cs="Times New Roman"/>
          <w:sz w:val="24"/>
        </w:rPr>
        <w:t xml:space="preserve">они пропускали рабочие дни по болезни, и, наоборот. </w:t>
      </w:r>
      <w:r w:rsidR="00DE06A8">
        <w:rPr>
          <w:rFonts w:ascii="Times New Roman" w:hAnsi="Times New Roman" w:cs="Times New Roman"/>
          <w:sz w:val="24"/>
        </w:rPr>
        <w:t>Так, почти каждый третий работник с неудовлетворительными условиями труда (31%) пропускал трудовые дни по причине болезни, а каждый четвертый не пропускал, хотя такая необходимость</w:t>
      </w:r>
      <w:r w:rsidR="002C7ABB">
        <w:rPr>
          <w:rFonts w:ascii="Times New Roman" w:hAnsi="Times New Roman" w:cs="Times New Roman"/>
          <w:sz w:val="24"/>
        </w:rPr>
        <w:t xml:space="preserve"> у него</w:t>
      </w:r>
      <w:r w:rsidR="00DE06A8">
        <w:rPr>
          <w:rFonts w:ascii="Times New Roman" w:hAnsi="Times New Roman" w:cs="Times New Roman"/>
          <w:sz w:val="24"/>
        </w:rPr>
        <w:t xml:space="preserve"> была</w:t>
      </w:r>
      <w:r w:rsidR="0037044E">
        <w:rPr>
          <w:rFonts w:ascii="Times New Roman" w:hAnsi="Times New Roman" w:cs="Times New Roman"/>
          <w:sz w:val="24"/>
        </w:rPr>
        <w:t>, т.е. переносил болезнь «на ногах»</w:t>
      </w:r>
      <w:r w:rsidR="001B5390" w:rsidRPr="001B5390">
        <w:rPr>
          <w:rFonts w:ascii="Times New Roman" w:hAnsi="Times New Roman" w:cs="Times New Roman"/>
          <w:sz w:val="24"/>
        </w:rPr>
        <w:t xml:space="preserve"> </w:t>
      </w:r>
      <w:r w:rsidR="001B5390">
        <w:rPr>
          <w:rFonts w:ascii="Times New Roman" w:hAnsi="Times New Roman" w:cs="Times New Roman"/>
          <w:sz w:val="24"/>
        </w:rPr>
        <w:t>(25%)</w:t>
      </w:r>
      <w:r w:rsidR="00DE06A8">
        <w:rPr>
          <w:rFonts w:ascii="Times New Roman" w:hAnsi="Times New Roman" w:cs="Times New Roman"/>
          <w:sz w:val="24"/>
        </w:rPr>
        <w:t xml:space="preserve">. </w:t>
      </w:r>
      <w:r w:rsidR="00B85B41">
        <w:rPr>
          <w:rFonts w:ascii="Times New Roman" w:hAnsi="Times New Roman" w:cs="Times New Roman"/>
          <w:sz w:val="24"/>
        </w:rPr>
        <w:t>Для сравнения: среди категории респондентов, оценивших трудовые условия как «отличные», доля пропускавших рабочие дни оказалась заметно ниже (13%)</w:t>
      </w:r>
      <w:r w:rsidR="00E701C5">
        <w:rPr>
          <w:rFonts w:ascii="Times New Roman" w:hAnsi="Times New Roman" w:cs="Times New Roman"/>
          <w:sz w:val="24"/>
        </w:rPr>
        <w:t xml:space="preserve">. </w:t>
      </w:r>
    </w:p>
    <w:p w:rsidR="00A938F5" w:rsidRDefault="007A3198" w:rsidP="00386E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 xml:space="preserve">Кроме того, у </w:t>
      </w:r>
      <w:r w:rsidR="007E23E5">
        <w:rPr>
          <w:rFonts w:ascii="Times New Roman" w:hAnsi="Times New Roman" w:cs="Times New Roman"/>
          <w:sz w:val="24"/>
        </w:rPr>
        <w:t>респондент</w:t>
      </w:r>
      <w:r w:rsidR="0071000A">
        <w:rPr>
          <w:rFonts w:ascii="Times New Roman" w:hAnsi="Times New Roman" w:cs="Times New Roman"/>
          <w:sz w:val="24"/>
        </w:rPr>
        <w:t>ов с</w:t>
      </w:r>
      <w:r w:rsidR="0071000A" w:rsidRPr="0071000A">
        <w:rPr>
          <w:rFonts w:ascii="Times New Roman" w:hAnsi="Times New Roman" w:cs="Times New Roman"/>
          <w:sz w:val="24"/>
        </w:rPr>
        <w:t xml:space="preserve"> </w:t>
      </w:r>
      <w:r w:rsidR="0071000A">
        <w:rPr>
          <w:rFonts w:ascii="Times New Roman" w:hAnsi="Times New Roman" w:cs="Times New Roman"/>
          <w:sz w:val="24"/>
        </w:rPr>
        <w:t>неудовлетворенными условиями</w:t>
      </w:r>
      <w:r w:rsidR="0071000A" w:rsidRPr="0071000A">
        <w:rPr>
          <w:rFonts w:ascii="Times New Roman" w:hAnsi="Times New Roman" w:cs="Times New Roman"/>
          <w:sz w:val="24"/>
        </w:rPr>
        <w:t xml:space="preserve"> </w:t>
      </w:r>
      <w:r w:rsidR="0071000A">
        <w:rPr>
          <w:rFonts w:ascii="Times New Roman" w:hAnsi="Times New Roman" w:cs="Times New Roman"/>
          <w:sz w:val="24"/>
        </w:rPr>
        <w:t>труда пре</w:t>
      </w:r>
      <w:r w:rsidR="001E3E1F">
        <w:rPr>
          <w:rFonts w:ascii="Times New Roman" w:hAnsi="Times New Roman" w:cs="Times New Roman"/>
          <w:sz w:val="24"/>
        </w:rPr>
        <w:t>б</w:t>
      </w:r>
      <w:r w:rsidR="0071000A">
        <w:rPr>
          <w:rFonts w:ascii="Times New Roman" w:hAnsi="Times New Roman" w:cs="Times New Roman"/>
          <w:sz w:val="24"/>
        </w:rPr>
        <w:t>ывани</w:t>
      </w:r>
      <w:r w:rsidR="001E3E1F">
        <w:rPr>
          <w:rFonts w:ascii="Times New Roman" w:hAnsi="Times New Roman" w:cs="Times New Roman"/>
          <w:sz w:val="24"/>
        </w:rPr>
        <w:t>е</w:t>
      </w:r>
      <w:r w:rsidR="0071000A">
        <w:rPr>
          <w:rFonts w:ascii="Times New Roman" w:hAnsi="Times New Roman" w:cs="Times New Roman"/>
          <w:sz w:val="24"/>
        </w:rPr>
        <w:t xml:space="preserve"> </w:t>
      </w:r>
      <w:r w:rsidR="00840E3C">
        <w:rPr>
          <w:rFonts w:ascii="Times New Roman" w:hAnsi="Times New Roman" w:cs="Times New Roman"/>
          <w:sz w:val="24"/>
        </w:rPr>
        <w:t xml:space="preserve">на больничном </w:t>
      </w:r>
      <w:r w:rsidR="001E3E1F">
        <w:rPr>
          <w:rFonts w:ascii="Times New Roman" w:hAnsi="Times New Roman" w:cs="Times New Roman"/>
          <w:sz w:val="24"/>
        </w:rPr>
        <w:t xml:space="preserve">листе </w:t>
      </w:r>
      <w:r w:rsidR="0071000A">
        <w:rPr>
          <w:rFonts w:ascii="Times New Roman" w:hAnsi="Times New Roman" w:cs="Times New Roman"/>
          <w:sz w:val="24"/>
        </w:rPr>
        <w:t xml:space="preserve">по болезни </w:t>
      </w:r>
      <w:r w:rsidR="001E3E1F">
        <w:rPr>
          <w:rFonts w:ascii="Times New Roman" w:hAnsi="Times New Roman" w:cs="Times New Roman"/>
          <w:sz w:val="24"/>
        </w:rPr>
        <w:t xml:space="preserve">длится </w:t>
      </w:r>
      <w:r w:rsidR="00840E3C">
        <w:rPr>
          <w:rFonts w:ascii="Times New Roman" w:hAnsi="Times New Roman" w:cs="Times New Roman"/>
          <w:sz w:val="24"/>
        </w:rPr>
        <w:t>б</w:t>
      </w:r>
      <w:r w:rsidR="00840E3C" w:rsidRPr="007A3198">
        <w:rPr>
          <w:rFonts w:ascii="Times New Roman" w:hAnsi="Times New Roman" w:cs="Times New Roman"/>
          <w:i/>
          <w:sz w:val="24"/>
        </w:rPr>
        <w:t>о</w:t>
      </w:r>
      <w:r w:rsidR="00840E3C">
        <w:rPr>
          <w:rFonts w:ascii="Times New Roman" w:hAnsi="Times New Roman" w:cs="Times New Roman"/>
          <w:sz w:val="24"/>
        </w:rPr>
        <w:t>льше</w:t>
      </w:r>
      <w:r w:rsidR="001E3E1F">
        <w:rPr>
          <w:rFonts w:ascii="Times New Roman" w:hAnsi="Times New Roman" w:cs="Times New Roman"/>
          <w:sz w:val="24"/>
        </w:rPr>
        <w:t>е</w:t>
      </w:r>
      <w:r w:rsidR="00840E3C">
        <w:rPr>
          <w:rFonts w:ascii="Times New Roman" w:hAnsi="Times New Roman" w:cs="Times New Roman"/>
          <w:sz w:val="24"/>
        </w:rPr>
        <w:t xml:space="preserve"> количество дней </w:t>
      </w:r>
      <w:r w:rsidR="00807926">
        <w:rPr>
          <w:rFonts w:ascii="Times New Roman" w:hAnsi="Times New Roman" w:cs="Times New Roman"/>
          <w:sz w:val="24"/>
        </w:rPr>
        <w:t xml:space="preserve">по сравнению с теми, кто позитивно </w:t>
      </w:r>
      <w:r w:rsidR="007E23E5">
        <w:rPr>
          <w:rFonts w:ascii="Times New Roman" w:hAnsi="Times New Roman" w:cs="Times New Roman"/>
          <w:sz w:val="24"/>
        </w:rPr>
        <w:t xml:space="preserve">характеризовал </w:t>
      </w:r>
      <w:r w:rsidR="001E3E1F">
        <w:rPr>
          <w:rFonts w:ascii="Times New Roman" w:hAnsi="Times New Roman" w:cs="Times New Roman"/>
          <w:sz w:val="24"/>
        </w:rPr>
        <w:t>свои</w:t>
      </w:r>
      <w:r w:rsidR="00807926">
        <w:rPr>
          <w:rFonts w:ascii="Times New Roman" w:hAnsi="Times New Roman" w:cs="Times New Roman"/>
          <w:sz w:val="24"/>
        </w:rPr>
        <w:t xml:space="preserve"> рабочие условия (</w:t>
      </w:r>
      <w:r w:rsidR="001E3E1F">
        <w:rPr>
          <w:rFonts w:ascii="Times New Roman" w:hAnsi="Times New Roman" w:cs="Times New Roman"/>
          <w:sz w:val="24"/>
        </w:rPr>
        <w:t>13 дней</w:t>
      </w:r>
      <w:r>
        <w:rPr>
          <w:rFonts w:ascii="Times New Roman" w:hAnsi="Times New Roman" w:cs="Times New Roman"/>
          <w:sz w:val="24"/>
        </w:rPr>
        <w:t xml:space="preserve"> </w:t>
      </w:r>
      <w:r w:rsidR="001E3E1F">
        <w:rPr>
          <w:rFonts w:ascii="Times New Roman" w:hAnsi="Times New Roman" w:cs="Times New Roman"/>
          <w:sz w:val="24"/>
        </w:rPr>
        <w:t xml:space="preserve">против </w:t>
      </w:r>
      <w:r w:rsidR="00807926">
        <w:rPr>
          <w:rFonts w:ascii="Times New Roman" w:hAnsi="Times New Roman" w:cs="Times New Roman"/>
          <w:sz w:val="24"/>
        </w:rPr>
        <w:t>10 дней).</w:t>
      </w:r>
    </w:p>
    <w:p w:rsidR="00E34BAC" w:rsidRDefault="00A43410" w:rsidP="00E34BAC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Таблица 4. </w:t>
      </w:r>
    </w:p>
    <w:p w:rsidR="00F57889" w:rsidRPr="00E34BAC" w:rsidRDefault="00A43410" w:rsidP="00A43410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</w:rPr>
      </w:pPr>
      <w:r w:rsidRPr="00E34BAC">
        <w:rPr>
          <w:rFonts w:ascii="Times New Roman" w:hAnsi="Times New Roman" w:cs="Times New Roman"/>
          <w:sz w:val="24"/>
        </w:rPr>
        <w:t>Влияние условий труда на состояни</w:t>
      </w:r>
      <w:r w:rsidR="003D7154">
        <w:rPr>
          <w:rFonts w:ascii="Times New Roman" w:hAnsi="Times New Roman" w:cs="Times New Roman"/>
          <w:sz w:val="24"/>
        </w:rPr>
        <w:t>е</w:t>
      </w:r>
      <w:r w:rsidRPr="00E34BAC">
        <w:rPr>
          <w:rFonts w:ascii="Times New Roman" w:hAnsi="Times New Roman" w:cs="Times New Roman"/>
          <w:sz w:val="24"/>
        </w:rPr>
        <w:t xml:space="preserve"> здоровья работающего населения</w:t>
      </w:r>
    </w:p>
    <w:tbl>
      <w:tblPr>
        <w:tblStyle w:val="a3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3402"/>
        <w:gridCol w:w="1047"/>
        <w:gridCol w:w="1047"/>
        <w:gridCol w:w="2029"/>
        <w:gridCol w:w="2221"/>
      </w:tblGrid>
      <w:tr w:rsidR="00C81D56" w:rsidRPr="00AF0E66" w:rsidTr="002C4708">
        <w:tc>
          <w:tcPr>
            <w:tcW w:w="3402" w:type="dxa"/>
            <w:vMerge w:val="restart"/>
            <w:vAlign w:val="center"/>
          </w:tcPr>
          <w:p w:rsidR="00C81D56" w:rsidRPr="00AF0E66" w:rsidRDefault="006F6B17" w:rsidP="00C81D5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Параметры здоровья</w:t>
            </w:r>
          </w:p>
        </w:tc>
        <w:tc>
          <w:tcPr>
            <w:tcW w:w="6344" w:type="dxa"/>
            <w:gridSpan w:val="4"/>
          </w:tcPr>
          <w:p w:rsidR="00C81D56" w:rsidRPr="00AF0E66" w:rsidRDefault="00C81D56" w:rsidP="00C81D5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b/>
                <w:sz w:val="20"/>
                <w:szCs w:val="20"/>
              </w:rPr>
              <w:t>Условия труда</w:t>
            </w:r>
          </w:p>
        </w:tc>
      </w:tr>
      <w:tr w:rsidR="009A5BEE" w:rsidRPr="00AF0E66" w:rsidTr="002C4708">
        <w:tc>
          <w:tcPr>
            <w:tcW w:w="3402" w:type="dxa"/>
            <w:vMerge/>
            <w:tcBorders>
              <w:bottom w:val="single" w:sz="4" w:space="0" w:color="auto"/>
            </w:tcBorders>
          </w:tcPr>
          <w:p w:rsidR="009A5BEE" w:rsidRPr="00AF0E66" w:rsidRDefault="009A5BEE" w:rsidP="00C81D5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7" w:type="dxa"/>
            <w:tcBorders>
              <w:bottom w:val="single" w:sz="4" w:space="0" w:color="auto"/>
            </w:tcBorders>
            <w:vAlign w:val="center"/>
          </w:tcPr>
          <w:p w:rsidR="009A5BEE" w:rsidRPr="00AF0E66" w:rsidRDefault="009A5BEE" w:rsidP="002C4708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Отличные</w:t>
            </w:r>
          </w:p>
        </w:tc>
        <w:tc>
          <w:tcPr>
            <w:tcW w:w="1047" w:type="dxa"/>
            <w:tcBorders>
              <w:bottom w:val="single" w:sz="4" w:space="0" w:color="auto"/>
            </w:tcBorders>
            <w:vAlign w:val="center"/>
          </w:tcPr>
          <w:p w:rsidR="009A5BEE" w:rsidRPr="00AF0E66" w:rsidRDefault="009A5BEE" w:rsidP="002C4708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Хорошие</w:t>
            </w:r>
          </w:p>
        </w:tc>
        <w:tc>
          <w:tcPr>
            <w:tcW w:w="2029" w:type="dxa"/>
            <w:tcBorders>
              <w:bottom w:val="single" w:sz="4" w:space="0" w:color="auto"/>
            </w:tcBorders>
            <w:vAlign w:val="center"/>
          </w:tcPr>
          <w:p w:rsidR="009A5BEE" w:rsidRPr="00AF0E66" w:rsidRDefault="009A5BEE" w:rsidP="002C4708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Удовлетворительные</w:t>
            </w:r>
          </w:p>
        </w:tc>
        <w:tc>
          <w:tcPr>
            <w:tcW w:w="2221" w:type="dxa"/>
            <w:tcBorders>
              <w:bottom w:val="single" w:sz="4" w:space="0" w:color="auto"/>
            </w:tcBorders>
            <w:vAlign w:val="center"/>
          </w:tcPr>
          <w:p w:rsidR="009A5BEE" w:rsidRPr="00AF0E66" w:rsidRDefault="009A5BEE" w:rsidP="002C4708">
            <w:pPr>
              <w:ind w:left="-57" w:right="-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Неудовлетворительные</w:t>
            </w:r>
          </w:p>
        </w:tc>
      </w:tr>
      <w:tr w:rsidR="006F6B17" w:rsidRPr="00AF0E66" w:rsidTr="006A357F">
        <w:tc>
          <w:tcPr>
            <w:tcW w:w="9746" w:type="dxa"/>
            <w:gridSpan w:val="5"/>
            <w:tcBorders>
              <w:bottom w:val="dotted" w:sz="4" w:space="0" w:color="auto"/>
            </w:tcBorders>
          </w:tcPr>
          <w:p w:rsidR="006F6B17" w:rsidRPr="006F6B17" w:rsidRDefault="006F6B17" w:rsidP="007F3383">
            <w:pPr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6F6B17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Самооценка здоровья</w:t>
            </w:r>
          </w:p>
        </w:tc>
      </w:tr>
      <w:tr w:rsidR="00DB1B47" w:rsidRPr="00AF0E66" w:rsidTr="002C4708">
        <w:tc>
          <w:tcPr>
            <w:tcW w:w="3402" w:type="dxa"/>
            <w:tcBorders>
              <w:bottom w:val="dotted" w:sz="4" w:space="0" w:color="auto"/>
            </w:tcBorders>
          </w:tcPr>
          <w:p w:rsidR="00DB1B47" w:rsidRPr="00AF0E66" w:rsidRDefault="00DB1B47" w:rsidP="00AD60B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Очень хорошее, хорошее</w:t>
            </w:r>
          </w:p>
        </w:tc>
        <w:tc>
          <w:tcPr>
            <w:tcW w:w="1047" w:type="dxa"/>
            <w:tcBorders>
              <w:bottom w:val="dotted" w:sz="4" w:space="0" w:color="auto"/>
            </w:tcBorders>
            <w:vAlign w:val="center"/>
          </w:tcPr>
          <w:p w:rsidR="00DB1B47" w:rsidRPr="00AF0E66" w:rsidRDefault="00DB1B47" w:rsidP="007F3383">
            <w:pPr>
              <w:jc w:val="center"/>
              <w:rPr>
                <w:rFonts w:ascii="Times New Roman" w:hAnsi="Times New Roman" w:cs="Times New Roman"/>
                <w:b/>
                <w:color w:val="00B05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b/>
                <w:color w:val="00B050"/>
                <w:sz w:val="20"/>
                <w:szCs w:val="20"/>
              </w:rPr>
              <w:t>77,4</w:t>
            </w:r>
          </w:p>
        </w:tc>
        <w:tc>
          <w:tcPr>
            <w:tcW w:w="1047" w:type="dxa"/>
            <w:tcBorders>
              <w:bottom w:val="dotted" w:sz="4" w:space="0" w:color="auto"/>
            </w:tcBorders>
            <w:vAlign w:val="center"/>
          </w:tcPr>
          <w:p w:rsidR="00DB1B47" w:rsidRPr="00AF0E66" w:rsidRDefault="00DB1B47" w:rsidP="007F3383">
            <w:pPr>
              <w:jc w:val="center"/>
              <w:rPr>
                <w:rFonts w:ascii="Times New Roman" w:hAnsi="Times New Roman" w:cs="Times New Roman"/>
                <w:b/>
                <w:color w:val="00B05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b/>
                <w:color w:val="00B050"/>
                <w:sz w:val="20"/>
                <w:szCs w:val="20"/>
              </w:rPr>
              <w:t>71,6</w:t>
            </w:r>
          </w:p>
        </w:tc>
        <w:tc>
          <w:tcPr>
            <w:tcW w:w="2029" w:type="dxa"/>
            <w:tcBorders>
              <w:bottom w:val="dotted" w:sz="4" w:space="0" w:color="auto"/>
            </w:tcBorders>
            <w:vAlign w:val="center"/>
          </w:tcPr>
          <w:p w:rsidR="00DB1B47" w:rsidRPr="00AF0E66" w:rsidRDefault="00DB1B47" w:rsidP="007F33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37,7</w:t>
            </w:r>
          </w:p>
        </w:tc>
        <w:tc>
          <w:tcPr>
            <w:tcW w:w="2221" w:type="dxa"/>
            <w:tcBorders>
              <w:bottom w:val="dotted" w:sz="4" w:space="0" w:color="auto"/>
            </w:tcBorders>
            <w:vAlign w:val="center"/>
          </w:tcPr>
          <w:p w:rsidR="00DB1B47" w:rsidRPr="00AF0E66" w:rsidRDefault="00DB1B47" w:rsidP="007F33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37,5</w:t>
            </w:r>
          </w:p>
        </w:tc>
      </w:tr>
      <w:tr w:rsidR="00DB1B47" w:rsidRPr="00AF0E66" w:rsidTr="002C4708">
        <w:tc>
          <w:tcPr>
            <w:tcW w:w="3402" w:type="dxa"/>
            <w:tcBorders>
              <w:top w:val="dotted" w:sz="4" w:space="0" w:color="auto"/>
              <w:bottom w:val="dotted" w:sz="4" w:space="0" w:color="auto"/>
            </w:tcBorders>
          </w:tcPr>
          <w:p w:rsidR="00DB1B47" w:rsidRPr="00AF0E66" w:rsidRDefault="00DB1B47" w:rsidP="00AD60B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Удовлетворительное</w:t>
            </w:r>
          </w:p>
        </w:tc>
        <w:tc>
          <w:tcPr>
            <w:tcW w:w="1047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DB1B47" w:rsidRPr="00AF0E66" w:rsidRDefault="00DB1B47" w:rsidP="007F33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18,9</w:t>
            </w:r>
          </w:p>
        </w:tc>
        <w:tc>
          <w:tcPr>
            <w:tcW w:w="1047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DB1B47" w:rsidRPr="00AF0E66" w:rsidRDefault="00DB1B47" w:rsidP="007F33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26,4</w:t>
            </w:r>
          </w:p>
        </w:tc>
        <w:tc>
          <w:tcPr>
            <w:tcW w:w="2029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DB1B47" w:rsidRPr="00AF0E66" w:rsidRDefault="00DB1B47" w:rsidP="007F33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56,5</w:t>
            </w:r>
          </w:p>
        </w:tc>
        <w:tc>
          <w:tcPr>
            <w:tcW w:w="222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DB1B47" w:rsidRPr="00AF0E66" w:rsidRDefault="00DB1B47" w:rsidP="007F33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54,2</w:t>
            </w:r>
          </w:p>
        </w:tc>
      </w:tr>
      <w:tr w:rsidR="00DB1B47" w:rsidRPr="00AF0E66" w:rsidTr="002C4708">
        <w:tc>
          <w:tcPr>
            <w:tcW w:w="3402" w:type="dxa"/>
            <w:tcBorders>
              <w:top w:val="dotted" w:sz="4" w:space="0" w:color="auto"/>
            </w:tcBorders>
          </w:tcPr>
          <w:p w:rsidR="00DB1B47" w:rsidRPr="00AF0E66" w:rsidRDefault="00DB1B47" w:rsidP="00AD60B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Плохое, очень плохое</w:t>
            </w:r>
          </w:p>
        </w:tc>
        <w:tc>
          <w:tcPr>
            <w:tcW w:w="1047" w:type="dxa"/>
            <w:tcBorders>
              <w:top w:val="dotted" w:sz="4" w:space="0" w:color="auto"/>
            </w:tcBorders>
            <w:vAlign w:val="center"/>
          </w:tcPr>
          <w:p w:rsidR="00DB1B47" w:rsidRPr="00AF0E66" w:rsidRDefault="00DB1B47" w:rsidP="007F33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3,8</w:t>
            </w:r>
          </w:p>
        </w:tc>
        <w:tc>
          <w:tcPr>
            <w:tcW w:w="1047" w:type="dxa"/>
            <w:tcBorders>
              <w:top w:val="dotted" w:sz="4" w:space="0" w:color="auto"/>
            </w:tcBorders>
            <w:vAlign w:val="center"/>
          </w:tcPr>
          <w:p w:rsidR="00DB1B47" w:rsidRPr="00AF0E66" w:rsidRDefault="00DB1B47" w:rsidP="007F33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2,0</w:t>
            </w:r>
          </w:p>
        </w:tc>
        <w:tc>
          <w:tcPr>
            <w:tcW w:w="2029" w:type="dxa"/>
            <w:tcBorders>
              <w:top w:val="dotted" w:sz="4" w:space="0" w:color="auto"/>
            </w:tcBorders>
            <w:vAlign w:val="center"/>
          </w:tcPr>
          <w:p w:rsidR="00DB1B47" w:rsidRPr="00AF0E66" w:rsidRDefault="00DB1B47" w:rsidP="007F33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5,8</w:t>
            </w:r>
          </w:p>
        </w:tc>
        <w:tc>
          <w:tcPr>
            <w:tcW w:w="2221" w:type="dxa"/>
            <w:tcBorders>
              <w:top w:val="dotted" w:sz="4" w:space="0" w:color="auto"/>
            </w:tcBorders>
            <w:vAlign w:val="center"/>
          </w:tcPr>
          <w:p w:rsidR="00DB1B47" w:rsidRPr="00AF0E66" w:rsidRDefault="00DB1B47" w:rsidP="007F3383">
            <w:pPr>
              <w:jc w:val="center"/>
              <w:rPr>
                <w:rFonts w:ascii="Times New Roman" w:hAnsi="Times New Roman" w:cs="Times New Roman"/>
                <w:b/>
                <w:color w:val="C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b/>
                <w:color w:val="C00000"/>
                <w:sz w:val="20"/>
                <w:szCs w:val="20"/>
              </w:rPr>
              <w:t>8,3</w:t>
            </w:r>
          </w:p>
        </w:tc>
      </w:tr>
      <w:tr w:rsidR="006F6B17" w:rsidRPr="00AF0E66" w:rsidTr="002E2F5E">
        <w:tc>
          <w:tcPr>
            <w:tcW w:w="9746" w:type="dxa"/>
            <w:gridSpan w:val="5"/>
            <w:tcBorders>
              <w:top w:val="dotted" w:sz="4" w:space="0" w:color="auto"/>
              <w:bottom w:val="single" w:sz="4" w:space="0" w:color="auto"/>
            </w:tcBorders>
          </w:tcPr>
          <w:p w:rsidR="006F6B17" w:rsidRPr="006F6B17" w:rsidRDefault="006F6B17" w:rsidP="002C4708">
            <w:pPr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6F6B17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Наличие хронических болезней</w:t>
            </w:r>
          </w:p>
        </w:tc>
      </w:tr>
      <w:tr w:rsidR="002C4708" w:rsidRPr="002C4708" w:rsidTr="002C4708">
        <w:tc>
          <w:tcPr>
            <w:tcW w:w="3402" w:type="dxa"/>
            <w:tcBorders>
              <w:top w:val="single" w:sz="4" w:space="0" w:color="auto"/>
              <w:bottom w:val="dotted" w:sz="4" w:space="0" w:color="auto"/>
            </w:tcBorders>
          </w:tcPr>
          <w:p w:rsidR="002C4708" w:rsidRPr="002C4708" w:rsidRDefault="002C4708" w:rsidP="00AD60B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Имеют хронические заболевания</w:t>
            </w:r>
          </w:p>
        </w:tc>
        <w:tc>
          <w:tcPr>
            <w:tcW w:w="1047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:rsidR="002C4708" w:rsidRPr="002C4708" w:rsidRDefault="00C94AE1" w:rsidP="007F33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15,1</w:t>
            </w:r>
          </w:p>
        </w:tc>
        <w:tc>
          <w:tcPr>
            <w:tcW w:w="1047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:rsidR="002C4708" w:rsidRPr="002C4708" w:rsidRDefault="004D2BF8" w:rsidP="007F33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17,8</w:t>
            </w:r>
          </w:p>
        </w:tc>
        <w:tc>
          <w:tcPr>
            <w:tcW w:w="2029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:rsidR="002C4708" w:rsidRPr="002C4708" w:rsidRDefault="004D2BF8" w:rsidP="007F33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28,6</w:t>
            </w:r>
          </w:p>
        </w:tc>
        <w:tc>
          <w:tcPr>
            <w:tcW w:w="2221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:rsidR="002C4708" w:rsidRPr="00492EAB" w:rsidRDefault="00492EAB" w:rsidP="007F3383">
            <w:pPr>
              <w:jc w:val="center"/>
              <w:rPr>
                <w:rFonts w:ascii="Times New Roman" w:hAnsi="Times New Roman" w:cs="Times New Roman"/>
                <w:b/>
                <w:color w:val="C00000"/>
                <w:sz w:val="20"/>
                <w:szCs w:val="20"/>
              </w:rPr>
            </w:pPr>
            <w:r w:rsidRPr="00492EAB">
              <w:rPr>
                <w:rFonts w:ascii="Times New Roman" w:hAnsi="Times New Roman" w:cs="Times New Roman"/>
                <w:b/>
                <w:color w:val="C00000"/>
                <w:sz w:val="20"/>
                <w:szCs w:val="20"/>
              </w:rPr>
              <w:t>43,8</w:t>
            </w:r>
          </w:p>
        </w:tc>
      </w:tr>
      <w:tr w:rsidR="002C4708" w:rsidRPr="002C4708" w:rsidTr="002C4708">
        <w:tc>
          <w:tcPr>
            <w:tcW w:w="3402" w:type="dxa"/>
            <w:tcBorders>
              <w:top w:val="dotted" w:sz="4" w:space="0" w:color="auto"/>
            </w:tcBorders>
          </w:tcPr>
          <w:p w:rsidR="002C4708" w:rsidRPr="002C4708" w:rsidRDefault="002C4708" w:rsidP="002C470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Не имеют </w:t>
            </w:r>
            <w:r w:rsidRPr="002C4708">
              <w:rPr>
                <w:rFonts w:ascii="Times New Roman" w:hAnsi="Times New Roman" w:cs="Times New Roman"/>
                <w:sz w:val="20"/>
                <w:szCs w:val="20"/>
              </w:rPr>
              <w:t>хронически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х заболеваний</w:t>
            </w:r>
          </w:p>
        </w:tc>
        <w:tc>
          <w:tcPr>
            <w:tcW w:w="1047" w:type="dxa"/>
            <w:tcBorders>
              <w:top w:val="dotted" w:sz="4" w:space="0" w:color="auto"/>
            </w:tcBorders>
            <w:vAlign w:val="center"/>
          </w:tcPr>
          <w:p w:rsidR="002C4708" w:rsidRPr="002C1CE9" w:rsidRDefault="00C94AE1" w:rsidP="007F3383">
            <w:pPr>
              <w:jc w:val="center"/>
              <w:rPr>
                <w:rFonts w:ascii="Times New Roman" w:hAnsi="Times New Roman" w:cs="Times New Roman"/>
                <w:b/>
                <w:color w:val="00B050"/>
                <w:sz w:val="20"/>
                <w:szCs w:val="20"/>
              </w:rPr>
            </w:pPr>
            <w:r w:rsidRPr="002C1CE9">
              <w:rPr>
                <w:rFonts w:ascii="Times New Roman" w:hAnsi="Times New Roman" w:cs="Times New Roman"/>
                <w:b/>
                <w:color w:val="00B050"/>
                <w:sz w:val="20"/>
                <w:szCs w:val="20"/>
              </w:rPr>
              <w:t>84,9</w:t>
            </w:r>
          </w:p>
        </w:tc>
        <w:tc>
          <w:tcPr>
            <w:tcW w:w="1047" w:type="dxa"/>
            <w:tcBorders>
              <w:top w:val="dotted" w:sz="4" w:space="0" w:color="auto"/>
            </w:tcBorders>
            <w:vAlign w:val="center"/>
          </w:tcPr>
          <w:p w:rsidR="002C4708" w:rsidRPr="002C4708" w:rsidRDefault="004D2BF8" w:rsidP="007F33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82,2</w:t>
            </w:r>
          </w:p>
        </w:tc>
        <w:tc>
          <w:tcPr>
            <w:tcW w:w="2029" w:type="dxa"/>
            <w:tcBorders>
              <w:top w:val="dotted" w:sz="4" w:space="0" w:color="auto"/>
            </w:tcBorders>
            <w:vAlign w:val="center"/>
          </w:tcPr>
          <w:p w:rsidR="002C4708" w:rsidRPr="002C4708" w:rsidRDefault="004D2BF8" w:rsidP="007F33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71,4</w:t>
            </w:r>
          </w:p>
        </w:tc>
        <w:tc>
          <w:tcPr>
            <w:tcW w:w="2221" w:type="dxa"/>
            <w:tcBorders>
              <w:top w:val="dotted" w:sz="4" w:space="0" w:color="auto"/>
            </w:tcBorders>
            <w:vAlign w:val="center"/>
          </w:tcPr>
          <w:p w:rsidR="002C4708" w:rsidRPr="002C1CE9" w:rsidRDefault="00492EAB" w:rsidP="007F33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C1CE9">
              <w:rPr>
                <w:rFonts w:ascii="Times New Roman" w:hAnsi="Times New Roman" w:cs="Times New Roman"/>
                <w:sz w:val="20"/>
                <w:szCs w:val="20"/>
              </w:rPr>
              <w:t>56,2</w:t>
            </w:r>
          </w:p>
        </w:tc>
      </w:tr>
      <w:tr w:rsidR="006F6B17" w:rsidRPr="00AF0E66" w:rsidTr="00F42815">
        <w:tc>
          <w:tcPr>
            <w:tcW w:w="9746" w:type="dxa"/>
            <w:gridSpan w:val="5"/>
            <w:tcBorders>
              <w:bottom w:val="single" w:sz="4" w:space="0" w:color="auto"/>
            </w:tcBorders>
          </w:tcPr>
          <w:p w:rsidR="006F6B17" w:rsidRPr="006F6B17" w:rsidRDefault="006F6B17" w:rsidP="007F3383">
            <w:pPr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F6B17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Пропуск рабочих дней по болезни*</w:t>
            </w:r>
          </w:p>
        </w:tc>
      </w:tr>
      <w:tr w:rsidR="007F3383" w:rsidRPr="00AF0E66" w:rsidTr="002C4708">
        <w:tc>
          <w:tcPr>
            <w:tcW w:w="3402" w:type="dxa"/>
            <w:tcBorders>
              <w:bottom w:val="dotted" w:sz="4" w:space="0" w:color="auto"/>
            </w:tcBorders>
          </w:tcPr>
          <w:p w:rsidR="007F3383" w:rsidRPr="00AF0E66" w:rsidRDefault="007F3383" w:rsidP="00AD60B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Не пропускали, не было необходимости</w:t>
            </w:r>
          </w:p>
        </w:tc>
        <w:tc>
          <w:tcPr>
            <w:tcW w:w="1047" w:type="dxa"/>
            <w:tcBorders>
              <w:bottom w:val="dotted" w:sz="4" w:space="0" w:color="auto"/>
            </w:tcBorders>
            <w:vAlign w:val="center"/>
          </w:tcPr>
          <w:p w:rsidR="007F3383" w:rsidRPr="00AF0E66" w:rsidRDefault="007F3383" w:rsidP="007F3383">
            <w:pPr>
              <w:jc w:val="center"/>
              <w:rPr>
                <w:rFonts w:ascii="Times New Roman" w:hAnsi="Times New Roman" w:cs="Times New Roman"/>
                <w:b/>
                <w:color w:val="00B05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b/>
                <w:color w:val="00B050"/>
                <w:sz w:val="20"/>
                <w:szCs w:val="20"/>
              </w:rPr>
              <w:t>77,4</w:t>
            </w:r>
          </w:p>
        </w:tc>
        <w:tc>
          <w:tcPr>
            <w:tcW w:w="1047" w:type="dxa"/>
            <w:tcBorders>
              <w:bottom w:val="dotted" w:sz="4" w:space="0" w:color="auto"/>
            </w:tcBorders>
            <w:vAlign w:val="center"/>
          </w:tcPr>
          <w:p w:rsidR="007F3383" w:rsidRPr="00AF0E66" w:rsidRDefault="007F3383" w:rsidP="007F33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66,9</w:t>
            </w:r>
          </w:p>
        </w:tc>
        <w:tc>
          <w:tcPr>
            <w:tcW w:w="2029" w:type="dxa"/>
            <w:tcBorders>
              <w:bottom w:val="dotted" w:sz="4" w:space="0" w:color="auto"/>
            </w:tcBorders>
            <w:vAlign w:val="center"/>
          </w:tcPr>
          <w:p w:rsidR="007F3383" w:rsidRPr="00AF0E66" w:rsidRDefault="007F3383" w:rsidP="007F33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42,8</w:t>
            </w:r>
          </w:p>
        </w:tc>
        <w:tc>
          <w:tcPr>
            <w:tcW w:w="2221" w:type="dxa"/>
            <w:tcBorders>
              <w:bottom w:val="dotted" w:sz="4" w:space="0" w:color="auto"/>
            </w:tcBorders>
            <w:vAlign w:val="center"/>
          </w:tcPr>
          <w:p w:rsidR="007F3383" w:rsidRPr="00AF0E66" w:rsidRDefault="007F3383" w:rsidP="007F33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43,8</w:t>
            </w:r>
          </w:p>
        </w:tc>
      </w:tr>
      <w:tr w:rsidR="007F3383" w:rsidRPr="00AF0E66" w:rsidTr="002C4708">
        <w:tc>
          <w:tcPr>
            <w:tcW w:w="3402" w:type="dxa"/>
            <w:tcBorders>
              <w:top w:val="dotted" w:sz="4" w:space="0" w:color="auto"/>
              <w:bottom w:val="dotted" w:sz="4" w:space="0" w:color="auto"/>
            </w:tcBorders>
          </w:tcPr>
          <w:p w:rsidR="007F3383" w:rsidRPr="00AF0E66" w:rsidRDefault="007F3383" w:rsidP="00AD60B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Не пропускали, но</w:t>
            </w:r>
            <w:r w:rsidR="004D2BF8">
              <w:rPr>
                <w:rFonts w:ascii="Times New Roman" w:hAnsi="Times New Roman" w:cs="Times New Roman"/>
                <w:sz w:val="20"/>
                <w:szCs w:val="20"/>
              </w:rPr>
              <w:t xml:space="preserve"> такая</w:t>
            </w: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 xml:space="preserve"> необходимость была</w:t>
            </w:r>
          </w:p>
        </w:tc>
        <w:tc>
          <w:tcPr>
            <w:tcW w:w="1047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7F3383" w:rsidRPr="00AF0E66" w:rsidRDefault="007F3383" w:rsidP="007F33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0,0</w:t>
            </w:r>
          </w:p>
        </w:tc>
        <w:tc>
          <w:tcPr>
            <w:tcW w:w="1047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7F3383" w:rsidRPr="00AF0E66" w:rsidRDefault="007F3383" w:rsidP="007F33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13,4</w:t>
            </w:r>
          </w:p>
        </w:tc>
        <w:tc>
          <w:tcPr>
            <w:tcW w:w="2029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7F3383" w:rsidRPr="00AF0E66" w:rsidRDefault="007F3383" w:rsidP="007F33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20,1</w:t>
            </w:r>
          </w:p>
        </w:tc>
        <w:tc>
          <w:tcPr>
            <w:tcW w:w="222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7F3383" w:rsidRPr="00AF0E66" w:rsidRDefault="007F3383" w:rsidP="007F3383">
            <w:pPr>
              <w:jc w:val="center"/>
              <w:rPr>
                <w:rFonts w:ascii="Times New Roman" w:hAnsi="Times New Roman" w:cs="Times New Roman"/>
                <w:b/>
                <w:color w:val="C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b/>
                <w:color w:val="C00000"/>
                <w:sz w:val="20"/>
                <w:szCs w:val="20"/>
              </w:rPr>
              <w:t>25,0</w:t>
            </w:r>
          </w:p>
        </w:tc>
      </w:tr>
      <w:tr w:rsidR="006869A8" w:rsidRPr="00AF0E66" w:rsidTr="002C4708">
        <w:tc>
          <w:tcPr>
            <w:tcW w:w="3402" w:type="dxa"/>
            <w:tcBorders>
              <w:top w:val="dotted" w:sz="4" w:space="0" w:color="auto"/>
              <w:bottom w:val="dotted" w:sz="4" w:space="0" w:color="auto"/>
            </w:tcBorders>
          </w:tcPr>
          <w:p w:rsidR="006869A8" w:rsidRPr="00AF0E66" w:rsidRDefault="006869A8" w:rsidP="00A16D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Да, пропускали</w:t>
            </w:r>
          </w:p>
        </w:tc>
        <w:tc>
          <w:tcPr>
            <w:tcW w:w="1047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6869A8" w:rsidRPr="00AF0E66" w:rsidRDefault="007F3383" w:rsidP="007F33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13,2</w:t>
            </w:r>
          </w:p>
        </w:tc>
        <w:tc>
          <w:tcPr>
            <w:tcW w:w="1047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6869A8" w:rsidRPr="00AF0E66" w:rsidRDefault="007F3383" w:rsidP="007F33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17,5</w:t>
            </w:r>
          </w:p>
        </w:tc>
        <w:tc>
          <w:tcPr>
            <w:tcW w:w="2029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6869A8" w:rsidRPr="00AF0E66" w:rsidRDefault="007F3383" w:rsidP="007F33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34,6</w:t>
            </w:r>
          </w:p>
        </w:tc>
        <w:tc>
          <w:tcPr>
            <w:tcW w:w="222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6869A8" w:rsidRPr="00AF0E66" w:rsidRDefault="007F3383" w:rsidP="007F3383">
            <w:pPr>
              <w:jc w:val="center"/>
              <w:rPr>
                <w:rFonts w:ascii="Times New Roman" w:hAnsi="Times New Roman" w:cs="Times New Roman"/>
                <w:b/>
                <w:color w:val="C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b/>
                <w:color w:val="C00000"/>
                <w:sz w:val="20"/>
                <w:szCs w:val="20"/>
              </w:rPr>
              <w:t>31,3</w:t>
            </w:r>
          </w:p>
        </w:tc>
      </w:tr>
      <w:tr w:rsidR="00240E4B" w:rsidRPr="00AF0E66" w:rsidTr="002C4708">
        <w:tc>
          <w:tcPr>
            <w:tcW w:w="3402" w:type="dxa"/>
            <w:tcBorders>
              <w:top w:val="dotted" w:sz="4" w:space="0" w:color="auto"/>
              <w:bottom w:val="dotted" w:sz="4" w:space="0" w:color="auto"/>
            </w:tcBorders>
          </w:tcPr>
          <w:p w:rsidR="00240E4B" w:rsidRPr="00AF0E66" w:rsidRDefault="00240E4B" w:rsidP="00AF0E66">
            <w:pPr>
              <w:ind w:left="176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среднее кол-во </w:t>
            </w:r>
            <w:r w:rsidR="00BE6782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пропущенных </w:t>
            </w:r>
            <w:r w:rsidRPr="00AF0E66">
              <w:rPr>
                <w:rFonts w:ascii="Times New Roman" w:hAnsi="Times New Roman" w:cs="Times New Roman"/>
                <w:i/>
                <w:sz w:val="20"/>
                <w:szCs w:val="20"/>
              </w:rPr>
              <w:t>дней без больничного листа</w:t>
            </w:r>
          </w:p>
        </w:tc>
        <w:tc>
          <w:tcPr>
            <w:tcW w:w="1047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240E4B" w:rsidRPr="00AF0E66" w:rsidRDefault="000B1902" w:rsidP="007F3383">
            <w:pPr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i/>
                <w:sz w:val="20"/>
                <w:szCs w:val="20"/>
              </w:rPr>
              <w:t>10</w:t>
            </w:r>
          </w:p>
        </w:tc>
        <w:tc>
          <w:tcPr>
            <w:tcW w:w="1047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240E4B" w:rsidRPr="00AF0E66" w:rsidRDefault="000B1902" w:rsidP="007F3383">
            <w:pPr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i/>
                <w:sz w:val="20"/>
                <w:szCs w:val="20"/>
              </w:rPr>
              <w:t>7</w:t>
            </w:r>
          </w:p>
        </w:tc>
        <w:tc>
          <w:tcPr>
            <w:tcW w:w="2029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240E4B" w:rsidRPr="00AF0E66" w:rsidRDefault="000B1902" w:rsidP="007F3383">
            <w:pPr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i/>
                <w:sz w:val="20"/>
                <w:szCs w:val="20"/>
              </w:rPr>
              <w:t>10</w:t>
            </w:r>
          </w:p>
        </w:tc>
        <w:tc>
          <w:tcPr>
            <w:tcW w:w="222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240E4B" w:rsidRPr="00AF0E66" w:rsidRDefault="000B1902" w:rsidP="007F3383">
            <w:pPr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i/>
                <w:sz w:val="20"/>
                <w:szCs w:val="20"/>
              </w:rPr>
              <w:t>7</w:t>
            </w:r>
          </w:p>
        </w:tc>
      </w:tr>
      <w:tr w:rsidR="00240E4B" w:rsidRPr="00AF0E66" w:rsidTr="002C4708">
        <w:tc>
          <w:tcPr>
            <w:tcW w:w="3402" w:type="dxa"/>
            <w:tcBorders>
              <w:top w:val="dotted" w:sz="4" w:space="0" w:color="auto"/>
              <w:bottom w:val="single" w:sz="4" w:space="0" w:color="auto"/>
            </w:tcBorders>
          </w:tcPr>
          <w:p w:rsidR="00240E4B" w:rsidRPr="00AF0E66" w:rsidRDefault="00240E4B" w:rsidP="00AF0E66">
            <w:pPr>
              <w:ind w:left="176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среднее кол-во </w:t>
            </w:r>
            <w:r w:rsidR="00BE6782" w:rsidRPr="00BE6782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пропущенных </w:t>
            </w:r>
            <w:r w:rsidRPr="00AF0E66">
              <w:rPr>
                <w:rFonts w:ascii="Times New Roman" w:hAnsi="Times New Roman" w:cs="Times New Roman"/>
                <w:i/>
                <w:sz w:val="20"/>
                <w:szCs w:val="20"/>
              </w:rPr>
              <w:t>дней с больничным листом</w:t>
            </w:r>
          </w:p>
        </w:tc>
        <w:tc>
          <w:tcPr>
            <w:tcW w:w="1047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240E4B" w:rsidRPr="00AF0E66" w:rsidRDefault="000B1902" w:rsidP="007F3383">
            <w:pPr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i/>
                <w:sz w:val="20"/>
                <w:szCs w:val="20"/>
              </w:rPr>
              <w:t>11</w:t>
            </w:r>
          </w:p>
        </w:tc>
        <w:tc>
          <w:tcPr>
            <w:tcW w:w="1047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240E4B" w:rsidRPr="00AF0E66" w:rsidRDefault="000B1902" w:rsidP="007F3383">
            <w:pPr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i/>
                <w:sz w:val="20"/>
                <w:szCs w:val="20"/>
              </w:rPr>
              <w:t>10</w:t>
            </w:r>
          </w:p>
        </w:tc>
        <w:tc>
          <w:tcPr>
            <w:tcW w:w="2029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240E4B" w:rsidRPr="00AF0E66" w:rsidRDefault="000B1902" w:rsidP="007F3383">
            <w:pPr>
              <w:jc w:val="center"/>
              <w:rPr>
                <w:rFonts w:ascii="Times New Roman" w:hAnsi="Times New Roman" w:cs="Times New Roman"/>
                <w:b/>
                <w:i/>
                <w:color w:val="C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b/>
                <w:i/>
                <w:color w:val="C00000"/>
                <w:sz w:val="20"/>
                <w:szCs w:val="20"/>
              </w:rPr>
              <w:t>13</w:t>
            </w:r>
          </w:p>
        </w:tc>
        <w:tc>
          <w:tcPr>
            <w:tcW w:w="2221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240E4B" w:rsidRPr="00AF0E66" w:rsidRDefault="000B1902" w:rsidP="007F3383">
            <w:pPr>
              <w:jc w:val="center"/>
              <w:rPr>
                <w:rFonts w:ascii="Times New Roman" w:hAnsi="Times New Roman" w:cs="Times New Roman"/>
                <w:b/>
                <w:i/>
                <w:color w:val="C00000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b/>
                <w:i/>
                <w:color w:val="C00000"/>
                <w:sz w:val="20"/>
                <w:szCs w:val="20"/>
              </w:rPr>
              <w:t>13</w:t>
            </w:r>
          </w:p>
        </w:tc>
      </w:tr>
      <w:tr w:rsidR="007542B1" w:rsidRPr="00AF0E66" w:rsidTr="002C4708">
        <w:tc>
          <w:tcPr>
            <w:tcW w:w="9746" w:type="dxa"/>
            <w:gridSpan w:val="5"/>
            <w:tcBorders>
              <w:top w:val="single" w:sz="4" w:space="0" w:color="auto"/>
            </w:tcBorders>
          </w:tcPr>
          <w:p w:rsidR="007542B1" w:rsidRPr="00AF0E66" w:rsidRDefault="007542B1" w:rsidP="007542B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*без варианта «затрудняюсь ответить»</w:t>
            </w:r>
            <w:r w:rsidR="0073489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  <w:p w:rsidR="0093200D" w:rsidRPr="00AF0E66" w:rsidRDefault="0093200D" w:rsidP="007542B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F0E66">
              <w:rPr>
                <w:rFonts w:ascii="Times New Roman" w:hAnsi="Times New Roman" w:cs="Times New Roman"/>
                <w:sz w:val="20"/>
                <w:szCs w:val="20"/>
              </w:rPr>
              <w:t>Источник: мониторинг физического здоровья населения Вологодской области, 2018 г.</w:t>
            </w:r>
          </w:p>
        </w:tc>
      </w:tr>
    </w:tbl>
    <w:p w:rsidR="00317B0D" w:rsidRDefault="00317B0D" w:rsidP="007542B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557456" w:rsidRDefault="00FF3A6D" w:rsidP="0023407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FF3A6D">
        <w:rPr>
          <w:rFonts w:ascii="Times New Roman" w:hAnsi="Times New Roman" w:cs="Times New Roman"/>
          <w:b/>
          <w:sz w:val="24"/>
        </w:rPr>
        <w:t>Заключение</w:t>
      </w:r>
      <w:r>
        <w:rPr>
          <w:rFonts w:ascii="Times New Roman" w:hAnsi="Times New Roman" w:cs="Times New Roman"/>
          <w:sz w:val="24"/>
        </w:rPr>
        <w:t xml:space="preserve">. </w:t>
      </w:r>
      <w:r w:rsidR="00020364">
        <w:rPr>
          <w:rFonts w:ascii="Times New Roman" w:hAnsi="Times New Roman" w:cs="Times New Roman"/>
          <w:sz w:val="24"/>
        </w:rPr>
        <w:t xml:space="preserve">В </w:t>
      </w:r>
      <w:proofErr w:type="gramStart"/>
      <w:r w:rsidR="00020364">
        <w:rPr>
          <w:rFonts w:ascii="Times New Roman" w:hAnsi="Times New Roman" w:cs="Times New Roman"/>
          <w:sz w:val="24"/>
        </w:rPr>
        <w:t>целом</w:t>
      </w:r>
      <w:proofErr w:type="gramEnd"/>
      <w:r w:rsidR="008A0C1F">
        <w:rPr>
          <w:rFonts w:ascii="Times New Roman" w:hAnsi="Times New Roman" w:cs="Times New Roman"/>
          <w:sz w:val="24"/>
        </w:rPr>
        <w:t xml:space="preserve"> работающее население Вологодской области положительно характеризует условия труда. </w:t>
      </w:r>
      <w:r w:rsidR="00724AC9">
        <w:rPr>
          <w:rFonts w:ascii="Times New Roman" w:hAnsi="Times New Roman" w:cs="Times New Roman"/>
          <w:sz w:val="24"/>
        </w:rPr>
        <w:t>Главными причинами</w:t>
      </w:r>
      <w:r w:rsidR="008A0C1F">
        <w:rPr>
          <w:rFonts w:ascii="Times New Roman" w:hAnsi="Times New Roman" w:cs="Times New Roman"/>
          <w:sz w:val="24"/>
        </w:rPr>
        <w:t xml:space="preserve"> неудовлетворительных услови</w:t>
      </w:r>
      <w:r w:rsidR="00724AC9">
        <w:rPr>
          <w:rFonts w:ascii="Times New Roman" w:hAnsi="Times New Roman" w:cs="Times New Roman"/>
          <w:sz w:val="24"/>
        </w:rPr>
        <w:t>й выступ</w:t>
      </w:r>
      <w:r w:rsidR="008A0C1F">
        <w:rPr>
          <w:rFonts w:ascii="Times New Roman" w:hAnsi="Times New Roman" w:cs="Times New Roman"/>
          <w:sz w:val="24"/>
        </w:rPr>
        <w:t xml:space="preserve">ают </w:t>
      </w:r>
      <w:r w:rsidR="008A0C1F" w:rsidRPr="008A0C1F">
        <w:rPr>
          <w:rFonts w:ascii="Times New Roman" w:hAnsi="Times New Roman" w:cs="Times New Roman"/>
          <w:sz w:val="24"/>
        </w:rPr>
        <w:t xml:space="preserve">некомфортный температурный режим, </w:t>
      </w:r>
      <w:r w:rsidR="008A0C1F">
        <w:rPr>
          <w:rFonts w:ascii="Times New Roman" w:hAnsi="Times New Roman" w:cs="Times New Roman"/>
          <w:sz w:val="24"/>
        </w:rPr>
        <w:t>вредные и опасные условия труда</w:t>
      </w:r>
      <w:r w:rsidR="0050421D">
        <w:rPr>
          <w:rFonts w:ascii="Times New Roman" w:hAnsi="Times New Roman" w:cs="Times New Roman"/>
          <w:sz w:val="24"/>
        </w:rPr>
        <w:t>,</w:t>
      </w:r>
      <w:r w:rsidR="008A0C1F" w:rsidRPr="008A0C1F">
        <w:rPr>
          <w:rFonts w:ascii="Times New Roman" w:hAnsi="Times New Roman" w:cs="Times New Roman"/>
          <w:sz w:val="24"/>
        </w:rPr>
        <w:t xml:space="preserve"> отсутствие бытовых удобств</w:t>
      </w:r>
      <w:r w:rsidR="008A0C1F">
        <w:rPr>
          <w:rFonts w:ascii="Times New Roman" w:hAnsi="Times New Roman" w:cs="Times New Roman"/>
          <w:sz w:val="24"/>
        </w:rPr>
        <w:t xml:space="preserve">. </w:t>
      </w:r>
      <w:r w:rsidR="00532992">
        <w:rPr>
          <w:rFonts w:ascii="Times New Roman" w:hAnsi="Times New Roman" w:cs="Times New Roman"/>
          <w:sz w:val="24"/>
        </w:rPr>
        <w:t xml:space="preserve">Среди опрошенных работников </w:t>
      </w:r>
      <w:r w:rsidR="0085145A">
        <w:rPr>
          <w:rFonts w:ascii="Times New Roman" w:hAnsi="Times New Roman" w:cs="Times New Roman"/>
          <w:sz w:val="24"/>
        </w:rPr>
        <w:t>в основном</w:t>
      </w:r>
      <w:r w:rsidR="00532992">
        <w:rPr>
          <w:rFonts w:ascii="Times New Roman" w:hAnsi="Times New Roman" w:cs="Times New Roman"/>
          <w:sz w:val="24"/>
        </w:rPr>
        <w:t xml:space="preserve"> </w:t>
      </w:r>
      <w:r w:rsidR="00135B94">
        <w:rPr>
          <w:rFonts w:ascii="Times New Roman" w:hAnsi="Times New Roman" w:cs="Times New Roman"/>
          <w:sz w:val="24"/>
        </w:rPr>
        <w:t>распространены</w:t>
      </w:r>
      <w:r w:rsidR="00532992">
        <w:rPr>
          <w:rFonts w:ascii="Times New Roman" w:hAnsi="Times New Roman" w:cs="Times New Roman"/>
          <w:sz w:val="24"/>
        </w:rPr>
        <w:t xml:space="preserve"> </w:t>
      </w:r>
      <w:r w:rsidR="004C49DB">
        <w:rPr>
          <w:rFonts w:ascii="Times New Roman" w:hAnsi="Times New Roman" w:cs="Times New Roman"/>
          <w:sz w:val="24"/>
        </w:rPr>
        <w:t>такие формы</w:t>
      </w:r>
      <w:r w:rsidR="00135B94">
        <w:rPr>
          <w:rFonts w:ascii="Times New Roman" w:hAnsi="Times New Roman" w:cs="Times New Roman"/>
          <w:sz w:val="24"/>
        </w:rPr>
        <w:t xml:space="preserve"> </w:t>
      </w:r>
      <w:r w:rsidR="0085145A">
        <w:rPr>
          <w:rFonts w:ascii="Times New Roman" w:hAnsi="Times New Roman" w:cs="Times New Roman"/>
          <w:sz w:val="24"/>
        </w:rPr>
        <w:t>физической активности</w:t>
      </w:r>
      <w:r w:rsidR="00020364" w:rsidRPr="00020364">
        <w:rPr>
          <w:rFonts w:ascii="Times New Roman" w:hAnsi="Times New Roman" w:cs="Times New Roman"/>
          <w:sz w:val="24"/>
        </w:rPr>
        <w:t xml:space="preserve"> </w:t>
      </w:r>
      <w:r w:rsidR="00020364">
        <w:rPr>
          <w:rFonts w:ascii="Times New Roman" w:hAnsi="Times New Roman" w:cs="Times New Roman"/>
          <w:sz w:val="24"/>
        </w:rPr>
        <w:t>на работе</w:t>
      </w:r>
      <w:r w:rsidR="004C49DB">
        <w:rPr>
          <w:rFonts w:ascii="Times New Roman" w:hAnsi="Times New Roman" w:cs="Times New Roman"/>
          <w:sz w:val="24"/>
        </w:rPr>
        <w:t>, как</w:t>
      </w:r>
      <w:r w:rsidR="00532992">
        <w:rPr>
          <w:rFonts w:ascii="Times New Roman" w:hAnsi="Times New Roman" w:cs="Times New Roman"/>
          <w:sz w:val="24"/>
        </w:rPr>
        <w:t xml:space="preserve"> малоподвижн</w:t>
      </w:r>
      <w:r w:rsidR="00135B94">
        <w:rPr>
          <w:rFonts w:ascii="Times New Roman" w:hAnsi="Times New Roman" w:cs="Times New Roman"/>
          <w:sz w:val="24"/>
        </w:rPr>
        <w:t>ая</w:t>
      </w:r>
      <w:r w:rsidR="00532992">
        <w:rPr>
          <w:rFonts w:ascii="Times New Roman" w:hAnsi="Times New Roman" w:cs="Times New Roman"/>
          <w:sz w:val="24"/>
        </w:rPr>
        <w:t xml:space="preserve"> «сидяч</w:t>
      </w:r>
      <w:r w:rsidR="00135B94">
        <w:rPr>
          <w:rFonts w:ascii="Times New Roman" w:hAnsi="Times New Roman" w:cs="Times New Roman"/>
          <w:sz w:val="24"/>
        </w:rPr>
        <w:t>ая</w:t>
      </w:r>
      <w:r w:rsidR="00532992">
        <w:rPr>
          <w:rFonts w:ascii="Times New Roman" w:hAnsi="Times New Roman" w:cs="Times New Roman"/>
          <w:sz w:val="24"/>
        </w:rPr>
        <w:t>»</w:t>
      </w:r>
      <w:r w:rsidR="004C49DB">
        <w:rPr>
          <w:rFonts w:ascii="Times New Roman" w:hAnsi="Times New Roman" w:cs="Times New Roman"/>
          <w:sz w:val="24"/>
        </w:rPr>
        <w:t>,</w:t>
      </w:r>
      <w:r w:rsidR="00532992">
        <w:rPr>
          <w:rFonts w:ascii="Times New Roman" w:hAnsi="Times New Roman" w:cs="Times New Roman"/>
          <w:sz w:val="24"/>
        </w:rPr>
        <w:t xml:space="preserve"> </w:t>
      </w:r>
      <w:r w:rsidR="00CF33B1">
        <w:rPr>
          <w:rFonts w:ascii="Times New Roman" w:hAnsi="Times New Roman" w:cs="Times New Roman"/>
          <w:sz w:val="24"/>
        </w:rPr>
        <w:t xml:space="preserve">подвижная, на которой приходится много ходить, и </w:t>
      </w:r>
      <w:r w:rsidR="004C49DB">
        <w:rPr>
          <w:rFonts w:ascii="Times New Roman" w:hAnsi="Times New Roman" w:cs="Times New Roman"/>
          <w:sz w:val="24"/>
        </w:rPr>
        <w:t>работа с незначительными физическими нагрузка</w:t>
      </w:r>
      <w:r w:rsidR="00CF33B1">
        <w:rPr>
          <w:rFonts w:ascii="Times New Roman" w:hAnsi="Times New Roman" w:cs="Times New Roman"/>
          <w:sz w:val="24"/>
        </w:rPr>
        <w:t>ми</w:t>
      </w:r>
      <w:r w:rsidR="00532992">
        <w:rPr>
          <w:rFonts w:ascii="Times New Roman" w:hAnsi="Times New Roman" w:cs="Times New Roman"/>
          <w:sz w:val="24"/>
        </w:rPr>
        <w:t xml:space="preserve">. </w:t>
      </w:r>
      <w:r w:rsidR="00B32B27">
        <w:rPr>
          <w:rFonts w:ascii="Times New Roman" w:hAnsi="Times New Roman" w:cs="Times New Roman"/>
          <w:sz w:val="24"/>
        </w:rPr>
        <w:t>С</w:t>
      </w:r>
      <w:r w:rsidR="006C67A4">
        <w:rPr>
          <w:rFonts w:ascii="Times New Roman" w:hAnsi="Times New Roman" w:cs="Times New Roman"/>
          <w:sz w:val="24"/>
        </w:rPr>
        <w:t xml:space="preserve"> цел</w:t>
      </w:r>
      <w:r w:rsidR="00B32B27">
        <w:rPr>
          <w:rFonts w:ascii="Times New Roman" w:hAnsi="Times New Roman" w:cs="Times New Roman"/>
          <w:sz w:val="24"/>
        </w:rPr>
        <w:t>ью</w:t>
      </w:r>
      <w:r w:rsidR="0050421D">
        <w:rPr>
          <w:rFonts w:ascii="Times New Roman" w:hAnsi="Times New Roman" w:cs="Times New Roman"/>
          <w:sz w:val="24"/>
        </w:rPr>
        <w:t xml:space="preserve"> </w:t>
      </w:r>
      <w:r w:rsidR="00FE4807">
        <w:rPr>
          <w:rFonts w:ascii="Times New Roman" w:hAnsi="Times New Roman" w:cs="Times New Roman"/>
          <w:sz w:val="24"/>
        </w:rPr>
        <w:t xml:space="preserve">сохранения и укрепления здоровья </w:t>
      </w:r>
      <w:r w:rsidR="0050421D">
        <w:rPr>
          <w:rFonts w:ascii="Times New Roman" w:hAnsi="Times New Roman" w:cs="Times New Roman"/>
          <w:sz w:val="24"/>
        </w:rPr>
        <w:t xml:space="preserve">сотрудников </w:t>
      </w:r>
      <w:r w:rsidR="00FE4807">
        <w:rPr>
          <w:rFonts w:ascii="Times New Roman" w:hAnsi="Times New Roman" w:cs="Times New Roman"/>
          <w:sz w:val="24"/>
        </w:rPr>
        <w:t>работодатели</w:t>
      </w:r>
      <w:r w:rsidR="0050421D">
        <w:rPr>
          <w:rFonts w:ascii="Times New Roman" w:hAnsi="Times New Roman" w:cs="Times New Roman"/>
          <w:sz w:val="24"/>
        </w:rPr>
        <w:t xml:space="preserve"> </w:t>
      </w:r>
      <w:r w:rsidR="006C67A4">
        <w:rPr>
          <w:rFonts w:ascii="Times New Roman" w:hAnsi="Times New Roman" w:cs="Times New Roman"/>
          <w:sz w:val="24"/>
        </w:rPr>
        <w:t>чаще всего</w:t>
      </w:r>
      <w:r w:rsidR="00FE4807">
        <w:rPr>
          <w:rFonts w:ascii="Times New Roman" w:hAnsi="Times New Roman" w:cs="Times New Roman"/>
          <w:sz w:val="24"/>
        </w:rPr>
        <w:t xml:space="preserve"> </w:t>
      </w:r>
      <w:r w:rsidR="00FE4807" w:rsidRPr="0085145A">
        <w:rPr>
          <w:rFonts w:ascii="Times New Roman" w:hAnsi="Times New Roman" w:cs="Times New Roman"/>
          <w:sz w:val="24"/>
        </w:rPr>
        <w:t>не препятствуют</w:t>
      </w:r>
      <w:r w:rsidR="00FE4807">
        <w:rPr>
          <w:rFonts w:ascii="Times New Roman" w:hAnsi="Times New Roman" w:cs="Times New Roman"/>
          <w:sz w:val="24"/>
        </w:rPr>
        <w:t xml:space="preserve"> </w:t>
      </w:r>
      <w:r w:rsidR="0050421D">
        <w:rPr>
          <w:rFonts w:ascii="Times New Roman" w:hAnsi="Times New Roman" w:cs="Times New Roman"/>
          <w:sz w:val="24"/>
        </w:rPr>
        <w:t xml:space="preserve">их </w:t>
      </w:r>
      <w:r w:rsidR="00FE4807" w:rsidRPr="00A8030F">
        <w:rPr>
          <w:rFonts w:ascii="Times New Roman" w:hAnsi="Times New Roman" w:cs="Times New Roman"/>
          <w:sz w:val="24"/>
        </w:rPr>
        <w:t>выход</w:t>
      </w:r>
      <w:r w:rsidR="00FE4807">
        <w:rPr>
          <w:rFonts w:ascii="Times New Roman" w:hAnsi="Times New Roman" w:cs="Times New Roman"/>
          <w:sz w:val="24"/>
        </w:rPr>
        <w:t xml:space="preserve">у </w:t>
      </w:r>
      <w:r w:rsidR="00FE4807" w:rsidRPr="00A8030F">
        <w:rPr>
          <w:rFonts w:ascii="Times New Roman" w:hAnsi="Times New Roman" w:cs="Times New Roman"/>
          <w:sz w:val="24"/>
        </w:rPr>
        <w:t>на больничный</w:t>
      </w:r>
      <w:r w:rsidR="006C67A4">
        <w:rPr>
          <w:rFonts w:ascii="Times New Roman" w:hAnsi="Times New Roman" w:cs="Times New Roman"/>
          <w:sz w:val="24"/>
        </w:rPr>
        <w:t xml:space="preserve"> лист</w:t>
      </w:r>
      <w:r w:rsidR="005E4898">
        <w:rPr>
          <w:rFonts w:ascii="Times New Roman" w:hAnsi="Times New Roman" w:cs="Times New Roman"/>
          <w:sz w:val="24"/>
        </w:rPr>
        <w:t>, соблюдая тем самым базовые требования законодательства</w:t>
      </w:r>
      <w:r w:rsidR="006C67A4">
        <w:rPr>
          <w:rFonts w:ascii="Times New Roman" w:hAnsi="Times New Roman" w:cs="Times New Roman"/>
          <w:sz w:val="24"/>
        </w:rPr>
        <w:t xml:space="preserve">. </w:t>
      </w:r>
      <w:r w:rsidR="005E4898">
        <w:rPr>
          <w:rFonts w:ascii="Times New Roman" w:hAnsi="Times New Roman" w:cs="Times New Roman"/>
          <w:sz w:val="24"/>
        </w:rPr>
        <w:t>Значительно р</w:t>
      </w:r>
      <w:r w:rsidR="00FE4807">
        <w:rPr>
          <w:rFonts w:ascii="Times New Roman" w:hAnsi="Times New Roman" w:cs="Times New Roman"/>
          <w:sz w:val="24"/>
        </w:rPr>
        <w:t xml:space="preserve">еже </w:t>
      </w:r>
      <w:r w:rsidR="005E4898">
        <w:rPr>
          <w:rFonts w:ascii="Times New Roman" w:hAnsi="Times New Roman" w:cs="Times New Roman"/>
          <w:sz w:val="24"/>
        </w:rPr>
        <w:t>принят</w:t>
      </w:r>
      <w:r w:rsidR="00E21462">
        <w:rPr>
          <w:rFonts w:ascii="Times New Roman" w:hAnsi="Times New Roman" w:cs="Times New Roman"/>
          <w:sz w:val="24"/>
        </w:rPr>
        <w:t>ы меры, способствующие системному укреплению здоровья и профилактике болезней, например,</w:t>
      </w:r>
      <w:r w:rsidR="005E4898">
        <w:rPr>
          <w:rFonts w:ascii="Times New Roman" w:hAnsi="Times New Roman" w:cs="Times New Roman"/>
          <w:sz w:val="24"/>
        </w:rPr>
        <w:t xml:space="preserve"> </w:t>
      </w:r>
      <w:r w:rsidR="00FE4807">
        <w:rPr>
          <w:rFonts w:ascii="Times New Roman" w:hAnsi="Times New Roman" w:cs="Times New Roman"/>
          <w:sz w:val="24"/>
        </w:rPr>
        <w:t>предоставл</w:t>
      </w:r>
      <w:r w:rsidR="00E21462">
        <w:rPr>
          <w:rFonts w:ascii="Times New Roman" w:hAnsi="Times New Roman" w:cs="Times New Roman"/>
          <w:sz w:val="24"/>
        </w:rPr>
        <w:t>ение</w:t>
      </w:r>
      <w:r w:rsidR="00FE4807">
        <w:rPr>
          <w:rFonts w:ascii="Times New Roman" w:hAnsi="Times New Roman" w:cs="Times New Roman"/>
          <w:sz w:val="24"/>
        </w:rPr>
        <w:t xml:space="preserve"> дополнительно</w:t>
      </w:r>
      <w:r w:rsidR="00E21462">
        <w:rPr>
          <w:rFonts w:ascii="Times New Roman" w:hAnsi="Times New Roman" w:cs="Times New Roman"/>
          <w:sz w:val="24"/>
        </w:rPr>
        <w:t>го</w:t>
      </w:r>
      <w:r w:rsidR="00FE4807">
        <w:rPr>
          <w:rFonts w:ascii="Times New Roman" w:hAnsi="Times New Roman" w:cs="Times New Roman"/>
          <w:sz w:val="24"/>
        </w:rPr>
        <w:t xml:space="preserve"> медицинско</w:t>
      </w:r>
      <w:r w:rsidR="00E21462">
        <w:rPr>
          <w:rFonts w:ascii="Times New Roman" w:hAnsi="Times New Roman" w:cs="Times New Roman"/>
          <w:sz w:val="24"/>
        </w:rPr>
        <w:t>го</w:t>
      </w:r>
      <w:r w:rsidR="00FE4807">
        <w:rPr>
          <w:rFonts w:ascii="Times New Roman" w:hAnsi="Times New Roman" w:cs="Times New Roman"/>
          <w:sz w:val="24"/>
        </w:rPr>
        <w:t xml:space="preserve"> страховани</w:t>
      </w:r>
      <w:r w:rsidR="00E21462">
        <w:rPr>
          <w:rFonts w:ascii="Times New Roman" w:hAnsi="Times New Roman" w:cs="Times New Roman"/>
          <w:sz w:val="24"/>
        </w:rPr>
        <w:t>я</w:t>
      </w:r>
      <w:r w:rsidR="006C67A4">
        <w:rPr>
          <w:rFonts w:ascii="Times New Roman" w:hAnsi="Times New Roman" w:cs="Times New Roman"/>
          <w:sz w:val="24"/>
        </w:rPr>
        <w:t>,</w:t>
      </w:r>
      <w:r w:rsidR="00FE4807">
        <w:rPr>
          <w:rFonts w:ascii="Times New Roman" w:hAnsi="Times New Roman" w:cs="Times New Roman"/>
          <w:sz w:val="24"/>
        </w:rPr>
        <w:t xml:space="preserve"> опла</w:t>
      </w:r>
      <w:r w:rsidR="00E21462">
        <w:rPr>
          <w:rFonts w:ascii="Times New Roman" w:hAnsi="Times New Roman" w:cs="Times New Roman"/>
          <w:sz w:val="24"/>
        </w:rPr>
        <w:t>та</w:t>
      </w:r>
      <w:r w:rsidR="00FE4807">
        <w:rPr>
          <w:rFonts w:ascii="Times New Roman" w:hAnsi="Times New Roman" w:cs="Times New Roman"/>
          <w:sz w:val="24"/>
        </w:rPr>
        <w:t xml:space="preserve"> или частичн</w:t>
      </w:r>
      <w:r w:rsidR="00E21462">
        <w:rPr>
          <w:rFonts w:ascii="Times New Roman" w:hAnsi="Times New Roman" w:cs="Times New Roman"/>
          <w:sz w:val="24"/>
        </w:rPr>
        <w:t>ая</w:t>
      </w:r>
      <w:r w:rsidR="00FE4807">
        <w:rPr>
          <w:rFonts w:ascii="Times New Roman" w:hAnsi="Times New Roman" w:cs="Times New Roman"/>
          <w:sz w:val="24"/>
        </w:rPr>
        <w:t xml:space="preserve"> компенс</w:t>
      </w:r>
      <w:r w:rsidR="00E21462">
        <w:rPr>
          <w:rFonts w:ascii="Times New Roman" w:hAnsi="Times New Roman" w:cs="Times New Roman"/>
          <w:sz w:val="24"/>
        </w:rPr>
        <w:t>ация</w:t>
      </w:r>
      <w:r w:rsidR="00FE4807">
        <w:rPr>
          <w:rFonts w:ascii="Times New Roman" w:hAnsi="Times New Roman" w:cs="Times New Roman"/>
          <w:sz w:val="24"/>
        </w:rPr>
        <w:t xml:space="preserve"> санаторно-курортно</w:t>
      </w:r>
      <w:r w:rsidR="00E21462">
        <w:rPr>
          <w:rFonts w:ascii="Times New Roman" w:hAnsi="Times New Roman" w:cs="Times New Roman"/>
          <w:sz w:val="24"/>
        </w:rPr>
        <w:t>го</w:t>
      </w:r>
      <w:r w:rsidR="00FE4807">
        <w:rPr>
          <w:rFonts w:ascii="Times New Roman" w:hAnsi="Times New Roman" w:cs="Times New Roman"/>
          <w:sz w:val="24"/>
        </w:rPr>
        <w:t xml:space="preserve"> лечени</w:t>
      </w:r>
      <w:r w:rsidR="00E21462">
        <w:rPr>
          <w:rFonts w:ascii="Times New Roman" w:hAnsi="Times New Roman" w:cs="Times New Roman"/>
          <w:sz w:val="24"/>
        </w:rPr>
        <w:t>я</w:t>
      </w:r>
      <w:r w:rsidR="00FE4807">
        <w:rPr>
          <w:rFonts w:ascii="Times New Roman" w:hAnsi="Times New Roman" w:cs="Times New Roman"/>
          <w:sz w:val="24"/>
        </w:rPr>
        <w:t xml:space="preserve"> и посещени</w:t>
      </w:r>
      <w:r w:rsidR="00E21462">
        <w:rPr>
          <w:rFonts w:ascii="Times New Roman" w:hAnsi="Times New Roman" w:cs="Times New Roman"/>
          <w:sz w:val="24"/>
        </w:rPr>
        <w:t>я</w:t>
      </w:r>
      <w:r w:rsidR="00FE4807">
        <w:rPr>
          <w:rFonts w:ascii="Times New Roman" w:hAnsi="Times New Roman" w:cs="Times New Roman"/>
          <w:sz w:val="24"/>
        </w:rPr>
        <w:t xml:space="preserve"> спортивных занятий. </w:t>
      </w:r>
      <w:r w:rsidR="008002BD">
        <w:rPr>
          <w:rFonts w:ascii="Times New Roman" w:hAnsi="Times New Roman" w:cs="Times New Roman"/>
          <w:sz w:val="24"/>
        </w:rPr>
        <w:t>В</w:t>
      </w:r>
      <w:r w:rsidR="00532992">
        <w:rPr>
          <w:rFonts w:ascii="Times New Roman" w:hAnsi="Times New Roman" w:cs="Times New Roman"/>
          <w:sz w:val="24"/>
        </w:rPr>
        <w:t xml:space="preserve"> 40% </w:t>
      </w:r>
      <w:r w:rsidR="0050421D">
        <w:rPr>
          <w:rFonts w:ascii="Times New Roman" w:hAnsi="Times New Roman" w:cs="Times New Roman"/>
          <w:sz w:val="24"/>
        </w:rPr>
        <w:t>предприяти</w:t>
      </w:r>
      <w:r w:rsidR="00DE7919">
        <w:rPr>
          <w:rFonts w:ascii="Times New Roman" w:hAnsi="Times New Roman" w:cs="Times New Roman"/>
          <w:sz w:val="24"/>
        </w:rPr>
        <w:t>й</w:t>
      </w:r>
      <w:r w:rsidR="008002BD">
        <w:rPr>
          <w:rFonts w:ascii="Times New Roman" w:hAnsi="Times New Roman" w:cs="Times New Roman"/>
          <w:sz w:val="24"/>
        </w:rPr>
        <w:t>, на которых работают респонденты,</w:t>
      </w:r>
      <w:r w:rsidR="0050421D">
        <w:rPr>
          <w:rFonts w:ascii="Times New Roman" w:hAnsi="Times New Roman" w:cs="Times New Roman"/>
          <w:sz w:val="24"/>
        </w:rPr>
        <w:t xml:space="preserve"> </w:t>
      </w:r>
      <w:r w:rsidR="00FE4807">
        <w:rPr>
          <w:rFonts w:ascii="Times New Roman" w:hAnsi="Times New Roman" w:cs="Times New Roman"/>
          <w:sz w:val="24"/>
        </w:rPr>
        <w:t>вовсе</w:t>
      </w:r>
      <w:r w:rsidR="00532992">
        <w:rPr>
          <w:rFonts w:ascii="Times New Roman" w:hAnsi="Times New Roman" w:cs="Times New Roman"/>
          <w:sz w:val="24"/>
        </w:rPr>
        <w:t xml:space="preserve"> </w:t>
      </w:r>
      <w:r w:rsidR="00A8030F">
        <w:rPr>
          <w:rFonts w:ascii="Times New Roman" w:hAnsi="Times New Roman" w:cs="Times New Roman"/>
          <w:sz w:val="24"/>
        </w:rPr>
        <w:t xml:space="preserve">не предпринимается никаких </w:t>
      </w:r>
      <w:proofErr w:type="spellStart"/>
      <w:r w:rsidR="00A8030F">
        <w:rPr>
          <w:rFonts w:ascii="Times New Roman" w:hAnsi="Times New Roman" w:cs="Times New Roman"/>
          <w:sz w:val="24"/>
        </w:rPr>
        <w:t>здоровьесберегательных</w:t>
      </w:r>
      <w:proofErr w:type="spellEnd"/>
      <w:r w:rsidR="00A8030F">
        <w:rPr>
          <w:rFonts w:ascii="Times New Roman" w:hAnsi="Times New Roman" w:cs="Times New Roman"/>
          <w:sz w:val="24"/>
        </w:rPr>
        <w:t xml:space="preserve"> мер. </w:t>
      </w:r>
      <w:r w:rsidR="004719A3">
        <w:rPr>
          <w:rFonts w:ascii="Times New Roman" w:hAnsi="Times New Roman" w:cs="Times New Roman"/>
          <w:sz w:val="24"/>
        </w:rPr>
        <w:t xml:space="preserve">В </w:t>
      </w:r>
      <w:proofErr w:type="gramStart"/>
      <w:r w:rsidR="004719A3">
        <w:rPr>
          <w:rFonts w:ascii="Times New Roman" w:hAnsi="Times New Roman" w:cs="Times New Roman"/>
          <w:sz w:val="24"/>
        </w:rPr>
        <w:t>оценках</w:t>
      </w:r>
      <w:proofErr w:type="gramEnd"/>
      <w:r w:rsidR="004719A3">
        <w:rPr>
          <w:rFonts w:ascii="Times New Roman" w:hAnsi="Times New Roman" w:cs="Times New Roman"/>
          <w:sz w:val="24"/>
        </w:rPr>
        <w:t xml:space="preserve"> условий и характера труда </w:t>
      </w:r>
      <w:r w:rsidR="00B32B27">
        <w:rPr>
          <w:rFonts w:ascii="Times New Roman" w:hAnsi="Times New Roman" w:cs="Times New Roman"/>
          <w:sz w:val="24"/>
        </w:rPr>
        <w:t>наблюдаются заметн</w:t>
      </w:r>
      <w:r w:rsidR="00B87F4D">
        <w:rPr>
          <w:rFonts w:ascii="Times New Roman" w:hAnsi="Times New Roman" w:cs="Times New Roman"/>
          <w:sz w:val="24"/>
        </w:rPr>
        <w:t>ая</w:t>
      </w:r>
      <w:r w:rsidR="00B32B27">
        <w:rPr>
          <w:rFonts w:ascii="Times New Roman" w:hAnsi="Times New Roman" w:cs="Times New Roman"/>
          <w:sz w:val="24"/>
        </w:rPr>
        <w:t xml:space="preserve"> половозрас</w:t>
      </w:r>
      <w:r w:rsidR="008002BD">
        <w:rPr>
          <w:rFonts w:ascii="Times New Roman" w:hAnsi="Times New Roman" w:cs="Times New Roman"/>
          <w:sz w:val="24"/>
        </w:rPr>
        <w:t>тн</w:t>
      </w:r>
      <w:r w:rsidR="00B87F4D">
        <w:rPr>
          <w:rFonts w:ascii="Times New Roman" w:hAnsi="Times New Roman" w:cs="Times New Roman"/>
          <w:sz w:val="24"/>
        </w:rPr>
        <w:t>ая</w:t>
      </w:r>
      <w:r w:rsidR="008002BD">
        <w:rPr>
          <w:rFonts w:ascii="Times New Roman" w:hAnsi="Times New Roman" w:cs="Times New Roman"/>
          <w:sz w:val="24"/>
        </w:rPr>
        <w:t xml:space="preserve"> и территориальн</w:t>
      </w:r>
      <w:r w:rsidR="00B87F4D">
        <w:rPr>
          <w:rFonts w:ascii="Times New Roman" w:hAnsi="Times New Roman" w:cs="Times New Roman"/>
          <w:sz w:val="24"/>
        </w:rPr>
        <w:t>ая</w:t>
      </w:r>
      <w:r w:rsidR="008002BD">
        <w:rPr>
          <w:rFonts w:ascii="Times New Roman" w:hAnsi="Times New Roman" w:cs="Times New Roman"/>
          <w:sz w:val="24"/>
        </w:rPr>
        <w:t xml:space="preserve"> </w:t>
      </w:r>
      <w:r w:rsidR="00B87F4D">
        <w:rPr>
          <w:rFonts w:ascii="Times New Roman" w:hAnsi="Times New Roman" w:cs="Times New Roman"/>
          <w:sz w:val="24"/>
        </w:rPr>
        <w:t>дифференциация</w:t>
      </w:r>
      <w:r w:rsidR="0091456D">
        <w:rPr>
          <w:rFonts w:ascii="Times New Roman" w:hAnsi="Times New Roman" w:cs="Times New Roman"/>
          <w:sz w:val="24"/>
        </w:rPr>
        <w:t xml:space="preserve">, </w:t>
      </w:r>
      <w:r w:rsidR="000A1ABE">
        <w:rPr>
          <w:rFonts w:ascii="Times New Roman" w:hAnsi="Times New Roman" w:cs="Times New Roman"/>
          <w:sz w:val="24"/>
        </w:rPr>
        <w:t xml:space="preserve">в первом случае </w:t>
      </w:r>
      <w:r w:rsidR="008002BD">
        <w:rPr>
          <w:rFonts w:ascii="Times New Roman" w:hAnsi="Times New Roman" w:cs="Times New Roman"/>
          <w:sz w:val="24"/>
        </w:rPr>
        <w:t>о</w:t>
      </w:r>
      <w:r w:rsidR="0091456D">
        <w:rPr>
          <w:rFonts w:ascii="Times New Roman" w:hAnsi="Times New Roman" w:cs="Times New Roman"/>
          <w:sz w:val="24"/>
        </w:rPr>
        <w:t>бусловленн</w:t>
      </w:r>
      <w:r w:rsidR="00B87F4D">
        <w:rPr>
          <w:rFonts w:ascii="Times New Roman" w:hAnsi="Times New Roman" w:cs="Times New Roman"/>
          <w:sz w:val="24"/>
        </w:rPr>
        <w:t>ая</w:t>
      </w:r>
      <w:r w:rsidR="008002BD">
        <w:rPr>
          <w:rFonts w:ascii="Times New Roman" w:hAnsi="Times New Roman" w:cs="Times New Roman"/>
          <w:sz w:val="24"/>
        </w:rPr>
        <w:t xml:space="preserve"> </w:t>
      </w:r>
      <w:r w:rsidR="00133AE7">
        <w:rPr>
          <w:rFonts w:ascii="Times New Roman" w:hAnsi="Times New Roman" w:cs="Times New Roman"/>
          <w:sz w:val="24"/>
        </w:rPr>
        <w:t>раз</w:t>
      </w:r>
      <w:r w:rsidR="00B87F4D">
        <w:rPr>
          <w:rFonts w:ascii="Times New Roman" w:hAnsi="Times New Roman" w:cs="Times New Roman"/>
          <w:sz w:val="24"/>
        </w:rPr>
        <w:t xml:space="preserve">личиями </w:t>
      </w:r>
      <w:r w:rsidR="003256A4">
        <w:rPr>
          <w:rFonts w:ascii="Times New Roman" w:hAnsi="Times New Roman" w:cs="Times New Roman"/>
          <w:sz w:val="24"/>
        </w:rPr>
        <w:t xml:space="preserve">в </w:t>
      </w:r>
      <w:r w:rsidR="00B87F4D">
        <w:rPr>
          <w:rFonts w:ascii="Times New Roman" w:hAnsi="Times New Roman" w:cs="Times New Roman"/>
          <w:sz w:val="24"/>
        </w:rPr>
        <w:t>структуре</w:t>
      </w:r>
      <w:r w:rsidR="00605162">
        <w:rPr>
          <w:rFonts w:ascii="Times New Roman" w:hAnsi="Times New Roman" w:cs="Times New Roman"/>
          <w:sz w:val="24"/>
        </w:rPr>
        <w:t xml:space="preserve"> занятости выделенных</w:t>
      </w:r>
      <w:r w:rsidR="0091456D">
        <w:rPr>
          <w:rFonts w:ascii="Times New Roman" w:hAnsi="Times New Roman" w:cs="Times New Roman"/>
          <w:sz w:val="24"/>
        </w:rPr>
        <w:t xml:space="preserve"> </w:t>
      </w:r>
      <w:r w:rsidR="00605162">
        <w:rPr>
          <w:rFonts w:ascii="Times New Roman" w:hAnsi="Times New Roman" w:cs="Times New Roman"/>
          <w:sz w:val="24"/>
        </w:rPr>
        <w:t xml:space="preserve">групп, </w:t>
      </w:r>
      <w:r w:rsidR="000A1ABE">
        <w:rPr>
          <w:rFonts w:ascii="Times New Roman" w:hAnsi="Times New Roman" w:cs="Times New Roman"/>
          <w:sz w:val="24"/>
        </w:rPr>
        <w:t>во-втором, –</w:t>
      </w:r>
      <w:r w:rsidR="00605162">
        <w:rPr>
          <w:rFonts w:ascii="Times New Roman" w:hAnsi="Times New Roman" w:cs="Times New Roman"/>
          <w:sz w:val="24"/>
        </w:rPr>
        <w:t xml:space="preserve"> </w:t>
      </w:r>
      <w:r w:rsidR="003256A4">
        <w:rPr>
          <w:rFonts w:ascii="Times New Roman" w:hAnsi="Times New Roman" w:cs="Times New Roman"/>
          <w:sz w:val="24"/>
        </w:rPr>
        <w:t xml:space="preserve">в </w:t>
      </w:r>
      <w:r w:rsidR="0091456D">
        <w:rPr>
          <w:rFonts w:ascii="Times New Roman" w:hAnsi="Times New Roman" w:cs="Times New Roman"/>
          <w:sz w:val="24"/>
        </w:rPr>
        <w:t>социально-экономическо</w:t>
      </w:r>
      <w:r w:rsidR="003256A4">
        <w:rPr>
          <w:rFonts w:ascii="Times New Roman" w:hAnsi="Times New Roman" w:cs="Times New Roman"/>
          <w:sz w:val="24"/>
        </w:rPr>
        <w:t>м</w:t>
      </w:r>
      <w:r w:rsidR="000A1ABE">
        <w:rPr>
          <w:rFonts w:ascii="Times New Roman" w:hAnsi="Times New Roman" w:cs="Times New Roman"/>
          <w:sz w:val="24"/>
        </w:rPr>
        <w:t xml:space="preserve"> </w:t>
      </w:r>
      <w:r w:rsidR="0091456D">
        <w:rPr>
          <w:rFonts w:ascii="Times New Roman" w:hAnsi="Times New Roman" w:cs="Times New Roman"/>
          <w:sz w:val="24"/>
        </w:rPr>
        <w:t>развити</w:t>
      </w:r>
      <w:r w:rsidR="003256A4">
        <w:rPr>
          <w:rFonts w:ascii="Times New Roman" w:hAnsi="Times New Roman" w:cs="Times New Roman"/>
          <w:sz w:val="24"/>
        </w:rPr>
        <w:t>и</w:t>
      </w:r>
      <w:r w:rsidR="0091456D">
        <w:rPr>
          <w:rFonts w:ascii="Times New Roman" w:hAnsi="Times New Roman" w:cs="Times New Roman"/>
          <w:sz w:val="24"/>
        </w:rPr>
        <w:t xml:space="preserve"> </w:t>
      </w:r>
      <w:r w:rsidR="00DE7919">
        <w:rPr>
          <w:rFonts w:ascii="Times New Roman" w:hAnsi="Times New Roman" w:cs="Times New Roman"/>
          <w:sz w:val="24"/>
        </w:rPr>
        <w:t>крупных, мелких</w:t>
      </w:r>
      <w:r w:rsidR="003256A4">
        <w:rPr>
          <w:rFonts w:ascii="Times New Roman" w:hAnsi="Times New Roman" w:cs="Times New Roman"/>
          <w:sz w:val="24"/>
        </w:rPr>
        <w:t xml:space="preserve"> городов и сельской местности</w:t>
      </w:r>
      <w:r w:rsidR="00DE7919">
        <w:rPr>
          <w:rFonts w:ascii="Times New Roman" w:hAnsi="Times New Roman" w:cs="Times New Roman"/>
          <w:sz w:val="24"/>
        </w:rPr>
        <w:t>.</w:t>
      </w:r>
    </w:p>
    <w:p w:rsidR="00E25BA4" w:rsidRPr="00A03CD9" w:rsidRDefault="002A22AC" w:rsidP="0023407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Исследование показало, что у</w:t>
      </w:r>
      <w:r w:rsidR="003B0BA5">
        <w:rPr>
          <w:rFonts w:ascii="Times New Roman" w:hAnsi="Times New Roman" w:cs="Times New Roman"/>
          <w:sz w:val="24"/>
        </w:rPr>
        <w:t>словия труда оказывают заметное влияние на состояние здоровья работников: чем они хуже, тем более негативно работники оценивают своё самочувствие</w:t>
      </w:r>
      <w:r w:rsidR="00BD2035">
        <w:rPr>
          <w:rFonts w:ascii="Times New Roman" w:hAnsi="Times New Roman" w:cs="Times New Roman"/>
          <w:sz w:val="24"/>
        </w:rPr>
        <w:t>, чаще имеют хронические заболевания</w:t>
      </w:r>
      <w:r w:rsidR="003B0BA5">
        <w:rPr>
          <w:rFonts w:ascii="Times New Roman" w:hAnsi="Times New Roman" w:cs="Times New Roman"/>
          <w:sz w:val="24"/>
        </w:rPr>
        <w:t xml:space="preserve"> и чаще пр</w:t>
      </w:r>
      <w:r w:rsidR="0050421D">
        <w:rPr>
          <w:rFonts w:ascii="Times New Roman" w:hAnsi="Times New Roman" w:cs="Times New Roman"/>
          <w:sz w:val="24"/>
        </w:rPr>
        <w:t xml:space="preserve">опускают рабочие дни по болезни, тогда как хорошие условия труда, напротив, обеспечивают более позитивные </w:t>
      </w:r>
      <w:r w:rsidR="00DE7919">
        <w:rPr>
          <w:rFonts w:ascii="Times New Roman" w:hAnsi="Times New Roman" w:cs="Times New Roman"/>
          <w:sz w:val="24"/>
        </w:rPr>
        <w:t>самооценки</w:t>
      </w:r>
      <w:r w:rsidR="0050421D">
        <w:rPr>
          <w:rFonts w:ascii="Times New Roman" w:hAnsi="Times New Roman" w:cs="Times New Roman"/>
          <w:sz w:val="24"/>
        </w:rPr>
        <w:t xml:space="preserve"> здоровья.</w:t>
      </w:r>
      <w:r w:rsidR="003B0BA5">
        <w:rPr>
          <w:rFonts w:ascii="Times New Roman" w:hAnsi="Times New Roman" w:cs="Times New Roman"/>
          <w:sz w:val="24"/>
        </w:rPr>
        <w:t xml:space="preserve"> </w:t>
      </w:r>
      <w:r w:rsidR="00A03CD9">
        <w:rPr>
          <w:rFonts w:ascii="Times New Roman" w:hAnsi="Times New Roman" w:cs="Times New Roman"/>
          <w:sz w:val="24"/>
        </w:rPr>
        <w:t>В связи с этим крайне важн</w:t>
      </w:r>
      <w:r w:rsidR="0050421D">
        <w:rPr>
          <w:rFonts w:ascii="Times New Roman" w:hAnsi="Times New Roman" w:cs="Times New Roman"/>
          <w:sz w:val="24"/>
        </w:rPr>
        <w:t>ым</w:t>
      </w:r>
      <w:r w:rsidR="00A03CD9">
        <w:rPr>
          <w:rFonts w:ascii="Times New Roman" w:hAnsi="Times New Roman" w:cs="Times New Roman"/>
          <w:sz w:val="24"/>
        </w:rPr>
        <w:t xml:space="preserve"> представляется </w:t>
      </w:r>
      <w:r w:rsidR="0098523B">
        <w:rPr>
          <w:rFonts w:ascii="Times New Roman" w:hAnsi="Times New Roman" w:cs="Times New Roman"/>
          <w:sz w:val="24"/>
        </w:rPr>
        <w:t>внедрение</w:t>
      </w:r>
      <w:r w:rsidR="004D57C8">
        <w:rPr>
          <w:rFonts w:ascii="Times New Roman" w:hAnsi="Times New Roman" w:cs="Times New Roman"/>
          <w:sz w:val="24"/>
        </w:rPr>
        <w:t xml:space="preserve"> на предприятиях </w:t>
      </w:r>
      <w:proofErr w:type="gramStart"/>
      <w:r w:rsidR="004D57C8">
        <w:rPr>
          <w:rFonts w:ascii="Times New Roman" w:hAnsi="Times New Roman" w:cs="Times New Roman"/>
          <w:sz w:val="24"/>
        </w:rPr>
        <w:t>региона</w:t>
      </w:r>
      <w:r w:rsidR="0098523B">
        <w:rPr>
          <w:rFonts w:ascii="Times New Roman" w:hAnsi="Times New Roman" w:cs="Times New Roman"/>
          <w:sz w:val="24"/>
        </w:rPr>
        <w:t xml:space="preserve"> </w:t>
      </w:r>
      <w:r w:rsidR="00834E4E">
        <w:rPr>
          <w:rFonts w:ascii="Times New Roman" w:hAnsi="Times New Roman" w:cs="Times New Roman"/>
          <w:sz w:val="24"/>
        </w:rPr>
        <w:t xml:space="preserve">системы мониторинга </w:t>
      </w:r>
      <w:r w:rsidR="004D57C8">
        <w:rPr>
          <w:rFonts w:ascii="Times New Roman" w:hAnsi="Times New Roman" w:cs="Times New Roman"/>
          <w:sz w:val="24"/>
        </w:rPr>
        <w:t>условий труда</w:t>
      </w:r>
      <w:proofErr w:type="gramEnd"/>
      <w:r w:rsidR="004D57C8">
        <w:rPr>
          <w:rFonts w:ascii="Times New Roman" w:hAnsi="Times New Roman" w:cs="Times New Roman"/>
          <w:sz w:val="24"/>
        </w:rPr>
        <w:t xml:space="preserve"> и здоровья работников, а также </w:t>
      </w:r>
      <w:r w:rsidR="00345231">
        <w:rPr>
          <w:rFonts w:ascii="Times New Roman" w:hAnsi="Times New Roman" w:cs="Times New Roman"/>
          <w:sz w:val="24"/>
        </w:rPr>
        <w:t xml:space="preserve">применение </w:t>
      </w:r>
      <w:r w:rsidR="004D57C8">
        <w:rPr>
          <w:rFonts w:ascii="Times New Roman" w:hAnsi="Times New Roman" w:cs="Times New Roman"/>
          <w:sz w:val="24"/>
        </w:rPr>
        <w:t xml:space="preserve">наиболее эффективных </w:t>
      </w:r>
      <w:proofErr w:type="spellStart"/>
      <w:r w:rsidR="0098523B">
        <w:rPr>
          <w:rFonts w:ascii="Times New Roman" w:hAnsi="Times New Roman" w:cs="Times New Roman"/>
          <w:sz w:val="24"/>
        </w:rPr>
        <w:t>здоровьесберегательных</w:t>
      </w:r>
      <w:proofErr w:type="spellEnd"/>
      <w:r w:rsidR="0098523B">
        <w:rPr>
          <w:rFonts w:ascii="Times New Roman" w:hAnsi="Times New Roman" w:cs="Times New Roman"/>
          <w:sz w:val="24"/>
        </w:rPr>
        <w:t xml:space="preserve"> технологий на </w:t>
      </w:r>
      <w:r w:rsidR="004D57C8">
        <w:rPr>
          <w:rFonts w:ascii="Times New Roman" w:hAnsi="Times New Roman" w:cs="Times New Roman"/>
          <w:sz w:val="24"/>
        </w:rPr>
        <w:t>рабочих местах.</w:t>
      </w:r>
    </w:p>
    <w:p w:rsidR="008A0C1F" w:rsidRDefault="008A0C1F" w:rsidP="002A22AC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525C56" w:rsidRPr="009023EF" w:rsidRDefault="00525C56" w:rsidP="00525C56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023EF">
        <w:rPr>
          <w:rFonts w:ascii="Times New Roman" w:hAnsi="Times New Roman" w:cs="Times New Roman"/>
          <w:i/>
          <w:sz w:val="24"/>
          <w:szCs w:val="24"/>
        </w:rPr>
        <w:t>Работа выполнена в рамках темы государственного задания № 0168-2019-0011 «Демографическое развитие территорий»</w:t>
      </w:r>
    </w:p>
    <w:p w:rsidR="00525C56" w:rsidRDefault="00525C56" w:rsidP="00525C5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25C56" w:rsidRPr="003F5B0A" w:rsidRDefault="00525C56" w:rsidP="00525C5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Библиографический список</w:t>
      </w:r>
    </w:p>
    <w:p w:rsidR="00E61BC0" w:rsidRPr="007836AC" w:rsidRDefault="005C5515" w:rsidP="00525C5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1. </w:t>
      </w:r>
      <w:r w:rsidR="00E61BC0" w:rsidRPr="00E61BC0">
        <w:rPr>
          <w:rFonts w:ascii="Times New Roman" w:hAnsi="Times New Roman" w:cs="Times New Roman"/>
          <w:sz w:val="24"/>
        </w:rPr>
        <w:t xml:space="preserve">Здоровье работающих: глобальный план действий: Шестидесятая сессия Всемирной ассамблеи здравоохранения. 23 мая 2007 года // Всемирная организация здравоохранения. </w:t>
      </w:r>
      <w:r w:rsidR="00E61BC0" w:rsidRPr="008002BD">
        <w:rPr>
          <w:rFonts w:ascii="Times New Roman" w:hAnsi="Times New Roman" w:cs="Times New Roman"/>
          <w:sz w:val="24"/>
          <w:lang w:val="en-US"/>
        </w:rPr>
        <w:t>URL</w:t>
      </w:r>
      <w:r w:rsidR="00E61BC0" w:rsidRPr="007836AC">
        <w:rPr>
          <w:rFonts w:ascii="Times New Roman" w:hAnsi="Times New Roman" w:cs="Times New Roman"/>
          <w:sz w:val="24"/>
        </w:rPr>
        <w:t xml:space="preserve">: </w:t>
      </w:r>
      <w:r w:rsidR="007E5C1C" w:rsidRPr="007E5C1C">
        <w:rPr>
          <w:rFonts w:ascii="Times New Roman" w:hAnsi="Times New Roman" w:cs="Times New Roman"/>
          <w:sz w:val="24"/>
          <w:lang w:val="en-US"/>
        </w:rPr>
        <w:t>https</w:t>
      </w:r>
      <w:r w:rsidR="007E5C1C" w:rsidRPr="007836AC">
        <w:rPr>
          <w:rFonts w:ascii="Times New Roman" w:hAnsi="Times New Roman" w:cs="Times New Roman"/>
          <w:sz w:val="24"/>
        </w:rPr>
        <w:t>://</w:t>
      </w:r>
      <w:r w:rsidR="007E5C1C" w:rsidRPr="007E5C1C">
        <w:rPr>
          <w:rFonts w:ascii="Times New Roman" w:hAnsi="Times New Roman" w:cs="Times New Roman"/>
          <w:sz w:val="24"/>
          <w:lang w:val="en-US"/>
        </w:rPr>
        <w:t>www</w:t>
      </w:r>
      <w:r w:rsidR="007E5C1C" w:rsidRPr="007836AC">
        <w:rPr>
          <w:rFonts w:ascii="Times New Roman" w:hAnsi="Times New Roman" w:cs="Times New Roman"/>
          <w:sz w:val="24"/>
        </w:rPr>
        <w:t>.</w:t>
      </w:r>
      <w:r w:rsidR="007E5C1C" w:rsidRPr="007E5C1C">
        <w:rPr>
          <w:rFonts w:ascii="Times New Roman" w:hAnsi="Times New Roman" w:cs="Times New Roman"/>
          <w:sz w:val="24"/>
          <w:lang w:val="en-US"/>
        </w:rPr>
        <w:t>who</w:t>
      </w:r>
      <w:r w:rsidR="007E5C1C" w:rsidRPr="007836AC">
        <w:rPr>
          <w:rFonts w:ascii="Times New Roman" w:hAnsi="Times New Roman" w:cs="Times New Roman"/>
          <w:sz w:val="24"/>
        </w:rPr>
        <w:t>.</w:t>
      </w:r>
      <w:proofErr w:type="spellStart"/>
      <w:r w:rsidR="007E5C1C" w:rsidRPr="007E5C1C">
        <w:rPr>
          <w:rFonts w:ascii="Times New Roman" w:hAnsi="Times New Roman" w:cs="Times New Roman"/>
          <w:sz w:val="24"/>
          <w:lang w:val="en-US"/>
        </w:rPr>
        <w:t>int</w:t>
      </w:r>
      <w:proofErr w:type="spellEnd"/>
      <w:r w:rsidR="007E5C1C" w:rsidRPr="007836AC">
        <w:rPr>
          <w:rFonts w:ascii="Times New Roman" w:hAnsi="Times New Roman" w:cs="Times New Roman"/>
          <w:sz w:val="24"/>
        </w:rPr>
        <w:t>/</w:t>
      </w:r>
      <w:r w:rsidR="007E5C1C" w:rsidRPr="007E5C1C">
        <w:rPr>
          <w:rFonts w:ascii="Times New Roman" w:hAnsi="Times New Roman" w:cs="Times New Roman"/>
          <w:sz w:val="24"/>
          <w:lang w:val="en-US"/>
        </w:rPr>
        <w:t>occupational</w:t>
      </w:r>
      <w:r w:rsidR="007E5C1C" w:rsidRPr="007836AC">
        <w:rPr>
          <w:rFonts w:ascii="Times New Roman" w:hAnsi="Times New Roman" w:cs="Times New Roman"/>
          <w:sz w:val="24"/>
        </w:rPr>
        <w:t>_</w:t>
      </w:r>
      <w:r w:rsidR="007E5C1C" w:rsidRPr="007E5C1C">
        <w:rPr>
          <w:rFonts w:ascii="Times New Roman" w:hAnsi="Times New Roman" w:cs="Times New Roman"/>
          <w:sz w:val="24"/>
          <w:lang w:val="en-US"/>
        </w:rPr>
        <w:t>health</w:t>
      </w:r>
      <w:r w:rsidR="007E5C1C" w:rsidRPr="007836AC">
        <w:rPr>
          <w:rFonts w:ascii="Times New Roman" w:hAnsi="Times New Roman" w:cs="Times New Roman"/>
          <w:sz w:val="24"/>
        </w:rPr>
        <w:t>/</w:t>
      </w:r>
      <w:r w:rsidR="007E5C1C" w:rsidRPr="007E5C1C">
        <w:rPr>
          <w:rFonts w:ascii="Times New Roman" w:hAnsi="Times New Roman" w:cs="Times New Roman"/>
          <w:sz w:val="24"/>
          <w:lang w:val="en-US"/>
        </w:rPr>
        <w:t>WHO</w:t>
      </w:r>
      <w:r w:rsidR="007E5C1C" w:rsidRPr="007836AC">
        <w:rPr>
          <w:rFonts w:ascii="Times New Roman" w:hAnsi="Times New Roman" w:cs="Times New Roman"/>
          <w:sz w:val="24"/>
        </w:rPr>
        <w:t>_</w:t>
      </w:r>
      <w:r w:rsidR="007E5C1C" w:rsidRPr="007E5C1C">
        <w:rPr>
          <w:rFonts w:ascii="Times New Roman" w:hAnsi="Times New Roman" w:cs="Times New Roman"/>
          <w:sz w:val="24"/>
          <w:lang w:val="en-US"/>
        </w:rPr>
        <w:t>health</w:t>
      </w:r>
      <w:r w:rsidR="007E5C1C" w:rsidRPr="007836AC">
        <w:rPr>
          <w:rFonts w:ascii="Times New Roman" w:hAnsi="Times New Roman" w:cs="Times New Roman"/>
          <w:sz w:val="24"/>
        </w:rPr>
        <w:t>_</w:t>
      </w:r>
      <w:r w:rsidR="007E5C1C" w:rsidRPr="007E5C1C">
        <w:rPr>
          <w:rFonts w:ascii="Times New Roman" w:hAnsi="Times New Roman" w:cs="Times New Roman"/>
          <w:sz w:val="24"/>
          <w:lang w:val="en-US"/>
        </w:rPr>
        <w:t>assembly</w:t>
      </w:r>
      <w:r w:rsidR="007E5C1C" w:rsidRPr="007836AC">
        <w:rPr>
          <w:rFonts w:ascii="Times New Roman" w:hAnsi="Times New Roman" w:cs="Times New Roman"/>
          <w:sz w:val="24"/>
        </w:rPr>
        <w:t>_</w:t>
      </w:r>
      <w:proofErr w:type="spellStart"/>
      <w:r w:rsidR="007E5C1C" w:rsidRPr="007E5C1C">
        <w:rPr>
          <w:rFonts w:ascii="Times New Roman" w:hAnsi="Times New Roman" w:cs="Times New Roman"/>
          <w:sz w:val="24"/>
          <w:lang w:val="en-US"/>
        </w:rPr>
        <w:t>ru</w:t>
      </w:r>
      <w:proofErr w:type="spellEnd"/>
      <w:r w:rsidR="007E5C1C" w:rsidRPr="007836AC">
        <w:rPr>
          <w:rFonts w:ascii="Times New Roman" w:hAnsi="Times New Roman" w:cs="Times New Roman"/>
          <w:sz w:val="24"/>
        </w:rPr>
        <w:t>_</w:t>
      </w:r>
      <w:r w:rsidR="007E5C1C" w:rsidRPr="007E5C1C">
        <w:rPr>
          <w:rFonts w:ascii="Times New Roman" w:hAnsi="Times New Roman" w:cs="Times New Roman"/>
          <w:sz w:val="24"/>
          <w:lang w:val="en-US"/>
        </w:rPr>
        <w:t>web</w:t>
      </w:r>
      <w:r w:rsidR="007E5C1C" w:rsidRPr="007836AC">
        <w:rPr>
          <w:rFonts w:ascii="Times New Roman" w:hAnsi="Times New Roman" w:cs="Times New Roman"/>
          <w:sz w:val="24"/>
        </w:rPr>
        <w:t>.</w:t>
      </w:r>
      <w:r w:rsidR="007E5C1C" w:rsidRPr="007E5C1C">
        <w:rPr>
          <w:rFonts w:ascii="Times New Roman" w:hAnsi="Times New Roman" w:cs="Times New Roman"/>
          <w:sz w:val="24"/>
          <w:lang w:val="en-US"/>
        </w:rPr>
        <w:t>pdf</w:t>
      </w:r>
      <w:r w:rsidR="007E5C1C" w:rsidRPr="007836AC">
        <w:rPr>
          <w:rFonts w:ascii="Times New Roman" w:hAnsi="Times New Roman" w:cs="Times New Roman"/>
          <w:sz w:val="24"/>
        </w:rPr>
        <w:t>?</w:t>
      </w:r>
      <w:proofErr w:type="spellStart"/>
      <w:r w:rsidR="007E5C1C" w:rsidRPr="007E5C1C">
        <w:rPr>
          <w:rFonts w:ascii="Times New Roman" w:hAnsi="Times New Roman" w:cs="Times New Roman"/>
          <w:sz w:val="24"/>
          <w:lang w:val="en-US"/>
        </w:rPr>
        <w:t>ua</w:t>
      </w:r>
      <w:proofErr w:type="spellEnd"/>
      <w:r w:rsidR="007E5C1C" w:rsidRPr="007836AC">
        <w:rPr>
          <w:rFonts w:ascii="Times New Roman" w:hAnsi="Times New Roman" w:cs="Times New Roman"/>
          <w:sz w:val="24"/>
        </w:rPr>
        <w:t>=1</w:t>
      </w:r>
    </w:p>
    <w:p w:rsidR="00956C47" w:rsidRPr="004412BE" w:rsidRDefault="008F6DFD" w:rsidP="00525C5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 w:rsidRPr="00956C47">
        <w:rPr>
          <w:rFonts w:ascii="Times New Roman" w:hAnsi="Times New Roman" w:cs="Times New Roman"/>
          <w:sz w:val="24"/>
        </w:rPr>
        <w:t xml:space="preserve">2. </w:t>
      </w:r>
      <w:r w:rsidR="000362C3">
        <w:rPr>
          <w:rFonts w:ascii="Times New Roman" w:hAnsi="Times New Roman" w:cs="Times New Roman"/>
          <w:sz w:val="24"/>
        </w:rPr>
        <w:t>Итоги в</w:t>
      </w:r>
      <w:r w:rsidR="00440CB2" w:rsidRPr="00440CB2">
        <w:rPr>
          <w:rFonts w:ascii="Times New Roman" w:hAnsi="Times New Roman" w:cs="Times New Roman"/>
          <w:sz w:val="24"/>
        </w:rPr>
        <w:t>ыборочно</w:t>
      </w:r>
      <w:r w:rsidR="000362C3">
        <w:rPr>
          <w:rFonts w:ascii="Times New Roman" w:hAnsi="Times New Roman" w:cs="Times New Roman"/>
          <w:sz w:val="24"/>
        </w:rPr>
        <w:t>го</w:t>
      </w:r>
      <w:r w:rsidR="00440CB2" w:rsidRPr="00440CB2">
        <w:rPr>
          <w:rFonts w:ascii="Times New Roman" w:hAnsi="Times New Roman" w:cs="Times New Roman"/>
          <w:sz w:val="24"/>
        </w:rPr>
        <w:t xml:space="preserve"> наблюдени</w:t>
      </w:r>
      <w:r w:rsidR="000362C3">
        <w:rPr>
          <w:rFonts w:ascii="Times New Roman" w:hAnsi="Times New Roman" w:cs="Times New Roman"/>
          <w:sz w:val="24"/>
        </w:rPr>
        <w:t>я</w:t>
      </w:r>
      <w:r w:rsidR="00440CB2" w:rsidRPr="00440CB2">
        <w:rPr>
          <w:rFonts w:ascii="Times New Roman" w:hAnsi="Times New Roman" w:cs="Times New Roman"/>
          <w:sz w:val="24"/>
        </w:rPr>
        <w:t xml:space="preserve"> и</w:t>
      </w:r>
      <w:r w:rsidR="00440CB2">
        <w:rPr>
          <w:rFonts w:ascii="Times New Roman" w:hAnsi="Times New Roman" w:cs="Times New Roman"/>
          <w:sz w:val="24"/>
        </w:rPr>
        <w:t>с</w:t>
      </w:r>
      <w:r w:rsidR="00440CB2" w:rsidRPr="00440CB2">
        <w:rPr>
          <w:rFonts w:ascii="Times New Roman" w:hAnsi="Times New Roman" w:cs="Times New Roman"/>
          <w:sz w:val="24"/>
        </w:rPr>
        <w:t>пользования суточного фонда времени населением</w:t>
      </w:r>
      <w:r w:rsidR="00440CB2">
        <w:rPr>
          <w:rFonts w:ascii="Times New Roman" w:hAnsi="Times New Roman" w:cs="Times New Roman"/>
          <w:sz w:val="24"/>
        </w:rPr>
        <w:t xml:space="preserve"> // </w:t>
      </w:r>
      <w:r w:rsidR="0083789B">
        <w:rPr>
          <w:rFonts w:ascii="Times New Roman" w:hAnsi="Times New Roman" w:cs="Times New Roman"/>
          <w:sz w:val="24"/>
        </w:rPr>
        <w:t xml:space="preserve">Федеральная служба государственной статистики. </w:t>
      </w:r>
      <w:r w:rsidR="0083789B">
        <w:rPr>
          <w:rFonts w:ascii="Times New Roman" w:hAnsi="Times New Roman" w:cs="Times New Roman"/>
          <w:sz w:val="24"/>
          <w:lang w:val="en-US"/>
        </w:rPr>
        <w:t>URL</w:t>
      </w:r>
      <w:r w:rsidR="0083789B" w:rsidRPr="004412BE">
        <w:rPr>
          <w:rFonts w:ascii="Times New Roman" w:hAnsi="Times New Roman" w:cs="Times New Roman"/>
          <w:sz w:val="24"/>
          <w:lang w:val="en-US"/>
        </w:rPr>
        <w:t xml:space="preserve">: </w:t>
      </w:r>
      <w:r w:rsidR="007E5C1C" w:rsidRPr="007E5C1C">
        <w:rPr>
          <w:rFonts w:ascii="Times New Roman" w:hAnsi="Times New Roman" w:cs="Times New Roman"/>
          <w:sz w:val="24"/>
          <w:lang w:val="en-US"/>
        </w:rPr>
        <w:t>https</w:t>
      </w:r>
      <w:r w:rsidR="007E5C1C" w:rsidRPr="004412BE">
        <w:rPr>
          <w:rFonts w:ascii="Times New Roman" w:hAnsi="Times New Roman" w:cs="Times New Roman"/>
          <w:sz w:val="24"/>
          <w:lang w:val="en-US"/>
        </w:rPr>
        <w:t>://</w:t>
      </w:r>
      <w:r w:rsidR="007E5C1C" w:rsidRPr="007E5C1C">
        <w:rPr>
          <w:rFonts w:ascii="Times New Roman" w:hAnsi="Times New Roman" w:cs="Times New Roman"/>
          <w:sz w:val="24"/>
          <w:lang w:val="en-US"/>
        </w:rPr>
        <w:t>www</w:t>
      </w:r>
      <w:r w:rsidR="007E5C1C" w:rsidRPr="004412BE">
        <w:rPr>
          <w:rFonts w:ascii="Times New Roman" w:hAnsi="Times New Roman" w:cs="Times New Roman"/>
          <w:sz w:val="24"/>
          <w:lang w:val="en-US"/>
        </w:rPr>
        <w:t>.</w:t>
      </w:r>
      <w:r w:rsidR="007E5C1C" w:rsidRPr="007E5C1C">
        <w:rPr>
          <w:rFonts w:ascii="Times New Roman" w:hAnsi="Times New Roman" w:cs="Times New Roman"/>
          <w:sz w:val="24"/>
          <w:lang w:val="en-US"/>
        </w:rPr>
        <w:t>gks</w:t>
      </w:r>
      <w:r w:rsidR="007E5C1C" w:rsidRPr="004412BE">
        <w:rPr>
          <w:rFonts w:ascii="Times New Roman" w:hAnsi="Times New Roman" w:cs="Times New Roman"/>
          <w:sz w:val="24"/>
          <w:lang w:val="en-US"/>
        </w:rPr>
        <w:t>.</w:t>
      </w:r>
      <w:r w:rsidR="007E5C1C" w:rsidRPr="007E5C1C">
        <w:rPr>
          <w:rFonts w:ascii="Times New Roman" w:hAnsi="Times New Roman" w:cs="Times New Roman"/>
          <w:sz w:val="24"/>
          <w:lang w:val="en-US"/>
        </w:rPr>
        <w:t>ru</w:t>
      </w:r>
      <w:r w:rsidR="007E5C1C" w:rsidRPr="004412BE">
        <w:rPr>
          <w:rFonts w:ascii="Times New Roman" w:hAnsi="Times New Roman" w:cs="Times New Roman"/>
          <w:sz w:val="24"/>
          <w:lang w:val="en-US"/>
        </w:rPr>
        <w:t>/</w:t>
      </w:r>
      <w:r w:rsidR="007E5C1C" w:rsidRPr="007E5C1C">
        <w:rPr>
          <w:rFonts w:ascii="Times New Roman" w:hAnsi="Times New Roman" w:cs="Times New Roman"/>
          <w:sz w:val="24"/>
          <w:lang w:val="en-US"/>
        </w:rPr>
        <w:t>free</w:t>
      </w:r>
      <w:r w:rsidR="007E5C1C" w:rsidRPr="004412BE">
        <w:rPr>
          <w:rFonts w:ascii="Times New Roman" w:hAnsi="Times New Roman" w:cs="Times New Roman"/>
          <w:sz w:val="24"/>
          <w:lang w:val="en-US"/>
        </w:rPr>
        <w:t>_</w:t>
      </w:r>
      <w:r w:rsidR="007E5C1C" w:rsidRPr="007E5C1C">
        <w:rPr>
          <w:rFonts w:ascii="Times New Roman" w:hAnsi="Times New Roman" w:cs="Times New Roman"/>
          <w:sz w:val="24"/>
          <w:lang w:val="en-US"/>
        </w:rPr>
        <w:t>doc</w:t>
      </w:r>
      <w:r w:rsidR="007E5C1C" w:rsidRPr="004412BE">
        <w:rPr>
          <w:rFonts w:ascii="Times New Roman" w:hAnsi="Times New Roman" w:cs="Times New Roman"/>
          <w:sz w:val="24"/>
          <w:lang w:val="en-US"/>
        </w:rPr>
        <w:t>/</w:t>
      </w:r>
      <w:r w:rsidR="007E5C1C" w:rsidRPr="007E5C1C">
        <w:rPr>
          <w:rFonts w:ascii="Times New Roman" w:hAnsi="Times New Roman" w:cs="Times New Roman"/>
          <w:sz w:val="24"/>
          <w:lang w:val="en-US"/>
        </w:rPr>
        <w:t>new</w:t>
      </w:r>
      <w:r w:rsidR="007E5C1C" w:rsidRPr="004412BE">
        <w:rPr>
          <w:rFonts w:ascii="Times New Roman" w:hAnsi="Times New Roman" w:cs="Times New Roman"/>
          <w:sz w:val="24"/>
          <w:lang w:val="en-US"/>
        </w:rPr>
        <w:t>_</w:t>
      </w:r>
      <w:r w:rsidR="007E5C1C" w:rsidRPr="007E5C1C">
        <w:rPr>
          <w:rFonts w:ascii="Times New Roman" w:hAnsi="Times New Roman" w:cs="Times New Roman"/>
          <w:sz w:val="24"/>
          <w:lang w:val="en-US"/>
        </w:rPr>
        <w:t>site</w:t>
      </w:r>
      <w:r w:rsidR="007E5C1C" w:rsidRPr="004412BE">
        <w:rPr>
          <w:rFonts w:ascii="Times New Roman" w:hAnsi="Times New Roman" w:cs="Times New Roman"/>
          <w:sz w:val="24"/>
          <w:lang w:val="en-US"/>
        </w:rPr>
        <w:t>/</w:t>
      </w:r>
      <w:r w:rsidR="007E5C1C" w:rsidRPr="007E5C1C">
        <w:rPr>
          <w:rFonts w:ascii="Times New Roman" w:hAnsi="Times New Roman" w:cs="Times New Roman"/>
          <w:sz w:val="24"/>
          <w:lang w:val="en-US"/>
        </w:rPr>
        <w:t>population</w:t>
      </w:r>
      <w:r w:rsidR="007E5C1C" w:rsidRPr="004412BE">
        <w:rPr>
          <w:rFonts w:ascii="Times New Roman" w:hAnsi="Times New Roman" w:cs="Times New Roman"/>
          <w:sz w:val="24"/>
          <w:lang w:val="en-US"/>
        </w:rPr>
        <w:t>/</w:t>
      </w:r>
      <w:r w:rsidR="007E5C1C" w:rsidRPr="007E5C1C">
        <w:rPr>
          <w:rFonts w:ascii="Times New Roman" w:hAnsi="Times New Roman" w:cs="Times New Roman"/>
          <w:sz w:val="24"/>
          <w:lang w:val="en-US"/>
        </w:rPr>
        <w:t>urov</w:t>
      </w:r>
      <w:r w:rsidR="007E5C1C" w:rsidRPr="004412BE">
        <w:rPr>
          <w:rFonts w:ascii="Times New Roman" w:hAnsi="Times New Roman" w:cs="Times New Roman"/>
          <w:sz w:val="24"/>
          <w:lang w:val="en-US"/>
        </w:rPr>
        <w:t>/</w:t>
      </w:r>
      <w:r w:rsidR="007E5C1C" w:rsidRPr="007E5C1C">
        <w:rPr>
          <w:rFonts w:ascii="Times New Roman" w:hAnsi="Times New Roman" w:cs="Times New Roman"/>
          <w:sz w:val="24"/>
          <w:lang w:val="en-US"/>
        </w:rPr>
        <w:t>sut</w:t>
      </w:r>
      <w:r w:rsidR="007E5C1C" w:rsidRPr="004412BE">
        <w:rPr>
          <w:rFonts w:ascii="Times New Roman" w:hAnsi="Times New Roman" w:cs="Times New Roman"/>
          <w:sz w:val="24"/>
          <w:lang w:val="en-US"/>
        </w:rPr>
        <w:t>_</w:t>
      </w:r>
      <w:r w:rsidR="007E5C1C" w:rsidRPr="007E5C1C">
        <w:rPr>
          <w:rFonts w:ascii="Times New Roman" w:hAnsi="Times New Roman" w:cs="Times New Roman"/>
          <w:sz w:val="24"/>
          <w:lang w:val="en-US"/>
        </w:rPr>
        <w:t>fond</w:t>
      </w:r>
      <w:r w:rsidR="007E5C1C" w:rsidRPr="004412BE">
        <w:rPr>
          <w:rFonts w:ascii="Times New Roman" w:hAnsi="Times New Roman" w:cs="Times New Roman"/>
          <w:sz w:val="24"/>
          <w:lang w:val="en-US"/>
        </w:rPr>
        <w:t>/</w:t>
      </w:r>
      <w:r w:rsidR="007E5C1C" w:rsidRPr="007E5C1C">
        <w:rPr>
          <w:rFonts w:ascii="Times New Roman" w:hAnsi="Times New Roman" w:cs="Times New Roman"/>
          <w:sz w:val="24"/>
          <w:lang w:val="en-US"/>
        </w:rPr>
        <w:t>survey</w:t>
      </w:r>
      <w:r w:rsidR="007E5C1C" w:rsidRPr="004412BE">
        <w:rPr>
          <w:rFonts w:ascii="Times New Roman" w:hAnsi="Times New Roman" w:cs="Times New Roman"/>
          <w:sz w:val="24"/>
          <w:lang w:val="en-US"/>
        </w:rPr>
        <w:t>0/</w:t>
      </w:r>
      <w:r w:rsidR="007E5C1C" w:rsidRPr="007E5C1C">
        <w:rPr>
          <w:rFonts w:ascii="Times New Roman" w:hAnsi="Times New Roman" w:cs="Times New Roman"/>
          <w:sz w:val="24"/>
          <w:lang w:val="en-US"/>
        </w:rPr>
        <w:t>index</w:t>
      </w:r>
      <w:r w:rsidR="007E5C1C" w:rsidRPr="004412BE">
        <w:rPr>
          <w:rFonts w:ascii="Times New Roman" w:hAnsi="Times New Roman" w:cs="Times New Roman"/>
          <w:sz w:val="24"/>
          <w:lang w:val="en-US"/>
        </w:rPr>
        <w:t>.</w:t>
      </w:r>
      <w:r w:rsidR="007E5C1C" w:rsidRPr="007E5C1C">
        <w:rPr>
          <w:rFonts w:ascii="Times New Roman" w:hAnsi="Times New Roman" w:cs="Times New Roman"/>
          <w:sz w:val="24"/>
          <w:lang w:val="en-US"/>
        </w:rPr>
        <w:t>html</w:t>
      </w:r>
    </w:p>
    <w:p w:rsidR="00B35538" w:rsidRPr="00B35538" w:rsidRDefault="008F6DFD" w:rsidP="00B3553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3. </w:t>
      </w:r>
      <w:r w:rsidR="00B35538" w:rsidRPr="00B35538">
        <w:rPr>
          <w:rFonts w:ascii="Times New Roman" w:hAnsi="Times New Roman" w:cs="Times New Roman"/>
          <w:sz w:val="24"/>
        </w:rPr>
        <w:t>Трудо</w:t>
      </w:r>
      <w:r w:rsidR="00B35538">
        <w:rPr>
          <w:rFonts w:ascii="Times New Roman" w:hAnsi="Times New Roman" w:cs="Times New Roman"/>
          <w:sz w:val="24"/>
        </w:rPr>
        <w:t xml:space="preserve">вой кодекс Российской Федерации от </w:t>
      </w:r>
      <w:r w:rsidR="00B35538" w:rsidRPr="00B35538">
        <w:rPr>
          <w:rFonts w:ascii="Times New Roman" w:hAnsi="Times New Roman" w:cs="Times New Roman"/>
          <w:sz w:val="24"/>
        </w:rPr>
        <w:t xml:space="preserve">30.12.2001 N 197-ФЗ (ред. от 16.12.2019). URL: </w:t>
      </w:r>
      <w:r w:rsidR="007E5C1C" w:rsidRPr="007E5C1C">
        <w:rPr>
          <w:rFonts w:ascii="Times New Roman" w:hAnsi="Times New Roman" w:cs="Times New Roman"/>
          <w:sz w:val="24"/>
        </w:rPr>
        <w:t>http://www.consultant.ru/document/cons_doc_LAW_34683/</w:t>
      </w:r>
    </w:p>
    <w:p w:rsidR="00525C56" w:rsidRPr="004412BE" w:rsidRDefault="008F6DFD" w:rsidP="00B3553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 w:rsidRPr="008F6DFD">
        <w:rPr>
          <w:rFonts w:ascii="Times New Roman" w:hAnsi="Times New Roman" w:cs="Times New Roman"/>
          <w:sz w:val="24"/>
        </w:rPr>
        <w:t xml:space="preserve">4. </w:t>
      </w:r>
      <w:r w:rsidR="00B35538" w:rsidRPr="00B35538">
        <w:rPr>
          <w:rFonts w:ascii="Times New Roman" w:hAnsi="Times New Roman" w:cs="Times New Roman"/>
          <w:sz w:val="24"/>
        </w:rPr>
        <w:t xml:space="preserve">Охрана здоровья на рабочем месте // Всемирная организация здравоохранения. </w:t>
      </w:r>
      <w:r w:rsidR="00B35538" w:rsidRPr="00B35538">
        <w:rPr>
          <w:rFonts w:ascii="Times New Roman" w:hAnsi="Times New Roman" w:cs="Times New Roman"/>
          <w:sz w:val="24"/>
          <w:lang w:val="en-US"/>
        </w:rPr>
        <w:t>URL</w:t>
      </w:r>
      <w:r w:rsidR="00B35538" w:rsidRPr="004412BE">
        <w:rPr>
          <w:rFonts w:ascii="Times New Roman" w:hAnsi="Times New Roman" w:cs="Times New Roman"/>
          <w:sz w:val="24"/>
          <w:lang w:val="en-US"/>
        </w:rPr>
        <w:t xml:space="preserve">: </w:t>
      </w:r>
      <w:r w:rsidR="007E5C1C" w:rsidRPr="007E5C1C">
        <w:rPr>
          <w:rFonts w:ascii="Times New Roman" w:hAnsi="Times New Roman" w:cs="Times New Roman"/>
          <w:sz w:val="24"/>
          <w:lang w:val="en-US"/>
        </w:rPr>
        <w:t>https</w:t>
      </w:r>
      <w:r w:rsidR="007E5C1C" w:rsidRPr="004412BE">
        <w:rPr>
          <w:rFonts w:ascii="Times New Roman" w:hAnsi="Times New Roman" w:cs="Times New Roman"/>
          <w:sz w:val="24"/>
          <w:lang w:val="en-US"/>
        </w:rPr>
        <w:t>://</w:t>
      </w:r>
      <w:r w:rsidR="007E5C1C" w:rsidRPr="007E5C1C">
        <w:rPr>
          <w:rFonts w:ascii="Times New Roman" w:hAnsi="Times New Roman" w:cs="Times New Roman"/>
          <w:sz w:val="24"/>
          <w:lang w:val="en-US"/>
        </w:rPr>
        <w:t>www</w:t>
      </w:r>
      <w:r w:rsidR="007E5C1C" w:rsidRPr="004412BE">
        <w:rPr>
          <w:rFonts w:ascii="Times New Roman" w:hAnsi="Times New Roman" w:cs="Times New Roman"/>
          <w:sz w:val="24"/>
          <w:lang w:val="en-US"/>
        </w:rPr>
        <w:t>.</w:t>
      </w:r>
      <w:r w:rsidR="007E5C1C" w:rsidRPr="007E5C1C">
        <w:rPr>
          <w:rFonts w:ascii="Times New Roman" w:hAnsi="Times New Roman" w:cs="Times New Roman"/>
          <w:sz w:val="24"/>
          <w:lang w:val="en-US"/>
        </w:rPr>
        <w:t>who</w:t>
      </w:r>
      <w:r w:rsidR="007E5C1C" w:rsidRPr="004412BE">
        <w:rPr>
          <w:rFonts w:ascii="Times New Roman" w:hAnsi="Times New Roman" w:cs="Times New Roman"/>
          <w:sz w:val="24"/>
          <w:lang w:val="en-US"/>
        </w:rPr>
        <w:t>.</w:t>
      </w:r>
      <w:r w:rsidR="007E5C1C" w:rsidRPr="007E5C1C">
        <w:rPr>
          <w:rFonts w:ascii="Times New Roman" w:hAnsi="Times New Roman" w:cs="Times New Roman"/>
          <w:sz w:val="24"/>
          <w:lang w:val="en-US"/>
        </w:rPr>
        <w:t>int</w:t>
      </w:r>
      <w:r w:rsidR="007E5C1C" w:rsidRPr="004412BE">
        <w:rPr>
          <w:rFonts w:ascii="Times New Roman" w:hAnsi="Times New Roman" w:cs="Times New Roman"/>
          <w:sz w:val="24"/>
          <w:lang w:val="en-US"/>
        </w:rPr>
        <w:t>/</w:t>
      </w:r>
      <w:r w:rsidR="007E5C1C" w:rsidRPr="007E5C1C">
        <w:rPr>
          <w:rFonts w:ascii="Times New Roman" w:hAnsi="Times New Roman" w:cs="Times New Roman"/>
          <w:sz w:val="24"/>
          <w:lang w:val="en-US"/>
        </w:rPr>
        <w:t>ru</w:t>
      </w:r>
      <w:r w:rsidR="007E5C1C" w:rsidRPr="004412BE">
        <w:rPr>
          <w:rFonts w:ascii="Times New Roman" w:hAnsi="Times New Roman" w:cs="Times New Roman"/>
          <w:sz w:val="24"/>
          <w:lang w:val="en-US"/>
        </w:rPr>
        <w:t>/</w:t>
      </w:r>
      <w:r w:rsidR="007E5C1C" w:rsidRPr="007E5C1C">
        <w:rPr>
          <w:rFonts w:ascii="Times New Roman" w:hAnsi="Times New Roman" w:cs="Times New Roman"/>
          <w:sz w:val="24"/>
          <w:lang w:val="en-US"/>
        </w:rPr>
        <w:t>news</w:t>
      </w:r>
      <w:r w:rsidR="007E5C1C" w:rsidRPr="004412BE">
        <w:rPr>
          <w:rFonts w:ascii="Times New Roman" w:hAnsi="Times New Roman" w:cs="Times New Roman"/>
          <w:sz w:val="24"/>
          <w:lang w:val="en-US"/>
        </w:rPr>
        <w:t>-</w:t>
      </w:r>
      <w:r w:rsidR="007E5C1C" w:rsidRPr="007E5C1C">
        <w:rPr>
          <w:rFonts w:ascii="Times New Roman" w:hAnsi="Times New Roman" w:cs="Times New Roman"/>
          <w:sz w:val="24"/>
          <w:lang w:val="en-US"/>
        </w:rPr>
        <w:t>room</w:t>
      </w:r>
      <w:r w:rsidR="007E5C1C" w:rsidRPr="004412BE">
        <w:rPr>
          <w:rFonts w:ascii="Times New Roman" w:hAnsi="Times New Roman" w:cs="Times New Roman"/>
          <w:sz w:val="24"/>
          <w:lang w:val="en-US"/>
        </w:rPr>
        <w:t>/</w:t>
      </w:r>
      <w:r w:rsidR="007E5C1C" w:rsidRPr="007E5C1C">
        <w:rPr>
          <w:rFonts w:ascii="Times New Roman" w:hAnsi="Times New Roman" w:cs="Times New Roman"/>
          <w:sz w:val="24"/>
          <w:lang w:val="en-US"/>
        </w:rPr>
        <w:t>fact</w:t>
      </w:r>
      <w:r w:rsidR="007E5C1C" w:rsidRPr="004412BE">
        <w:rPr>
          <w:rFonts w:ascii="Times New Roman" w:hAnsi="Times New Roman" w:cs="Times New Roman"/>
          <w:sz w:val="24"/>
          <w:lang w:val="en-US"/>
        </w:rPr>
        <w:t>-</w:t>
      </w:r>
      <w:r w:rsidR="007E5C1C" w:rsidRPr="007E5C1C">
        <w:rPr>
          <w:rFonts w:ascii="Times New Roman" w:hAnsi="Times New Roman" w:cs="Times New Roman"/>
          <w:sz w:val="24"/>
          <w:lang w:val="en-US"/>
        </w:rPr>
        <w:t>sheets</w:t>
      </w:r>
      <w:r w:rsidR="007E5C1C" w:rsidRPr="004412BE">
        <w:rPr>
          <w:rFonts w:ascii="Times New Roman" w:hAnsi="Times New Roman" w:cs="Times New Roman"/>
          <w:sz w:val="24"/>
          <w:lang w:val="en-US"/>
        </w:rPr>
        <w:t>/</w:t>
      </w:r>
      <w:r w:rsidR="007E5C1C" w:rsidRPr="007E5C1C">
        <w:rPr>
          <w:rFonts w:ascii="Times New Roman" w:hAnsi="Times New Roman" w:cs="Times New Roman"/>
          <w:sz w:val="24"/>
          <w:lang w:val="en-US"/>
        </w:rPr>
        <w:t>detail</w:t>
      </w:r>
      <w:r w:rsidR="007E5C1C" w:rsidRPr="004412BE">
        <w:rPr>
          <w:rFonts w:ascii="Times New Roman" w:hAnsi="Times New Roman" w:cs="Times New Roman"/>
          <w:sz w:val="24"/>
          <w:lang w:val="en-US"/>
        </w:rPr>
        <w:t>/</w:t>
      </w:r>
      <w:r w:rsidR="007E5C1C" w:rsidRPr="007E5C1C">
        <w:rPr>
          <w:rFonts w:ascii="Times New Roman" w:hAnsi="Times New Roman" w:cs="Times New Roman"/>
          <w:sz w:val="24"/>
          <w:lang w:val="en-US"/>
        </w:rPr>
        <w:t>protecting</w:t>
      </w:r>
      <w:r w:rsidR="007E5C1C" w:rsidRPr="004412BE">
        <w:rPr>
          <w:rFonts w:ascii="Times New Roman" w:hAnsi="Times New Roman" w:cs="Times New Roman"/>
          <w:sz w:val="24"/>
          <w:lang w:val="en-US"/>
        </w:rPr>
        <w:t>-</w:t>
      </w:r>
      <w:r w:rsidR="007E5C1C" w:rsidRPr="007E5C1C">
        <w:rPr>
          <w:rFonts w:ascii="Times New Roman" w:hAnsi="Times New Roman" w:cs="Times New Roman"/>
          <w:sz w:val="24"/>
          <w:lang w:val="en-US"/>
        </w:rPr>
        <w:t>workers</w:t>
      </w:r>
      <w:r w:rsidR="007E5C1C" w:rsidRPr="004412BE">
        <w:rPr>
          <w:rFonts w:ascii="Times New Roman" w:hAnsi="Times New Roman" w:cs="Times New Roman"/>
          <w:sz w:val="24"/>
          <w:lang w:val="en-US"/>
        </w:rPr>
        <w:t>'-</w:t>
      </w:r>
      <w:r w:rsidR="007E5C1C" w:rsidRPr="007E5C1C">
        <w:rPr>
          <w:rFonts w:ascii="Times New Roman" w:hAnsi="Times New Roman" w:cs="Times New Roman"/>
          <w:sz w:val="24"/>
          <w:lang w:val="en-US"/>
        </w:rPr>
        <w:t>health</w:t>
      </w:r>
    </w:p>
    <w:p w:rsidR="005C1190" w:rsidRPr="004412BE" w:rsidRDefault="005C1190" w:rsidP="000D60C8">
      <w:pPr>
        <w:spacing w:after="0" w:line="240" w:lineRule="auto"/>
        <w:jc w:val="both"/>
        <w:rPr>
          <w:rFonts w:ascii="Times New Roman" w:hAnsi="Times New Roman" w:cs="Times New Roman"/>
          <w:sz w:val="24"/>
          <w:lang w:val="en-US"/>
        </w:rPr>
      </w:pPr>
    </w:p>
    <w:p w:rsidR="00525C56" w:rsidRPr="00EA6ED5" w:rsidRDefault="00525C56" w:rsidP="00525C5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</w:rPr>
      </w:pPr>
      <w:r w:rsidRPr="00EA6ED5">
        <w:rPr>
          <w:rFonts w:ascii="Times New Roman" w:hAnsi="Times New Roman" w:cs="Times New Roman"/>
          <w:b/>
          <w:sz w:val="24"/>
        </w:rPr>
        <w:t>Информация об авторе</w:t>
      </w:r>
    </w:p>
    <w:p w:rsidR="00525C56" w:rsidRPr="001F4F3A" w:rsidRDefault="00525C56" w:rsidP="00525C5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Короленко Александра Владимировна </w:t>
      </w:r>
      <w:r w:rsidRPr="00D57667">
        <w:rPr>
          <w:rFonts w:ascii="Times New Roman" w:hAnsi="Times New Roman" w:cs="Times New Roman"/>
          <w:sz w:val="24"/>
        </w:rPr>
        <w:t>−</w:t>
      </w:r>
      <w:r>
        <w:rPr>
          <w:rFonts w:ascii="Times New Roman" w:hAnsi="Times New Roman" w:cs="Times New Roman"/>
          <w:sz w:val="24"/>
        </w:rPr>
        <w:t xml:space="preserve"> научный сотрудник, </w:t>
      </w:r>
      <w:r w:rsidRPr="00EA6ED5">
        <w:rPr>
          <w:rFonts w:ascii="Times New Roman" w:hAnsi="Times New Roman" w:cs="Times New Roman"/>
          <w:sz w:val="24"/>
        </w:rPr>
        <w:t>Ф</w:t>
      </w:r>
      <w:r>
        <w:rPr>
          <w:rFonts w:ascii="Times New Roman" w:hAnsi="Times New Roman" w:cs="Times New Roman"/>
          <w:sz w:val="24"/>
        </w:rPr>
        <w:t>едеральное государственное бюджетное учреждение науки «</w:t>
      </w:r>
      <w:r w:rsidRPr="00EA6ED5">
        <w:rPr>
          <w:rFonts w:ascii="Times New Roman" w:hAnsi="Times New Roman" w:cs="Times New Roman"/>
          <w:sz w:val="24"/>
        </w:rPr>
        <w:t>Вологодский научный центр Р</w:t>
      </w:r>
      <w:r>
        <w:rPr>
          <w:rFonts w:ascii="Times New Roman" w:hAnsi="Times New Roman" w:cs="Times New Roman"/>
          <w:sz w:val="24"/>
        </w:rPr>
        <w:t xml:space="preserve">оссийской академии наук», </w:t>
      </w:r>
      <w:r w:rsidRPr="00EA6ED5">
        <w:rPr>
          <w:rFonts w:ascii="Times New Roman" w:hAnsi="Times New Roman" w:cs="Times New Roman"/>
          <w:sz w:val="24"/>
        </w:rPr>
        <w:t xml:space="preserve">Россия, 160014, </w:t>
      </w:r>
      <w:r>
        <w:rPr>
          <w:rFonts w:ascii="Times New Roman" w:hAnsi="Times New Roman" w:cs="Times New Roman"/>
          <w:sz w:val="24"/>
        </w:rPr>
        <w:t>г. Вологда, ул. Горького</w:t>
      </w:r>
      <w:r w:rsidRPr="001F4F3A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д</w:t>
      </w:r>
      <w:r w:rsidRPr="001F4F3A">
        <w:rPr>
          <w:rFonts w:ascii="Times New Roman" w:hAnsi="Times New Roman" w:cs="Times New Roman"/>
          <w:sz w:val="24"/>
        </w:rPr>
        <w:t>. 56</w:t>
      </w:r>
      <w:r>
        <w:rPr>
          <w:rFonts w:ascii="Times New Roman" w:hAnsi="Times New Roman" w:cs="Times New Roman"/>
          <w:sz w:val="24"/>
        </w:rPr>
        <w:t>а</w:t>
      </w:r>
      <w:r w:rsidRPr="001F4F3A">
        <w:rPr>
          <w:rFonts w:ascii="Times New Roman" w:hAnsi="Times New Roman" w:cs="Times New Roman"/>
          <w:sz w:val="24"/>
        </w:rPr>
        <w:t xml:space="preserve">, </w:t>
      </w:r>
      <w:r>
        <w:rPr>
          <w:rFonts w:ascii="Times New Roman" w:hAnsi="Times New Roman" w:cs="Times New Roman"/>
          <w:sz w:val="24"/>
          <w:lang w:val="en-US"/>
        </w:rPr>
        <w:t>E</w:t>
      </w:r>
      <w:r w:rsidRPr="00B1503E">
        <w:rPr>
          <w:rFonts w:ascii="Times New Roman" w:hAnsi="Times New Roman" w:cs="Times New Roman"/>
          <w:sz w:val="24"/>
        </w:rPr>
        <w:t>-</w:t>
      </w:r>
      <w:r>
        <w:rPr>
          <w:rFonts w:ascii="Times New Roman" w:hAnsi="Times New Roman" w:cs="Times New Roman"/>
          <w:sz w:val="24"/>
          <w:lang w:val="en-US"/>
        </w:rPr>
        <w:t>mail</w:t>
      </w:r>
      <w:r w:rsidRPr="00B1503E">
        <w:rPr>
          <w:rFonts w:ascii="Times New Roman" w:hAnsi="Times New Roman" w:cs="Times New Roman"/>
          <w:sz w:val="24"/>
        </w:rPr>
        <w:t xml:space="preserve">: </w:t>
      </w:r>
      <w:proofErr w:type="spellStart"/>
      <w:r w:rsidRPr="00682D27">
        <w:rPr>
          <w:rFonts w:ascii="Times New Roman" w:hAnsi="Times New Roman" w:cs="Times New Roman"/>
          <w:sz w:val="24"/>
          <w:lang w:val="en-US"/>
        </w:rPr>
        <w:t>coretra</w:t>
      </w:r>
      <w:proofErr w:type="spellEnd"/>
      <w:r w:rsidRPr="001F4F3A">
        <w:rPr>
          <w:rFonts w:ascii="Times New Roman" w:hAnsi="Times New Roman" w:cs="Times New Roman"/>
          <w:sz w:val="24"/>
        </w:rPr>
        <w:t>@</w:t>
      </w:r>
      <w:proofErr w:type="spellStart"/>
      <w:r w:rsidRPr="00682D27">
        <w:rPr>
          <w:rFonts w:ascii="Times New Roman" w:hAnsi="Times New Roman" w:cs="Times New Roman"/>
          <w:sz w:val="24"/>
          <w:lang w:val="en-US"/>
        </w:rPr>
        <w:t>yandex</w:t>
      </w:r>
      <w:proofErr w:type="spellEnd"/>
      <w:r w:rsidRPr="001F4F3A">
        <w:rPr>
          <w:rFonts w:ascii="Times New Roman" w:hAnsi="Times New Roman" w:cs="Times New Roman"/>
          <w:sz w:val="24"/>
        </w:rPr>
        <w:t>.</w:t>
      </w:r>
      <w:proofErr w:type="spellStart"/>
      <w:r w:rsidRPr="00682D27">
        <w:rPr>
          <w:rFonts w:ascii="Times New Roman" w:hAnsi="Times New Roman" w:cs="Times New Roman"/>
          <w:sz w:val="24"/>
          <w:lang w:val="en-US"/>
        </w:rPr>
        <w:t>ru</w:t>
      </w:r>
      <w:proofErr w:type="spellEnd"/>
    </w:p>
    <w:p w:rsidR="00525C56" w:rsidRPr="00B1503E" w:rsidRDefault="00525C56" w:rsidP="00525C5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25C56" w:rsidRPr="002F2DF2" w:rsidRDefault="00525C56" w:rsidP="00525C56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</w:rPr>
      </w:pPr>
      <w:proofErr w:type="spellStart"/>
      <w:r w:rsidRPr="00EA252D">
        <w:rPr>
          <w:rFonts w:ascii="Times New Roman" w:hAnsi="Times New Roman" w:cs="Times New Roman"/>
          <w:b/>
          <w:sz w:val="24"/>
          <w:lang w:val="en-US"/>
        </w:rPr>
        <w:t>Korolenko</w:t>
      </w:r>
      <w:proofErr w:type="spellEnd"/>
      <w:r w:rsidRPr="002F2DF2">
        <w:rPr>
          <w:rFonts w:ascii="Times New Roman" w:hAnsi="Times New Roman" w:cs="Times New Roman"/>
          <w:b/>
          <w:sz w:val="24"/>
        </w:rPr>
        <w:t xml:space="preserve"> </w:t>
      </w:r>
      <w:r w:rsidRPr="00EA252D">
        <w:rPr>
          <w:rFonts w:ascii="Times New Roman" w:hAnsi="Times New Roman" w:cs="Times New Roman"/>
          <w:b/>
          <w:sz w:val="24"/>
          <w:lang w:val="en-US"/>
        </w:rPr>
        <w:t>A</w:t>
      </w:r>
      <w:r w:rsidRPr="002F2DF2">
        <w:rPr>
          <w:rFonts w:ascii="Times New Roman" w:hAnsi="Times New Roman" w:cs="Times New Roman"/>
          <w:b/>
          <w:sz w:val="24"/>
        </w:rPr>
        <w:t>.</w:t>
      </w:r>
      <w:r w:rsidRPr="00EA252D">
        <w:rPr>
          <w:rFonts w:ascii="Times New Roman" w:hAnsi="Times New Roman" w:cs="Times New Roman"/>
          <w:b/>
          <w:sz w:val="24"/>
          <w:lang w:val="en-US"/>
        </w:rPr>
        <w:t>V</w:t>
      </w:r>
      <w:r w:rsidRPr="002F2DF2">
        <w:rPr>
          <w:rFonts w:ascii="Times New Roman" w:hAnsi="Times New Roman" w:cs="Times New Roman"/>
          <w:b/>
          <w:sz w:val="24"/>
        </w:rPr>
        <w:t>.</w:t>
      </w:r>
    </w:p>
    <w:p w:rsidR="00525C56" w:rsidRPr="00F06267" w:rsidRDefault="00F06267" w:rsidP="000808F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caps/>
          <w:sz w:val="24"/>
          <w:lang w:val="en-US"/>
        </w:rPr>
      </w:pPr>
      <w:r w:rsidRPr="00F06267">
        <w:rPr>
          <w:rFonts w:ascii="Times New Roman Полужирный" w:hAnsi="Times New Roman Полужирный" w:cs="Times New Roman"/>
          <w:b/>
          <w:caps/>
          <w:sz w:val="24"/>
          <w:lang w:val="en-US"/>
        </w:rPr>
        <w:t>working</w:t>
      </w:r>
      <w:r w:rsidR="000808FA" w:rsidRPr="00F06267">
        <w:rPr>
          <w:rFonts w:ascii="Times New Roman" w:hAnsi="Times New Roman" w:cs="Times New Roman"/>
          <w:b/>
          <w:caps/>
          <w:sz w:val="24"/>
          <w:lang w:val="en-US"/>
        </w:rPr>
        <w:t xml:space="preserve"> CONDITIONS AS A FACTOR OF THE WORKING POPULATION HEALTH (ON MATERIALS OF THE VOLOGDA OBLAST)</w:t>
      </w:r>
    </w:p>
    <w:p w:rsidR="000808FA" w:rsidRDefault="000808FA" w:rsidP="000808F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lang w:val="en-US"/>
        </w:rPr>
      </w:pPr>
    </w:p>
    <w:p w:rsidR="00F06267" w:rsidRDefault="00F06267" w:rsidP="00F06267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lang w:val="en"/>
        </w:rPr>
      </w:pPr>
      <w:r w:rsidRPr="00F06267">
        <w:rPr>
          <w:rStyle w:val="tlid-translation"/>
          <w:rFonts w:ascii="Times New Roman" w:hAnsi="Times New Roman" w:cs="Times New Roman"/>
          <w:i/>
          <w:sz w:val="24"/>
          <w:lang w:val="en"/>
        </w:rPr>
        <w:t xml:space="preserve">The article analyzes some parameters of the </w:t>
      </w:r>
      <w:r w:rsidR="004B2B98" w:rsidRPr="004B2B98">
        <w:rPr>
          <w:rStyle w:val="tlid-translation"/>
          <w:rFonts w:ascii="Times New Roman" w:hAnsi="Times New Roman" w:cs="Times New Roman"/>
          <w:i/>
          <w:sz w:val="24"/>
          <w:lang w:val="en"/>
        </w:rPr>
        <w:t>working conditions</w:t>
      </w:r>
      <w:r w:rsidRPr="00F06267">
        <w:rPr>
          <w:rStyle w:val="tlid-translation"/>
          <w:rFonts w:ascii="Times New Roman" w:hAnsi="Times New Roman" w:cs="Times New Roman"/>
          <w:i/>
          <w:sz w:val="24"/>
          <w:lang w:val="en"/>
        </w:rPr>
        <w:t xml:space="preserve"> of the working population (</w:t>
      </w:r>
      <w:r w:rsidR="001D4DDB" w:rsidRPr="001D4DDB">
        <w:rPr>
          <w:rStyle w:val="tlid-translation"/>
          <w:rFonts w:ascii="Times New Roman" w:hAnsi="Times New Roman" w:cs="Times New Roman"/>
          <w:i/>
          <w:sz w:val="24"/>
          <w:lang w:val="en"/>
        </w:rPr>
        <w:t xml:space="preserve">self-assessment of </w:t>
      </w:r>
      <w:r w:rsidRPr="00F06267">
        <w:rPr>
          <w:rStyle w:val="tlid-translation"/>
          <w:rFonts w:ascii="Times New Roman" w:hAnsi="Times New Roman" w:cs="Times New Roman"/>
          <w:i/>
          <w:sz w:val="24"/>
          <w:lang w:val="en"/>
        </w:rPr>
        <w:t xml:space="preserve">working conditions, the reasons for their unsatisfactory state, the nature of physical activity at work, health-saving measures in the workplace) and their impact on the state of health. The study is based on materials from a sociological survey of the Vologda </w:t>
      </w:r>
      <w:r>
        <w:rPr>
          <w:rStyle w:val="tlid-translation"/>
          <w:rFonts w:ascii="Times New Roman" w:hAnsi="Times New Roman" w:cs="Times New Roman"/>
          <w:i/>
          <w:sz w:val="24"/>
          <w:lang w:val="en"/>
        </w:rPr>
        <w:t>s</w:t>
      </w:r>
      <w:r w:rsidRPr="00F06267">
        <w:rPr>
          <w:rStyle w:val="tlid-translation"/>
          <w:rFonts w:ascii="Times New Roman" w:hAnsi="Times New Roman" w:cs="Times New Roman"/>
          <w:i/>
          <w:sz w:val="24"/>
          <w:lang w:val="en"/>
        </w:rPr>
        <w:t xml:space="preserve">cientific </w:t>
      </w:r>
      <w:r>
        <w:rPr>
          <w:rStyle w:val="tlid-translation"/>
          <w:rFonts w:ascii="Times New Roman" w:hAnsi="Times New Roman" w:cs="Times New Roman"/>
          <w:i/>
          <w:sz w:val="24"/>
          <w:lang w:val="en"/>
        </w:rPr>
        <w:t>c</w:t>
      </w:r>
      <w:r w:rsidRPr="00F06267">
        <w:rPr>
          <w:rStyle w:val="tlid-translation"/>
          <w:rFonts w:ascii="Times New Roman" w:hAnsi="Times New Roman" w:cs="Times New Roman"/>
          <w:i/>
          <w:sz w:val="24"/>
          <w:lang w:val="en"/>
        </w:rPr>
        <w:t xml:space="preserve">enter of the Russian </w:t>
      </w:r>
      <w:r>
        <w:rPr>
          <w:rStyle w:val="tlid-translation"/>
          <w:rFonts w:ascii="Times New Roman" w:hAnsi="Times New Roman" w:cs="Times New Roman"/>
          <w:i/>
          <w:sz w:val="24"/>
          <w:lang w:val="en"/>
        </w:rPr>
        <w:t>a</w:t>
      </w:r>
      <w:r w:rsidRPr="00F06267">
        <w:rPr>
          <w:rStyle w:val="tlid-translation"/>
          <w:rFonts w:ascii="Times New Roman" w:hAnsi="Times New Roman" w:cs="Times New Roman"/>
          <w:i/>
          <w:sz w:val="24"/>
          <w:lang w:val="en"/>
        </w:rPr>
        <w:t xml:space="preserve">cademy of </w:t>
      </w:r>
      <w:r>
        <w:rPr>
          <w:rStyle w:val="tlid-translation"/>
          <w:rFonts w:ascii="Times New Roman" w:hAnsi="Times New Roman" w:cs="Times New Roman"/>
          <w:i/>
          <w:sz w:val="24"/>
          <w:lang w:val="en"/>
        </w:rPr>
        <w:t>s</w:t>
      </w:r>
      <w:r w:rsidRPr="00F06267">
        <w:rPr>
          <w:rStyle w:val="tlid-translation"/>
          <w:rFonts w:ascii="Times New Roman" w:hAnsi="Times New Roman" w:cs="Times New Roman"/>
          <w:i/>
          <w:sz w:val="24"/>
          <w:lang w:val="en"/>
        </w:rPr>
        <w:t>ciences.</w:t>
      </w:r>
    </w:p>
    <w:p w:rsidR="000808FA" w:rsidRPr="004D55FC" w:rsidRDefault="004D55FC" w:rsidP="00F06267">
      <w:pPr>
        <w:spacing w:after="0" w:line="240" w:lineRule="auto"/>
        <w:ind w:firstLine="709"/>
        <w:jc w:val="both"/>
        <w:rPr>
          <w:rStyle w:val="tlid-translation"/>
          <w:rFonts w:ascii="Times New Roman" w:hAnsi="Times New Roman" w:cs="Times New Roman"/>
          <w:i/>
          <w:sz w:val="24"/>
          <w:lang w:val="en-US"/>
        </w:rPr>
      </w:pPr>
      <w:r>
        <w:rPr>
          <w:rStyle w:val="tlid-translation"/>
          <w:rFonts w:ascii="Times New Roman" w:hAnsi="Times New Roman" w:cs="Times New Roman"/>
          <w:i/>
          <w:sz w:val="24"/>
          <w:lang w:val="en"/>
        </w:rPr>
        <w:t>Key</w:t>
      </w:r>
      <w:r w:rsidR="00F06267" w:rsidRPr="00F06267">
        <w:rPr>
          <w:rStyle w:val="tlid-translation"/>
          <w:rFonts w:ascii="Times New Roman" w:hAnsi="Times New Roman" w:cs="Times New Roman"/>
          <w:i/>
          <w:sz w:val="24"/>
          <w:lang w:val="en"/>
        </w:rPr>
        <w:t>words: health, working conditions, physical activity</w:t>
      </w:r>
      <w:r w:rsidR="005D17D2" w:rsidRPr="005D17D2">
        <w:rPr>
          <w:rStyle w:val="tlid-translation"/>
          <w:rFonts w:ascii="Times New Roman" w:hAnsi="Times New Roman" w:cs="Times New Roman"/>
          <w:i/>
          <w:sz w:val="24"/>
          <w:lang w:val="en-US"/>
        </w:rPr>
        <w:t xml:space="preserve"> </w:t>
      </w:r>
      <w:r w:rsidR="005D17D2">
        <w:rPr>
          <w:rStyle w:val="tlid-translation"/>
          <w:rFonts w:ascii="Times New Roman" w:hAnsi="Times New Roman" w:cs="Times New Roman"/>
          <w:i/>
          <w:sz w:val="24"/>
          <w:lang w:val="en-US"/>
        </w:rPr>
        <w:t>at work</w:t>
      </w:r>
      <w:r w:rsidR="00F06267" w:rsidRPr="00F06267">
        <w:rPr>
          <w:rStyle w:val="tlid-translation"/>
          <w:rFonts w:ascii="Times New Roman" w:hAnsi="Times New Roman" w:cs="Times New Roman"/>
          <w:i/>
          <w:sz w:val="24"/>
          <w:lang w:val="en"/>
        </w:rPr>
        <w:t>, health-saving measures, working population</w:t>
      </w:r>
      <w:r w:rsidR="00316716" w:rsidRPr="00316716">
        <w:rPr>
          <w:rStyle w:val="tlid-translation"/>
          <w:rFonts w:ascii="Times New Roman" w:hAnsi="Times New Roman" w:cs="Times New Roman"/>
          <w:i/>
          <w:sz w:val="24"/>
          <w:lang w:val="en-US"/>
        </w:rPr>
        <w:t xml:space="preserve">, </w:t>
      </w:r>
      <w:bookmarkStart w:id="0" w:name="_GoBack"/>
      <w:r w:rsidR="00316716" w:rsidRPr="00316716">
        <w:rPr>
          <w:rStyle w:val="tlid-translation"/>
          <w:rFonts w:ascii="Times New Roman" w:hAnsi="Times New Roman" w:cs="Times New Roman"/>
          <w:i/>
          <w:sz w:val="24"/>
          <w:lang w:val="en-US"/>
        </w:rPr>
        <w:t xml:space="preserve">Vologda </w:t>
      </w:r>
      <w:r w:rsidR="00316716">
        <w:rPr>
          <w:rStyle w:val="tlid-translation"/>
          <w:rFonts w:ascii="Times New Roman" w:hAnsi="Times New Roman" w:cs="Times New Roman"/>
          <w:i/>
          <w:sz w:val="24"/>
          <w:lang w:val="en-US"/>
        </w:rPr>
        <w:t>Oblast</w:t>
      </w:r>
      <w:bookmarkEnd w:id="0"/>
      <w:r w:rsidR="004B2B98">
        <w:rPr>
          <w:rStyle w:val="tlid-translation"/>
          <w:rFonts w:ascii="Times New Roman" w:hAnsi="Times New Roman" w:cs="Times New Roman"/>
          <w:i/>
          <w:sz w:val="24"/>
          <w:lang w:val="en"/>
        </w:rPr>
        <w:t>.</w:t>
      </w:r>
    </w:p>
    <w:p w:rsidR="00BD4E1D" w:rsidRPr="004D55FC" w:rsidRDefault="00BD4E1D" w:rsidP="00F06267">
      <w:pPr>
        <w:spacing w:after="0" w:line="240" w:lineRule="auto"/>
        <w:ind w:firstLine="709"/>
        <w:jc w:val="both"/>
        <w:rPr>
          <w:rStyle w:val="tlid-translation"/>
          <w:rFonts w:ascii="Times New Roman" w:hAnsi="Times New Roman" w:cs="Times New Roman"/>
          <w:i/>
          <w:sz w:val="24"/>
          <w:lang w:val="en-US"/>
        </w:rPr>
      </w:pPr>
    </w:p>
    <w:p w:rsidR="00BD4E1D" w:rsidRPr="00922DDC" w:rsidRDefault="00BD4E1D" w:rsidP="00BD4E1D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lang w:val="en-US"/>
        </w:rPr>
      </w:pPr>
      <w:r w:rsidRPr="00922DDC">
        <w:rPr>
          <w:rFonts w:ascii="Times New Roman" w:hAnsi="Times New Roman" w:cs="Times New Roman"/>
          <w:b/>
          <w:sz w:val="24"/>
          <w:lang w:val="en-US"/>
        </w:rPr>
        <w:t>Information about the author</w:t>
      </w:r>
    </w:p>
    <w:p w:rsidR="00BD4E1D" w:rsidRDefault="00BD4E1D" w:rsidP="00BD4E1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proofErr w:type="spellStart"/>
      <w:r w:rsidRPr="00BB6635">
        <w:rPr>
          <w:rFonts w:ascii="Times New Roman" w:hAnsi="Times New Roman" w:cs="Times New Roman"/>
          <w:sz w:val="24"/>
          <w:lang w:val="en-US"/>
        </w:rPr>
        <w:t>Korolenko</w:t>
      </w:r>
      <w:proofErr w:type="spellEnd"/>
      <w:r w:rsidRPr="00BB6635">
        <w:rPr>
          <w:rFonts w:ascii="Times New Roman" w:hAnsi="Times New Roman" w:cs="Times New Roman"/>
          <w:sz w:val="24"/>
          <w:lang w:val="en-US"/>
        </w:rPr>
        <w:t xml:space="preserve"> Aleksandra Vladimirovna –</w:t>
      </w:r>
      <w:r>
        <w:rPr>
          <w:rFonts w:ascii="Times New Roman" w:hAnsi="Times New Roman" w:cs="Times New Roman"/>
          <w:sz w:val="24"/>
          <w:lang w:val="en-US"/>
        </w:rPr>
        <w:t xml:space="preserve"> </w:t>
      </w:r>
      <w:r w:rsidRPr="00BF53AA">
        <w:rPr>
          <w:rFonts w:ascii="Times New Roman" w:hAnsi="Times New Roman" w:cs="Times New Roman"/>
          <w:sz w:val="24"/>
          <w:lang w:val="en-US"/>
        </w:rPr>
        <w:t>research assistant</w:t>
      </w:r>
      <w:r w:rsidRPr="00BB6635">
        <w:rPr>
          <w:rFonts w:ascii="Times New Roman" w:hAnsi="Times New Roman" w:cs="Times New Roman"/>
          <w:sz w:val="24"/>
          <w:lang w:val="en-US"/>
        </w:rPr>
        <w:t xml:space="preserve">, </w:t>
      </w:r>
      <w:r w:rsidRPr="008045A7">
        <w:rPr>
          <w:rFonts w:ascii="Times New Roman" w:hAnsi="Times New Roman" w:cs="Times New Roman"/>
          <w:sz w:val="24"/>
          <w:lang w:val="en-US"/>
        </w:rPr>
        <w:t>Federal State Budgetary Institution of Sciences</w:t>
      </w:r>
      <w:r w:rsidRPr="00F90B57">
        <w:rPr>
          <w:rFonts w:ascii="Times New Roman" w:hAnsi="Times New Roman" w:cs="Times New Roman"/>
          <w:sz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lang w:val="en-US"/>
        </w:rPr>
        <w:t>“Vologda research center</w:t>
      </w:r>
      <w:r w:rsidRPr="00BB6635">
        <w:rPr>
          <w:rFonts w:ascii="Times New Roman" w:hAnsi="Times New Roman" w:cs="Times New Roman"/>
          <w:sz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lang w:val="en-US"/>
        </w:rPr>
        <w:t xml:space="preserve">of Russian academy of sciences”, </w:t>
      </w:r>
      <w:r w:rsidRPr="00BB6635">
        <w:rPr>
          <w:rFonts w:ascii="Times New Roman" w:hAnsi="Times New Roman" w:cs="Times New Roman"/>
          <w:sz w:val="24"/>
          <w:lang w:val="en-US"/>
        </w:rPr>
        <w:t>Russia, 1600</w:t>
      </w:r>
      <w:r>
        <w:rPr>
          <w:rFonts w:ascii="Times New Roman" w:hAnsi="Times New Roman" w:cs="Times New Roman"/>
          <w:sz w:val="24"/>
          <w:lang w:val="en-US"/>
        </w:rPr>
        <w:t xml:space="preserve">14, Vologda, </w:t>
      </w:r>
      <w:proofErr w:type="spellStart"/>
      <w:r>
        <w:rPr>
          <w:rFonts w:ascii="Times New Roman" w:hAnsi="Times New Roman" w:cs="Times New Roman"/>
          <w:sz w:val="24"/>
          <w:lang w:val="en-US"/>
        </w:rPr>
        <w:t>Gorkogo</w:t>
      </w:r>
      <w:proofErr w:type="spellEnd"/>
      <w:r>
        <w:rPr>
          <w:rFonts w:ascii="Times New Roman" w:hAnsi="Times New Roman" w:cs="Times New Roman"/>
          <w:sz w:val="24"/>
          <w:lang w:val="en-US"/>
        </w:rPr>
        <w:t xml:space="preserve"> Str., 56А</w:t>
      </w:r>
      <w:r w:rsidRPr="00BB6635">
        <w:rPr>
          <w:rFonts w:ascii="Times New Roman" w:hAnsi="Times New Roman" w:cs="Times New Roman"/>
          <w:sz w:val="24"/>
          <w:lang w:val="en-US"/>
        </w:rPr>
        <w:t xml:space="preserve">, </w:t>
      </w:r>
      <w:r>
        <w:rPr>
          <w:rFonts w:ascii="Times New Roman" w:hAnsi="Times New Roman" w:cs="Times New Roman"/>
          <w:sz w:val="24"/>
          <w:lang w:val="en-US"/>
        </w:rPr>
        <w:t xml:space="preserve">E-mail: </w:t>
      </w:r>
      <w:r w:rsidRPr="008045A7">
        <w:rPr>
          <w:rFonts w:ascii="Times New Roman" w:hAnsi="Times New Roman" w:cs="Times New Roman"/>
          <w:sz w:val="24"/>
          <w:lang w:val="en-US"/>
        </w:rPr>
        <w:t>coretra@yandex.ru</w:t>
      </w:r>
    </w:p>
    <w:p w:rsidR="00BD4E1D" w:rsidRDefault="00BD4E1D" w:rsidP="00BD4E1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BD4E1D" w:rsidRPr="00BE6782" w:rsidRDefault="00BD4E1D" w:rsidP="00444C9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lang w:val="en-US"/>
        </w:rPr>
      </w:pPr>
      <w:r w:rsidRPr="00610B60">
        <w:rPr>
          <w:rFonts w:ascii="Times New Roman" w:hAnsi="Times New Roman" w:cs="Times New Roman"/>
          <w:b/>
          <w:sz w:val="24"/>
          <w:lang w:val="en-US"/>
        </w:rPr>
        <w:t>Bibliography</w:t>
      </w:r>
    </w:p>
    <w:p w:rsidR="00C44EB7" w:rsidRDefault="00444C97" w:rsidP="00444C9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 w:rsidRPr="000362C3">
        <w:rPr>
          <w:rFonts w:ascii="Times New Roman" w:hAnsi="Times New Roman" w:cs="Times New Roman"/>
          <w:sz w:val="24"/>
          <w:lang w:val="en-US"/>
        </w:rPr>
        <w:t xml:space="preserve">1. </w:t>
      </w:r>
      <w:r w:rsidR="00E26FB4" w:rsidRPr="00E26FB4">
        <w:rPr>
          <w:rFonts w:ascii="Times New Roman" w:hAnsi="Times New Roman" w:cs="Times New Roman"/>
          <w:sz w:val="24"/>
          <w:lang w:val="en-US"/>
        </w:rPr>
        <w:t xml:space="preserve">Workers' health: global </w:t>
      </w:r>
      <w:r w:rsidR="000D2528" w:rsidRPr="00E26FB4">
        <w:rPr>
          <w:rFonts w:ascii="Times New Roman" w:hAnsi="Times New Roman" w:cs="Times New Roman"/>
          <w:sz w:val="24"/>
          <w:lang w:val="en-US"/>
        </w:rPr>
        <w:t xml:space="preserve">plan </w:t>
      </w:r>
      <w:r w:rsidR="000D2528">
        <w:rPr>
          <w:rFonts w:ascii="Times New Roman" w:hAnsi="Times New Roman" w:cs="Times New Roman"/>
          <w:sz w:val="24"/>
          <w:lang w:val="en-US"/>
        </w:rPr>
        <w:t xml:space="preserve">of </w:t>
      </w:r>
      <w:r w:rsidR="00E26FB4" w:rsidRPr="00E26FB4">
        <w:rPr>
          <w:rFonts w:ascii="Times New Roman" w:hAnsi="Times New Roman" w:cs="Times New Roman"/>
          <w:sz w:val="24"/>
          <w:lang w:val="en-US"/>
        </w:rPr>
        <w:t xml:space="preserve">action: Sixtieth World Health Assembly. May 23, 2007 // World Health Organization. URL: </w:t>
      </w:r>
      <w:r w:rsidR="000C0350" w:rsidRPr="000C0350">
        <w:rPr>
          <w:rFonts w:ascii="Times New Roman" w:hAnsi="Times New Roman" w:cs="Times New Roman"/>
          <w:sz w:val="24"/>
          <w:lang w:val="en-US"/>
        </w:rPr>
        <w:t>https://www.who.int/occupational_health/WHO_health_assembly_ru_web.pdf?ua=1</w:t>
      </w:r>
      <w:r w:rsidR="000C0350">
        <w:rPr>
          <w:rFonts w:ascii="Times New Roman" w:hAnsi="Times New Roman" w:cs="Times New Roman"/>
          <w:sz w:val="24"/>
          <w:lang w:val="en-US"/>
        </w:rPr>
        <w:t xml:space="preserve"> </w:t>
      </w:r>
      <w:r w:rsidR="000C0350" w:rsidRPr="00477B32">
        <w:rPr>
          <w:rFonts w:ascii="Times New Roman" w:hAnsi="Times New Roman" w:cs="Times New Roman"/>
          <w:sz w:val="24"/>
          <w:szCs w:val="24"/>
          <w:lang w:val="en-US"/>
        </w:rPr>
        <w:t>(in Russian)</w:t>
      </w:r>
    </w:p>
    <w:p w:rsidR="00444C97" w:rsidRPr="00BE6782" w:rsidRDefault="00C44EB7" w:rsidP="00444C9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 w:rsidRPr="00444C97">
        <w:rPr>
          <w:rFonts w:ascii="Times New Roman" w:hAnsi="Times New Roman" w:cs="Times New Roman"/>
          <w:sz w:val="24"/>
          <w:lang w:val="en-US"/>
        </w:rPr>
        <w:t xml:space="preserve">2. </w:t>
      </w:r>
      <w:r w:rsidR="000362C3" w:rsidRPr="000362C3">
        <w:rPr>
          <w:rFonts w:ascii="Times New Roman" w:hAnsi="Times New Roman" w:cs="Times New Roman"/>
          <w:sz w:val="24"/>
          <w:lang w:val="en-US"/>
        </w:rPr>
        <w:t>The results of sample observation of the use of the daily time fund by the population // Federal State Statistics Service. URL: https://www.gks.ru/free_doc/new_site/population/urov/sut_fond/survey0/index.html</w:t>
      </w:r>
      <w:r w:rsidR="00476C02" w:rsidRPr="000362C3">
        <w:rPr>
          <w:rFonts w:ascii="Times New Roman" w:hAnsi="Times New Roman" w:cs="Times New Roman"/>
          <w:sz w:val="24"/>
          <w:lang w:val="en-US"/>
        </w:rPr>
        <w:t xml:space="preserve"> </w:t>
      </w:r>
      <w:r w:rsidR="00476C02" w:rsidRPr="000362C3">
        <w:rPr>
          <w:rFonts w:ascii="Times New Roman" w:hAnsi="Times New Roman" w:cs="Times New Roman"/>
          <w:sz w:val="24"/>
          <w:szCs w:val="24"/>
          <w:lang w:val="en-US"/>
        </w:rPr>
        <w:t>(in Russian)</w:t>
      </w:r>
    </w:p>
    <w:p w:rsidR="00444C97" w:rsidRPr="00476C02" w:rsidRDefault="00C44EB7" w:rsidP="00444C9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 w:rsidRPr="00444C97">
        <w:rPr>
          <w:rFonts w:ascii="Times New Roman" w:hAnsi="Times New Roman" w:cs="Times New Roman"/>
          <w:sz w:val="24"/>
          <w:lang w:val="en-US"/>
        </w:rPr>
        <w:t xml:space="preserve">3. </w:t>
      </w:r>
      <w:r w:rsidR="00444C97" w:rsidRPr="00444C97">
        <w:rPr>
          <w:rFonts w:ascii="Times New Roman" w:hAnsi="Times New Roman" w:cs="Times New Roman"/>
          <w:sz w:val="24"/>
          <w:lang w:val="en-US"/>
        </w:rPr>
        <w:t xml:space="preserve">The Labor </w:t>
      </w:r>
      <w:r w:rsidR="00303A25">
        <w:rPr>
          <w:rFonts w:ascii="Times New Roman" w:hAnsi="Times New Roman" w:cs="Times New Roman"/>
          <w:sz w:val="24"/>
          <w:lang w:val="en-US"/>
        </w:rPr>
        <w:t>c</w:t>
      </w:r>
      <w:r w:rsidR="00444C97" w:rsidRPr="00444C97">
        <w:rPr>
          <w:rFonts w:ascii="Times New Roman" w:hAnsi="Times New Roman" w:cs="Times New Roman"/>
          <w:sz w:val="24"/>
          <w:lang w:val="en-US"/>
        </w:rPr>
        <w:t xml:space="preserve">ode of the Russian Federation dated December 30, 2001 N 197-FZ (as amended on December 16, 2019). </w:t>
      </w:r>
      <w:r w:rsidR="00444C97" w:rsidRPr="00476C02">
        <w:rPr>
          <w:rFonts w:ascii="Times New Roman" w:hAnsi="Times New Roman" w:cs="Times New Roman"/>
          <w:sz w:val="24"/>
          <w:lang w:val="en-US"/>
        </w:rPr>
        <w:t xml:space="preserve">URL: </w:t>
      </w:r>
      <w:r w:rsidR="00476C02" w:rsidRPr="00476C02">
        <w:rPr>
          <w:rFonts w:ascii="Times New Roman" w:hAnsi="Times New Roman" w:cs="Times New Roman"/>
          <w:sz w:val="24"/>
          <w:lang w:val="en-US"/>
        </w:rPr>
        <w:t xml:space="preserve">http://www.consultant.ru/document/cons_doc_LAW_34683/ </w:t>
      </w:r>
      <w:r w:rsidR="00476C02" w:rsidRPr="00477B32">
        <w:rPr>
          <w:rFonts w:ascii="Times New Roman" w:hAnsi="Times New Roman" w:cs="Times New Roman"/>
          <w:sz w:val="24"/>
          <w:szCs w:val="24"/>
          <w:lang w:val="en-US"/>
        </w:rPr>
        <w:t>(in Russian)</w:t>
      </w:r>
    </w:p>
    <w:p w:rsidR="00BD4E1D" w:rsidRPr="00444C97" w:rsidRDefault="00C44EB7" w:rsidP="00444C9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>
        <w:rPr>
          <w:rFonts w:ascii="Times New Roman" w:hAnsi="Times New Roman" w:cs="Times New Roman"/>
          <w:sz w:val="24"/>
          <w:lang w:val="en-US"/>
        </w:rPr>
        <w:t xml:space="preserve">4. </w:t>
      </w:r>
      <w:r w:rsidR="00444C97" w:rsidRPr="00444C97">
        <w:rPr>
          <w:rFonts w:ascii="Times New Roman" w:hAnsi="Times New Roman" w:cs="Times New Roman"/>
          <w:sz w:val="24"/>
          <w:lang w:val="en-US"/>
        </w:rPr>
        <w:t xml:space="preserve">Health in the workplace // World Health Organization. URL: </w:t>
      </w:r>
      <w:r w:rsidR="00476C02" w:rsidRPr="00476C02">
        <w:rPr>
          <w:rFonts w:ascii="Times New Roman" w:hAnsi="Times New Roman" w:cs="Times New Roman"/>
          <w:sz w:val="24"/>
          <w:lang w:val="en-US"/>
        </w:rPr>
        <w:t xml:space="preserve">https://www.who.int/en/news-room/fact-sheets/detail/protecting-workers'-health </w:t>
      </w:r>
      <w:r w:rsidR="00476C02" w:rsidRPr="00477B32">
        <w:rPr>
          <w:rFonts w:ascii="Times New Roman" w:hAnsi="Times New Roman" w:cs="Times New Roman"/>
          <w:sz w:val="24"/>
          <w:szCs w:val="24"/>
          <w:lang w:val="en-US"/>
        </w:rPr>
        <w:t>(in Russian)</w:t>
      </w:r>
    </w:p>
    <w:sectPr w:rsidR="00BD4E1D" w:rsidRPr="00444C97" w:rsidSect="007205D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6946" w:rsidRDefault="00076946" w:rsidP="00076946">
      <w:pPr>
        <w:spacing w:after="0" w:line="240" w:lineRule="auto"/>
      </w:pPr>
      <w:r>
        <w:separator/>
      </w:r>
    </w:p>
  </w:endnote>
  <w:endnote w:type="continuationSeparator" w:id="0">
    <w:p w:rsidR="00076946" w:rsidRDefault="00076946" w:rsidP="000769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Полужирный"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6946" w:rsidRDefault="00076946" w:rsidP="00076946">
      <w:pPr>
        <w:spacing w:after="0" w:line="240" w:lineRule="auto"/>
      </w:pPr>
      <w:r>
        <w:separator/>
      </w:r>
    </w:p>
  </w:footnote>
  <w:footnote w:type="continuationSeparator" w:id="0">
    <w:p w:rsidR="00076946" w:rsidRDefault="00076946" w:rsidP="0007694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BA359C"/>
    <w:multiLevelType w:val="hybridMultilevel"/>
    <w:tmpl w:val="C8141A2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6DC2"/>
    <w:rsid w:val="00003CF0"/>
    <w:rsid w:val="0000604F"/>
    <w:rsid w:val="00014105"/>
    <w:rsid w:val="00020364"/>
    <w:rsid w:val="00027CA1"/>
    <w:rsid w:val="0003533D"/>
    <w:rsid w:val="000362C3"/>
    <w:rsid w:val="000441F8"/>
    <w:rsid w:val="00044B58"/>
    <w:rsid w:val="00052640"/>
    <w:rsid w:val="00054855"/>
    <w:rsid w:val="00063D32"/>
    <w:rsid w:val="000659F6"/>
    <w:rsid w:val="00066E08"/>
    <w:rsid w:val="00072D0C"/>
    <w:rsid w:val="00076946"/>
    <w:rsid w:val="000808FA"/>
    <w:rsid w:val="00082E8C"/>
    <w:rsid w:val="00083B86"/>
    <w:rsid w:val="000909B6"/>
    <w:rsid w:val="000A1ABE"/>
    <w:rsid w:val="000B1902"/>
    <w:rsid w:val="000B24D8"/>
    <w:rsid w:val="000B3764"/>
    <w:rsid w:val="000C0350"/>
    <w:rsid w:val="000C3E68"/>
    <w:rsid w:val="000D2130"/>
    <w:rsid w:val="000D2528"/>
    <w:rsid w:val="000D60C8"/>
    <w:rsid w:val="000F5A8C"/>
    <w:rsid w:val="0011185D"/>
    <w:rsid w:val="00122CBA"/>
    <w:rsid w:val="00132027"/>
    <w:rsid w:val="00133AE7"/>
    <w:rsid w:val="00135B94"/>
    <w:rsid w:val="00153457"/>
    <w:rsid w:val="00160971"/>
    <w:rsid w:val="0016132C"/>
    <w:rsid w:val="001A7172"/>
    <w:rsid w:val="001B3DFF"/>
    <w:rsid w:val="001B4AA8"/>
    <w:rsid w:val="001B4F63"/>
    <w:rsid w:val="001B5390"/>
    <w:rsid w:val="001B6423"/>
    <w:rsid w:val="001C2C06"/>
    <w:rsid w:val="001D4DDB"/>
    <w:rsid w:val="001D56FE"/>
    <w:rsid w:val="001E3E1F"/>
    <w:rsid w:val="001F6AD4"/>
    <w:rsid w:val="00204872"/>
    <w:rsid w:val="002054B6"/>
    <w:rsid w:val="002159B5"/>
    <w:rsid w:val="00234072"/>
    <w:rsid w:val="00234A7D"/>
    <w:rsid w:val="00240E4B"/>
    <w:rsid w:val="0024173C"/>
    <w:rsid w:val="002436CD"/>
    <w:rsid w:val="00246AD0"/>
    <w:rsid w:val="0025617A"/>
    <w:rsid w:val="00257AAA"/>
    <w:rsid w:val="00260031"/>
    <w:rsid w:val="00262F63"/>
    <w:rsid w:val="0026732E"/>
    <w:rsid w:val="00270BA7"/>
    <w:rsid w:val="00290161"/>
    <w:rsid w:val="002A13CF"/>
    <w:rsid w:val="002A22AC"/>
    <w:rsid w:val="002B51DC"/>
    <w:rsid w:val="002C1CE9"/>
    <w:rsid w:val="002C4708"/>
    <w:rsid w:val="002C7251"/>
    <w:rsid w:val="002C7ABB"/>
    <w:rsid w:val="002E4F72"/>
    <w:rsid w:val="002F2DF2"/>
    <w:rsid w:val="00303081"/>
    <w:rsid w:val="00303A25"/>
    <w:rsid w:val="0030694F"/>
    <w:rsid w:val="00310906"/>
    <w:rsid w:val="00313C72"/>
    <w:rsid w:val="00316716"/>
    <w:rsid w:val="00317B0D"/>
    <w:rsid w:val="003256A4"/>
    <w:rsid w:val="00344F59"/>
    <w:rsid w:val="00345231"/>
    <w:rsid w:val="003464D6"/>
    <w:rsid w:val="00361EAA"/>
    <w:rsid w:val="00362917"/>
    <w:rsid w:val="00363BFC"/>
    <w:rsid w:val="0037044E"/>
    <w:rsid w:val="00383762"/>
    <w:rsid w:val="003852B7"/>
    <w:rsid w:val="00386E3E"/>
    <w:rsid w:val="00392E6C"/>
    <w:rsid w:val="003945D7"/>
    <w:rsid w:val="003A2FA4"/>
    <w:rsid w:val="003B0BA5"/>
    <w:rsid w:val="003B1A13"/>
    <w:rsid w:val="003C1456"/>
    <w:rsid w:val="003D0016"/>
    <w:rsid w:val="003D7154"/>
    <w:rsid w:val="00403CED"/>
    <w:rsid w:val="00404822"/>
    <w:rsid w:val="00410D1A"/>
    <w:rsid w:val="00431E9B"/>
    <w:rsid w:val="0043310F"/>
    <w:rsid w:val="00434B9D"/>
    <w:rsid w:val="004372EF"/>
    <w:rsid w:val="00440CB2"/>
    <w:rsid w:val="004412BE"/>
    <w:rsid w:val="00444C97"/>
    <w:rsid w:val="00446DC2"/>
    <w:rsid w:val="0045777B"/>
    <w:rsid w:val="004622C5"/>
    <w:rsid w:val="00466F4A"/>
    <w:rsid w:val="004719A3"/>
    <w:rsid w:val="00476C02"/>
    <w:rsid w:val="0049208B"/>
    <w:rsid w:val="00492EAB"/>
    <w:rsid w:val="00496641"/>
    <w:rsid w:val="004A0493"/>
    <w:rsid w:val="004B0A03"/>
    <w:rsid w:val="004B1113"/>
    <w:rsid w:val="004B2B98"/>
    <w:rsid w:val="004C1848"/>
    <w:rsid w:val="004C27E4"/>
    <w:rsid w:val="004C3B11"/>
    <w:rsid w:val="004C49DB"/>
    <w:rsid w:val="004C4E82"/>
    <w:rsid w:val="004D2BF8"/>
    <w:rsid w:val="004D55FC"/>
    <w:rsid w:val="004D57C8"/>
    <w:rsid w:val="004F4695"/>
    <w:rsid w:val="0050421D"/>
    <w:rsid w:val="0050713B"/>
    <w:rsid w:val="005141F9"/>
    <w:rsid w:val="00525C56"/>
    <w:rsid w:val="00532992"/>
    <w:rsid w:val="0054678E"/>
    <w:rsid w:val="00547B37"/>
    <w:rsid w:val="005564B2"/>
    <w:rsid w:val="00557456"/>
    <w:rsid w:val="00557A7D"/>
    <w:rsid w:val="005657FA"/>
    <w:rsid w:val="00567AE7"/>
    <w:rsid w:val="005745BA"/>
    <w:rsid w:val="00576C3D"/>
    <w:rsid w:val="00580EE1"/>
    <w:rsid w:val="00581B37"/>
    <w:rsid w:val="005822F9"/>
    <w:rsid w:val="005834EC"/>
    <w:rsid w:val="005A6ABA"/>
    <w:rsid w:val="005C1190"/>
    <w:rsid w:val="005C5515"/>
    <w:rsid w:val="005C606F"/>
    <w:rsid w:val="005D17D2"/>
    <w:rsid w:val="005E4898"/>
    <w:rsid w:val="005E4F69"/>
    <w:rsid w:val="00605162"/>
    <w:rsid w:val="00634567"/>
    <w:rsid w:val="006358A9"/>
    <w:rsid w:val="00643187"/>
    <w:rsid w:val="00643194"/>
    <w:rsid w:val="00650282"/>
    <w:rsid w:val="00652E06"/>
    <w:rsid w:val="00657C07"/>
    <w:rsid w:val="006639A3"/>
    <w:rsid w:val="00663A7A"/>
    <w:rsid w:val="00676B6A"/>
    <w:rsid w:val="00685C8F"/>
    <w:rsid w:val="006869A8"/>
    <w:rsid w:val="00687431"/>
    <w:rsid w:val="006C255D"/>
    <w:rsid w:val="006C38C6"/>
    <w:rsid w:val="006C67A4"/>
    <w:rsid w:val="006D2ADD"/>
    <w:rsid w:val="006D32D2"/>
    <w:rsid w:val="006D476D"/>
    <w:rsid w:val="006D49DE"/>
    <w:rsid w:val="006D5695"/>
    <w:rsid w:val="006E1FA3"/>
    <w:rsid w:val="006F5686"/>
    <w:rsid w:val="006F6B17"/>
    <w:rsid w:val="007072DD"/>
    <w:rsid w:val="0071000A"/>
    <w:rsid w:val="00711D8F"/>
    <w:rsid w:val="007205D2"/>
    <w:rsid w:val="00724AC9"/>
    <w:rsid w:val="007273C3"/>
    <w:rsid w:val="0073489C"/>
    <w:rsid w:val="00740C18"/>
    <w:rsid w:val="0074239C"/>
    <w:rsid w:val="007429B6"/>
    <w:rsid w:val="00745044"/>
    <w:rsid w:val="00745C80"/>
    <w:rsid w:val="007505E9"/>
    <w:rsid w:val="007542B1"/>
    <w:rsid w:val="00757643"/>
    <w:rsid w:val="007669E4"/>
    <w:rsid w:val="00771ABC"/>
    <w:rsid w:val="007836AC"/>
    <w:rsid w:val="00795452"/>
    <w:rsid w:val="007A3198"/>
    <w:rsid w:val="007B1D08"/>
    <w:rsid w:val="007E23E5"/>
    <w:rsid w:val="007E5C1C"/>
    <w:rsid w:val="007F3383"/>
    <w:rsid w:val="007F3575"/>
    <w:rsid w:val="008002BD"/>
    <w:rsid w:val="00803854"/>
    <w:rsid w:val="00807926"/>
    <w:rsid w:val="008129EA"/>
    <w:rsid w:val="00814DED"/>
    <w:rsid w:val="0081724D"/>
    <w:rsid w:val="00834AD9"/>
    <w:rsid w:val="00834E4E"/>
    <w:rsid w:val="0083789B"/>
    <w:rsid w:val="0084051D"/>
    <w:rsid w:val="00840D7C"/>
    <w:rsid w:val="00840E3C"/>
    <w:rsid w:val="0085145A"/>
    <w:rsid w:val="00861D74"/>
    <w:rsid w:val="00864704"/>
    <w:rsid w:val="00865C2D"/>
    <w:rsid w:val="008716EF"/>
    <w:rsid w:val="008722BA"/>
    <w:rsid w:val="008A0C1F"/>
    <w:rsid w:val="008B26C3"/>
    <w:rsid w:val="008B62DD"/>
    <w:rsid w:val="008C4E6A"/>
    <w:rsid w:val="008E21E6"/>
    <w:rsid w:val="008E2DC3"/>
    <w:rsid w:val="008E679A"/>
    <w:rsid w:val="008E76AE"/>
    <w:rsid w:val="008F55A9"/>
    <w:rsid w:val="008F6DFD"/>
    <w:rsid w:val="0090246D"/>
    <w:rsid w:val="0090429A"/>
    <w:rsid w:val="009053FE"/>
    <w:rsid w:val="0091139D"/>
    <w:rsid w:val="00912545"/>
    <w:rsid w:val="0091456D"/>
    <w:rsid w:val="00915F18"/>
    <w:rsid w:val="0093200D"/>
    <w:rsid w:val="0094601A"/>
    <w:rsid w:val="00956C47"/>
    <w:rsid w:val="00963F38"/>
    <w:rsid w:val="00972D83"/>
    <w:rsid w:val="0097302D"/>
    <w:rsid w:val="009761C5"/>
    <w:rsid w:val="0098523B"/>
    <w:rsid w:val="009900A9"/>
    <w:rsid w:val="00991B17"/>
    <w:rsid w:val="009952F0"/>
    <w:rsid w:val="009A5BEE"/>
    <w:rsid w:val="009B27C0"/>
    <w:rsid w:val="009B6159"/>
    <w:rsid w:val="009B6427"/>
    <w:rsid w:val="009B6721"/>
    <w:rsid w:val="009C1FE4"/>
    <w:rsid w:val="009C2419"/>
    <w:rsid w:val="009C2A16"/>
    <w:rsid w:val="009D45BA"/>
    <w:rsid w:val="009D7ACE"/>
    <w:rsid w:val="009F6FCB"/>
    <w:rsid w:val="00A03CD9"/>
    <w:rsid w:val="00A2733B"/>
    <w:rsid w:val="00A3307B"/>
    <w:rsid w:val="00A3616A"/>
    <w:rsid w:val="00A37CAE"/>
    <w:rsid w:val="00A43410"/>
    <w:rsid w:val="00A51B38"/>
    <w:rsid w:val="00A66649"/>
    <w:rsid w:val="00A74780"/>
    <w:rsid w:val="00A7680C"/>
    <w:rsid w:val="00A8030F"/>
    <w:rsid w:val="00A90B3C"/>
    <w:rsid w:val="00A938F5"/>
    <w:rsid w:val="00AA0D04"/>
    <w:rsid w:val="00AB0C34"/>
    <w:rsid w:val="00AB66C7"/>
    <w:rsid w:val="00AD578B"/>
    <w:rsid w:val="00AD60BE"/>
    <w:rsid w:val="00AE18CA"/>
    <w:rsid w:val="00AF0E66"/>
    <w:rsid w:val="00AF68B3"/>
    <w:rsid w:val="00AF6C06"/>
    <w:rsid w:val="00AF7F56"/>
    <w:rsid w:val="00B2648A"/>
    <w:rsid w:val="00B32B27"/>
    <w:rsid w:val="00B349A1"/>
    <w:rsid w:val="00B35538"/>
    <w:rsid w:val="00B45B12"/>
    <w:rsid w:val="00B45FF1"/>
    <w:rsid w:val="00B52BA1"/>
    <w:rsid w:val="00B62330"/>
    <w:rsid w:val="00B63FD5"/>
    <w:rsid w:val="00B6430C"/>
    <w:rsid w:val="00B65A0A"/>
    <w:rsid w:val="00B72DC8"/>
    <w:rsid w:val="00B737D9"/>
    <w:rsid w:val="00B84F78"/>
    <w:rsid w:val="00B85B41"/>
    <w:rsid w:val="00B87F4D"/>
    <w:rsid w:val="00BA3621"/>
    <w:rsid w:val="00BB18D0"/>
    <w:rsid w:val="00BB7D5B"/>
    <w:rsid w:val="00BC378A"/>
    <w:rsid w:val="00BD0B49"/>
    <w:rsid w:val="00BD2035"/>
    <w:rsid w:val="00BD4E1D"/>
    <w:rsid w:val="00BE3850"/>
    <w:rsid w:val="00BE4930"/>
    <w:rsid w:val="00BE6782"/>
    <w:rsid w:val="00BE7B33"/>
    <w:rsid w:val="00BF2623"/>
    <w:rsid w:val="00BF4983"/>
    <w:rsid w:val="00BF7D6A"/>
    <w:rsid w:val="00C0175A"/>
    <w:rsid w:val="00C24911"/>
    <w:rsid w:val="00C30AB1"/>
    <w:rsid w:val="00C43243"/>
    <w:rsid w:val="00C44584"/>
    <w:rsid w:val="00C44EB7"/>
    <w:rsid w:val="00C521A0"/>
    <w:rsid w:val="00C67DF6"/>
    <w:rsid w:val="00C80503"/>
    <w:rsid w:val="00C81D56"/>
    <w:rsid w:val="00C903AF"/>
    <w:rsid w:val="00C94AE1"/>
    <w:rsid w:val="00CB2210"/>
    <w:rsid w:val="00CB3D4A"/>
    <w:rsid w:val="00CC502C"/>
    <w:rsid w:val="00CE20F3"/>
    <w:rsid w:val="00CF2F04"/>
    <w:rsid w:val="00CF33B1"/>
    <w:rsid w:val="00D0721B"/>
    <w:rsid w:val="00D158D5"/>
    <w:rsid w:val="00D22C3A"/>
    <w:rsid w:val="00D23E08"/>
    <w:rsid w:val="00D247A3"/>
    <w:rsid w:val="00D358D0"/>
    <w:rsid w:val="00D3794E"/>
    <w:rsid w:val="00D459A8"/>
    <w:rsid w:val="00D53D21"/>
    <w:rsid w:val="00D5782A"/>
    <w:rsid w:val="00D76095"/>
    <w:rsid w:val="00D77FEE"/>
    <w:rsid w:val="00D8481B"/>
    <w:rsid w:val="00DA7EFD"/>
    <w:rsid w:val="00DB1B47"/>
    <w:rsid w:val="00DD07C2"/>
    <w:rsid w:val="00DE06A8"/>
    <w:rsid w:val="00DE7919"/>
    <w:rsid w:val="00DF6929"/>
    <w:rsid w:val="00DF7027"/>
    <w:rsid w:val="00E13C2E"/>
    <w:rsid w:val="00E1515E"/>
    <w:rsid w:val="00E21462"/>
    <w:rsid w:val="00E2425E"/>
    <w:rsid w:val="00E253B1"/>
    <w:rsid w:val="00E25BA4"/>
    <w:rsid w:val="00E26FB4"/>
    <w:rsid w:val="00E34BAC"/>
    <w:rsid w:val="00E37193"/>
    <w:rsid w:val="00E409EE"/>
    <w:rsid w:val="00E470F9"/>
    <w:rsid w:val="00E61BC0"/>
    <w:rsid w:val="00E65054"/>
    <w:rsid w:val="00E65A60"/>
    <w:rsid w:val="00E701C5"/>
    <w:rsid w:val="00E8245D"/>
    <w:rsid w:val="00E85EDE"/>
    <w:rsid w:val="00E86FF6"/>
    <w:rsid w:val="00E87536"/>
    <w:rsid w:val="00E94D54"/>
    <w:rsid w:val="00EA1A6D"/>
    <w:rsid w:val="00EA43CE"/>
    <w:rsid w:val="00EA47F2"/>
    <w:rsid w:val="00EB2552"/>
    <w:rsid w:val="00EB3258"/>
    <w:rsid w:val="00EB6CC6"/>
    <w:rsid w:val="00EC721E"/>
    <w:rsid w:val="00EC7BAB"/>
    <w:rsid w:val="00ED353A"/>
    <w:rsid w:val="00EE4A27"/>
    <w:rsid w:val="00EF081D"/>
    <w:rsid w:val="00EF12E6"/>
    <w:rsid w:val="00F06267"/>
    <w:rsid w:val="00F203B0"/>
    <w:rsid w:val="00F32A8B"/>
    <w:rsid w:val="00F36DFF"/>
    <w:rsid w:val="00F40A36"/>
    <w:rsid w:val="00F52594"/>
    <w:rsid w:val="00F54E22"/>
    <w:rsid w:val="00F55383"/>
    <w:rsid w:val="00F57889"/>
    <w:rsid w:val="00F65A67"/>
    <w:rsid w:val="00F80EFB"/>
    <w:rsid w:val="00FA6075"/>
    <w:rsid w:val="00FE4807"/>
    <w:rsid w:val="00FE5FB4"/>
    <w:rsid w:val="00FE6473"/>
    <w:rsid w:val="00FF0DB8"/>
    <w:rsid w:val="00FF3A6D"/>
    <w:rsid w:val="00FF64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2648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3">
    <w:name w:val="Сетка таблицы3"/>
    <w:basedOn w:val="a1"/>
    <w:next w:val="a3"/>
    <w:uiPriority w:val="59"/>
    <w:rsid w:val="00E151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59"/>
    <w:rsid w:val="00E151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BE4930"/>
    <w:pPr>
      <w:ind w:left="720"/>
      <w:contextualSpacing/>
    </w:pPr>
  </w:style>
  <w:style w:type="paragraph" w:styleId="a5">
    <w:name w:val="footnote text"/>
    <w:basedOn w:val="a"/>
    <w:link w:val="a6"/>
    <w:uiPriority w:val="99"/>
    <w:semiHidden/>
    <w:unhideWhenUsed/>
    <w:rsid w:val="00076946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076946"/>
    <w:rPr>
      <w:sz w:val="20"/>
      <w:szCs w:val="20"/>
    </w:rPr>
  </w:style>
  <w:style w:type="character" w:styleId="a7">
    <w:name w:val="footnote reference"/>
    <w:basedOn w:val="a0"/>
    <w:uiPriority w:val="99"/>
    <w:semiHidden/>
    <w:unhideWhenUsed/>
    <w:rsid w:val="00076946"/>
    <w:rPr>
      <w:vertAlign w:val="superscript"/>
    </w:rPr>
  </w:style>
  <w:style w:type="paragraph" w:styleId="a8">
    <w:name w:val="Balloon Text"/>
    <w:basedOn w:val="a"/>
    <w:link w:val="a9"/>
    <w:uiPriority w:val="99"/>
    <w:semiHidden/>
    <w:unhideWhenUsed/>
    <w:rsid w:val="005834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5834EC"/>
    <w:rPr>
      <w:rFonts w:ascii="Tahoma" w:hAnsi="Tahoma" w:cs="Tahoma"/>
      <w:sz w:val="16"/>
      <w:szCs w:val="16"/>
    </w:rPr>
  </w:style>
  <w:style w:type="character" w:customStyle="1" w:styleId="tlid-translation">
    <w:name w:val="tlid-translation"/>
    <w:basedOn w:val="a0"/>
    <w:rsid w:val="00F06267"/>
  </w:style>
  <w:style w:type="character" w:styleId="aa">
    <w:name w:val="Hyperlink"/>
    <w:basedOn w:val="a0"/>
    <w:uiPriority w:val="99"/>
    <w:unhideWhenUsed/>
    <w:rsid w:val="00476C0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2648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3">
    <w:name w:val="Сетка таблицы3"/>
    <w:basedOn w:val="a1"/>
    <w:next w:val="a3"/>
    <w:uiPriority w:val="59"/>
    <w:rsid w:val="00E151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59"/>
    <w:rsid w:val="00E151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BE4930"/>
    <w:pPr>
      <w:ind w:left="720"/>
      <w:contextualSpacing/>
    </w:pPr>
  </w:style>
  <w:style w:type="paragraph" w:styleId="a5">
    <w:name w:val="footnote text"/>
    <w:basedOn w:val="a"/>
    <w:link w:val="a6"/>
    <w:uiPriority w:val="99"/>
    <w:semiHidden/>
    <w:unhideWhenUsed/>
    <w:rsid w:val="00076946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076946"/>
    <w:rPr>
      <w:sz w:val="20"/>
      <w:szCs w:val="20"/>
    </w:rPr>
  </w:style>
  <w:style w:type="character" w:styleId="a7">
    <w:name w:val="footnote reference"/>
    <w:basedOn w:val="a0"/>
    <w:uiPriority w:val="99"/>
    <w:semiHidden/>
    <w:unhideWhenUsed/>
    <w:rsid w:val="00076946"/>
    <w:rPr>
      <w:vertAlign w:val="superscript"/>
    </w:rPr>
  </w:style>
  <w:style w:type="paragraph" w:styleId="a8">
    <w:name w:val="Balloon Text"/>
    <w:basedOn w:val="a"/>
    <w:link w:val="a9"/>
    <w:uiPriority w:val="99"/>
    <w:semiHidden/>
    <w:unhideWhenUsed/>
    <w:rsid w:val="005834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5834EC"/>
    <w:rPr>
      <w:rFonts w:ascii="Tahoma" w:hAnsi="Tahoma" w:cs="Tahoma"/>
      <w:sz w:val="16"/>
      <w:szCs w:val="16"/>
    </w:rPr>
  </w:style>
  <w:style w:type="character" w:customStyle="1" w:styleId="tlid-translation">
    <w:name w:val="tlid-translation"/>
    <w:basedOn w:val="a0"/>
    <w:rsid w:val="00F06267"/>
  </w:style>
  <w:style w:type="character" w:styleId="aa">
    <w:name w:val="Hyperlink"/>
    <w:basedOn w:val="a0"/>
    <w:uiPriority w:val="99"/>
    <w:unhideWhenUsed/>
    <w:rsid w:val="00476C0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1.xlsx"/><Relationship Id="rId1" Type="http://schemas.openxmlformats.org/officeDocument/2006/relationships/themeOverride" Target="../theme/themeOverrid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>
        <c:manualLayout>
          <c:layoutTarget val="inner"/>
          <c:xMode val="edge"/>
          <c:yMode val="edge"/>
          <c:x val="0.29363826917468649"/>
          <c:y val="4.3596631606278413E-2"/>
          <c:w val="0.42856882473024205"/>
          <c:h val="0.87095500618479893"/>
        </c:manualLayout>
      </c:layout>
      <c:barChart>
        <c:barDir val="bar"/>
        <c:grouping val="stacked"/>
        <c:varyColors val="0"/>
        <c:ser>
          <c:idx val="2"/>
          <c:order val="0"/>
          <c:tx>
            <c:strRef>
              <c:f>Лист1!$C$1</c:f>
              <c:strCache>
                <c:ptCount val="1"/>
                <c:pt idx="0">
                  <c:v>Отличные</c:v>
                </c:pt>
              </c:strCache>
            </c:strRef>
          </c:tx>
          <c:spPr>
            <a:solidFill>
              <a:sysClr val="window" lastClr="FFFFFF"/>
            </a:solidFill>
            <a:ln w="3175">
              <a:solidFill>
                <a:sysClr val="windowText" lastClr="000000"/>
              </a:solidFill>
            </a:ln>
          </c:spPr>
          <c:invertIfNegative val="0"/>
          <c:dLbls>
            <c:txPr>
              <a:bodyPr/>
              <a:lstStyle/>
              <a:p>
                <a:pPr>
                  <a:defRPr sz="800"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multiLvlStrRef>
              <c:f>Лист1!$A$2:$B$11</c:f>
              <c:multiLvlStrCache>
                <c:ptCount val="10"/>
                <c:lvl>
                  <c:pt idx="0">
                    <c:v>Мужчины</c:v>
                  </c:pt>
                  <c:pt idx="1">
                    <c:v>Женщины</c:v>
                  </c:pt>
                  <c:pt idx="2">
                    <c:v>18-30 лет</c:v>
                  </c:pt>
                  <c:pt idx="3">
                    <c:v>30-55(60) лет</c:v>
                  </c:pt>
                  <c:pt idx="4">
                    <c:v>55(60) лет и старше</c:v>
                  </c:pt>
                  <c:pt idx="5">
                    <c:v>г. Вологда</c:v>
                  </c:pt>
                  <c:pt idx="6">
                    <c:v>г. Череповец</c:v>
                  </c:pt>
                  <c:pt idx="7">
                    <c:v>Городская местность</c:v>
                  </c:pt>
                  <c:pt idx="8">
                    <c:v>Сельская местность</c:v>
                  </c:pt>
                  <c:pt idx="9">
                    <c:v>Всего по области</c:v>
                  </c:pt>
                </c:lvl>
                <c:lvl>
                  <c:pt idx="0">
                    <c:v>Пол</c:v>
                  </c:pt>
                  <c:pt idx="2">
                    <c:v>Возраст</c:v>
                  </c:pt>
                  <c:pt idx="5">
                    <c:v>Территория</c:v>
                  </c:pt>
                </c:lvl>
              </c:multiLvlStrCache>
            </c:multiLvlStrRef>
          </c:cat>
          <c:val>
            <c:numRef>
              <c:f>Лист1!$C$2:$C$11</c:f>
              <c:numCache>
                <c:formatCode>General</c:formatCode>
                <c:ptCount val="10"/>
                <c:pt idx="0">
                  <c:v>5.0999999999999996</c:v>
                </c:pt>
                <c:pt idx="1">
                  <c:v>6.8</c:v>
                </c:pt>
                <c:pt idx="2">
                  <c:v>8.6</c:v>
                </c:pt>
                <c:pt idx="3">
                  <c:v>5.7</c:v>
                </c:pt>
                <c:pt idx="4">
                  <c:v>3.4</c:v>
                </c:pt>
                <c:pt idx="5">
                  <c:v>5.4</c:v>
                </c:pt>
                <c:pt idx="6">
                  <c:v>2.6</c:v>
                </c:pt>
                <c:pt idx="7">
                  <c:v>6.9</c:v>
                </c:pt>
                <c:pt idx="8" formatCode="0.0">
                  <c:v>9.5</c:v>
                </c:pt>
                <c:pt idx="9" formatCode="0.0">
                  <c:v>5.9</c:v>
                </c:pt>
              </c:numCache>
            </c:numRef>
          </c:val>
        </c:ser>
        <c:ser>
          <c:idx val="3"/>
          <c:order val="1"/>
          <c:tx>
            <c:strRef>
              <c:f>Лист1!$D$1</c:f>
              <c:strCache>
                <c:ptCount val="1"/>
                <c:pt idx="0">
                  <c:v>Хорошие</c:v>
                </c:pt>
              </c:strCache>
            </c:strRef>
          </c:tx>
          <c:spPr>
            <a:pattFill prst="pct10">
              <a:fgClr>
                <a:sysClr val="windowText" lastClr="000000"/>
              </a:fgClr>
              <a:bgClr>
                <a:sysClr val="window" lastClr="FFFFFF"/>
              </a:bgClr>
            </a:pattFill>
            <a:ln w="3175">
              <a:solidFill>
                <a:sysClr val="windowText" lastClr="000000"/>
              </a:solidFill>
            </a:ln>
          </c:spPr>
          <c:invertIfNegative val="0"/>
          <c:dLbls>
            <c:spPr>
              <a:solidFill>
                <a:sysClr val="window" lastClr="FFFFFF"/>
              </a:solidFill>
              <a:ln w="3175">
                <a:solidFill>
                  <a:sysClr val="windowText" lastClr="000000"/>
                </a:solidFill>
              </a:ln>
            </c:spPr>
            <c:txPr>
              <a:bodyPr/>
              <a:lstStyle/>
              <a:p>
                <a:pPr>
                  <a:defRPr sz="800"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multiLvlStrRef>
              <c:f>Лист1!$A$2:$B$11</c:f>
              <c:multiLvlStrCache>
                <c:ptCount val="10"/>
                <c:lvl>
                  <c:pt idx="0">
                    <c:v>Мужчины</c:v>
                  </c:pt>
                  <c:pt idx="1">
                    <c:v>Женщины</c:v>
                  </c:pt>
                  <c:pt idx="2">
                    <c:v>18-30 лет</c:v>
                  </c:pt>
                  <c:pt idx="3">
                    <c:v>30-55(60) лет</c:v>
                  </c:pt>
                  <c:pt idx="4">
                    <c:v>55(60) лет и старше</c:v>
                  </c:pt>
                  <c:pt idx="5">
                    <c:v>г. Вологда</c:v>
                  </c:pt>
                  <c:pt idx="6">
                    <c:v>г. Череповец</c:v>
                  </c:pt>
                  <c:pt idx="7">
                    <c:v>Городская местность</c:v>
                  </c:pt>
                  <c:pt idx="8">
                    <c:v>Сельская местность</c:v>
                  </c:pt>
                  <c:pt idx="9">
                    <c:v>Всего по области</c:v>
                  </c:pt>
                </c:lvl>
                <c:lvl>
                  <c:pt idx="0">
                    <c:v>Пол</c:v>
                  </c:pt>
                  <c:pt idx="2">
                    <c:v>Возраст</c:v>
                  </c:pt>
                  <c:pt idx="5">
                    <c:v>Территория</c:v>
                  </c:pt>
                </c:lvl>
              </c:multiLvlStrCache>
            </c:multiLvlStrRef>
          </c:cat>
          <c:val>
            <c:numRef>
              <c:f>Лист1!$D$2:$D$11</c:f>
              <c:numCache>
                <c:formatCode>General</c:formatCode>
                <c:ptCount val="10"/>
                <c:pt idx="0">
                  <c:v>38.6</c:v>
                </c:pt>
                <c:pt idx="1">
                  <c:v>41.4</c:v>
                </c:pt>
                <c:pt idx="2">
                  <c:v>35.6</c:v>
                </c:pt>
                <c:pt idx="3">
                  <c:v>41.9</c:v>
                </c:pt>
                <c:pt idx="4">
                  <c:v>36.4</c:v>
                </c:pt>
                <c:pt idx="5">
                  <c:v>54.5</c:v>
                </c:pt>
                <c:pt idx="6">
                  <c:v>24</c:v>
                </c:pt>
                <c:pt idx="7">
                  <c:v>37.1</c:v>
                </c:pt>
                <c:pt idx="8" formatCode="0.0">
                  <c:v>41</c:v>
                </c:pt>
                <c:pt idx="9" formatCode="0.0">
                  <c:v>40</c:v>
                </c:pt>
              </c:numCache>
            </c:numRef>
          </c:val>
        </c:ser>
        <c:ser>
          <c:idx val="0"/>
          <c:order val="2"/>
          <c:tx>
            <c:strRef>
              <c:f>Лист1!$E$1</c:f>
              <c:strCache>
                <c:ptCount val="1"/>
                <c:pt idx="0">
                  <c:v>Удовлетворительные</c:v>
                </c:pt>
              </c:strCache>
            </c:strRef>
          </c:tx>
          <c:spPr>
            <a:solidFill>
              <a:sysClr val="window" lastClr="FFFFFF">
                <a:lumMod val="95000"/>
              </a:sysClr>
            </a:solidFill>
            <a:ln w="3175">
              <a:solidFill>
                <a:sysClr val="windowText" lastClr="000000"/>
              </a:solidFill>
            </a:ln>
          </c:spPr>
          <c:invertIfNegative val="0"/>
          <c:dLbls>
            <c:txPr>
              <a:bodyPr/>
              <a:lstStyle/>
              <a:p>
                <a:pPr>
                  <a:defRPr sz="800"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multiLvlStrRef>
              <c:f>Лист1!$A$2:$B$11</c:f>
              <c:multiLvlStrCache>
                <c:ptCount val="10"/>
                <c:lvl>
                  <c:pt idx="0">
                    <c:v>Мужчины</c:v>
                  </c:pt>
                  <c:pt idx="1">
                    <c:v>Женщины</c:v>
                  </c:pt>
                  <c:pt idx="2">
                    <c:v>18-30 лет</c:v>
                  </c:pt>
                  <c:pt idx="3">
                    <c:v>30-55(60) лет</c:v>
                  </c:pt>
                  <c:pt idx="4">
                    <c:v>55(60) лет и старше</c:v>
                  </c:pt>
                  <c:pt idx="5">
                    <c:v>г. Вологда</c:v>
                  </c:pt>
                  <c:pt idx="6">
                    <c:v>г. Череповец</c:v>
                  </c:pt>
                  <c:pt idx="7">
                    <c:v>Городская местность</c:v>
                  </c:pt>
                  <c:pt idx="8">
                    <c:v>Сельская местность</c:v>
                  </c:pt>
                  <c:pt idx="9">
                    <c:v>Всего по области</c:v>
                  </c:pt>
                </c:lvl>
                <c:lvl>
                  <c:pt idx="0">
                    <c:v>Пол</c:v>
                  </c:pt>
                  <c:pt idx="2">
                    <c:v>Возраст</c:v>
                  </c:pt>
                  <c:pt idx="5">
                    <c:v>Территория</c:v>
                  </c:pt>
                </c:lvl>
              </c:multiLvlStrCache>
            </c:multiLvlStrRef>
          </c:cat>
          <c:val>
            <c:numRef>
              <c:f>Лист1!$E$2:$E$11</c:f>
              <c:numCache>
                <c:formatCode>General</c:formatCode>
                <c:ptCount val="10"/>
                <c:pt idx="0">
                  <c:v>49.4</c:v>
                </c:pt>
                <c:pt idx="1">
                  <c:v>48</c:v>
                </c:pt>
                <c:pt idx="2">
                  <c:v>49.1</c:v>
                </c:pt>
                <c:pt idx="3">
                  <c:v>47.7</c:v>
                </c:pt>
                <c:pt idx="4">
                  <c:v>53.4</c:v>
                </c:pt>
                <c:pt idx="5">
                  <c:v>36.200000000000003</c:v>
                </c:pt>
                <c:pt idx="6">
                  <c:v>62.7</c:v>
                </c:pt>
                <c:pt idx="7">
                  <c:v>52.6</c:v>
                </c:pt>
                <c:pt idx="8" formatCode="0.0">
                  <c:v>46.7</c:v>
                </c:pt>
                <c:pt idx="9" formatCode="0.0">
                  <c:v>48.7</c:v>
                </c:pt>
              </c:numCache>
            </c:numRef>
          </c:val>
        </c:ser>
        <c:ser>
          <c:idx val="4"/>
          <c:order val="3"/>
          <c:tx>
            <c:strRef>
              <c:f>Лист1!$F$1</c:f>
              <c:strCache>
                <c:ptCount val="1"/>
                <c:pt idx="0">
                  <c:v>Неудовлетворительные</c:v>
                </c:pt>
              </c:strCache>
            </c:strRef>
          </c:tx>
          <c:spPr>
            <a:solidFill>
              <a:sysClr val="window" lastClr="FFFFFF">
                <a:lumMod val="65000"/>
              </a:sysClr>
            </a:solidFill>
            <a:ln w="3175">
              <a:solidFill>
                <a:sysClr val="windowText" lastClr="000000"/>
              </a:solidFill>
            </a:ln>
          </c:spPr>
          <c:invertIfNegative val="0"/>
          <c:dLbls>
            <c:txPr>
              <a:bodyPr/>
              <a:lstStyle/>
              <a:p>
                <a:pPr>
                  <a:defRPr sz="800"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multiLvlStrRef>
              <c:f>Лист1!$A$2:$B$11</c:f>
              <c:multiLvlStrCache>
                <c:ptCount val="10"/>
                <c:lvl>
                  <c:pt idx="0">
                    <c:v>Мужчины</c:v>
                  </c:pt>
                  <c:pt idx="1">
                    <c:v>Женщины</c:v>
                  </c:pt>
                  <c:pt idx="2">
                    <c:v>18-30 лет</c:v>
                  </c:pt>
                  <c:pt idx="3">
                    <c:v>30-55(60) лет</c:v>
                  </c:pt>
                  <c:pt idx="4">
                    <c:v>55(60) лет и старше</c:v>
                  </c:pt>
                  <c:pt idx="5">
                    <c:v>г. Вологда</c:v>
                  </c:pt>
                  <c:pt idx="6">
                    <c:v>г. Череповец</c:v>
                  </c:pt>
                  <c:pt idx="7">
                    <c:v>Городская местность</c:v>
                  </c:pt>
                  <c:pt idx="8">
                    <c:v>Сельская местность</c:v>
                  </c:pt>
                  <c:pt idx="9">
                    <c:v>Всего по области</c:v>
                  </c:pt>
                </c:lvl>
                <c:lvl>
                  <c:pt idx="0">
                    <c:v>Пол</c:v>
                  </c:pt>
                  <c:pt idx="2">
                    <c:v>Возраст</c:v>
                  </c:pt>
                  <c:pt idx="5">
                    <c:v>Территория</c:v>
                  </c:pt>
                </c:lvl>
              </c:multiLvlStrCache>
            </c:multiLvlStrRef>
          </c:cat>
          <c:val>
            <c:numRef>
              <c:f>Лист1!$F$2:$F$11</c:f>
              <c:numCache>
                <c:formatCode>General</c:formatCode>
                <c:ptCount val="10"/>
                <c:pt idx="0">
                  <c:v>6.8</c:v>
                </c:pt>
                <c:pt idx="1">
                  <c:v>3.8</c:v>
                </c:pt>
                <c:pt idx="2">
                  <c:v>6.7</c:v>
                </c:pt>
                <c:pt idx="3">
                  <c:v>4.7</c:v>
                </c:pt>
                <c:pt idx="4">
                  <c:v>6.8</c:v>
                </c:pt>
                <c:pt idx="5">
                  <c:v>3.9</c:v>
                </c:pt>
                <c:pt idx="6">
                  <c:v>10.7</c:v>
                </c:pt>
                <c:pt idx="7">
                  <c:v>3.4</c:v>
                </c:pt>
                <c:pt idx="8" formatCode="0.0">
                  <c:v>2.9</c:v>
                </c:pt>
                <c:pt idx="9" formatCode="0.0">
                  <c:v>5.4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70"/>
        <c:overlap val="100"/>
        <c:axId val="59955840"/>
        <c:axId val="113983872"/>
      </c:barChart>
      <c:catAx>
        <c:axId val="59955840"/>
        <c:scaling>
          <c:orientation val="minMax"/>
        </c:scaling>
        <c:delete val="0"/>
        <c:axPos val="l"/>
        <c:majorTickMark val="none"/>
        <c:minorTickMark val="none"/>
        <c:tickLblPos val="nextTo"/>
        <c:crossAx val="113983872"/>
        <c:crosses val="autoZero"/>
        <c:auto val="1"/>
        <c:lblAlgn val="ctr"/>
        <c:lblOffset val="100"/>
        <c:noMultiLvlLbl val="0"/>
      </c:catAx>
      <c:valAx>
        <c:axId val="113983872"/>
        <c:scaling>
          <c:orientation val="minMax"/>
          <c:max val="100"/>
        </c:scaling>
        <c:delete val="0"/>
        <c:axPos val="b"/>
        <c:majorGridlines>
          <c:spPr>
            <a:ln>
              <a:noFill/>
            </a:ln>
          </c:spPr>
        </c:majorGridlines>
        <c:title>
          <c:tx>
            <c:rich>
              <a:bodyPr/>
              <a:lstStyle/>
              <a:p>
                <a:pPr>
                  <a:defRPr b="0"/>
                </a:pPr>
                <a:r>
                  <a:rPr lang="ru-RU" b="0"/>
                  <a:t>%</a:t>
                </a:r>
              </a:p>
            </c:rich>
          </c:tx>
          <c:layout>
            <c:manualLayout>
              <c:xMode val="edge"/>
              <c:yMode val="edge"/>
              <c:x val="0.72628216412544044"/>
              <c:y val="0.87052929585582217"/>
            </c:manualLayout>
          </c:layout>
          <c:overlay val="0"/>
        </c:title>
        <c:numFmt formatCode="0" sourceLinked="0"/>
        <c:majorTickMark val="out"/>
        <c:minorTickMark val="none"/>
        <c:tickLblPos val="nextTo"/>
        <c:crossAx val="59955840"/>
        <c:crosses val="autoZero"/>
        <c:crossBetween val="between"/>
        <c:majorUnit val="10"/>
      </c:valAx>
    </c:plotArea>
    <c:legend>
      <c:legendPos val="r"/>
      <c:layout>
        <c:manualLayout>
          <c:xMode val="edge"/>
          <c:yMode val="edge"/>
          <c:x val="0.7368992417614465"/>
          <c:y val="0.29361392325959257"/>
          <c:w val="0.26078594342373868"/>
          <c:h val="0.3936841369427308"/>
        </c:manualLayout>
      </c:layout>
      <c:overlay val="0"/>
      <c:txPr>
        <a:bodyPr/>
        <a:lstStyle/>
        <a:p>
          <a:pPr>
            <a:defRPr sz="900"/>
          </a:pPr>
          <a:endParaRPr lang="ru-RU"/>
        </a:p>
      </c:txPr>
    </c:legend>
    <c:plotVisOnly val="1"/>
    <c:dispBlanksAs val="gap"/>
    <c:showDLblsOverMax val="0"/>
  </c:chart>
  <c:spPr>
    <a:ln>
      <a:noFill/>
    </a:ln>
  </c:spPr>
  <c:externalData r:id="rId2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909E46-5608-4615-9427-CE9A83007D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729</TotalTime>
  <Pages>6</Pages>
  <Words>2679</Words>
  <Characters>15273</Characters>
  <Application>Microsoft Office Word</Application>
  <DocSecurity>0</DocSecurity>
  <Lines>127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17917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Александра В. Короленко</dc:creator>
  <cp:keywords/>
  <dc:description/>
  <cp:lastModifiedBy>Александра В. Короленко</cp:lastModifiedBy>
  <cp:revision>496</cp:revision>
  <cp:lastPrinted>2020-03-17T11:32:00Z</cp:lastPrinted>
  <dcterms:created xsi:type="dcterms:W3CDTF">2020-02-18T05:33:00Z</dcterms:created>
  <dcterms:modified xsi:type="dcterms:W3CDTF">2020-03-18T11:16:00Z</dcterms:modified>
</cp:coreProperties>
</file>